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1063" w:rsidRPr="00EA5611" w:rsidRDefault="001A1063" w:rsidP="001C3442">
      <w:pPr>
        <w:autoSpaceDE w:val="0"/>
        <w:jc w:val="right"/>
        <w:rPr>
          <w:rFonts w:ascii="Arial Narrow" w:hAnsi="Arial Narrow"/>
          <w:b/>
          <w:sz w:val="22"/>
          <w:szCs w:val="22"/>
        </w:rPr>
      </w:pPr>
      <w:r w:rsidRPr="00EA5611">
        <w:rPr>
          <w:rFonts w:ascii="Arial Narrow" w:hAnsi="Arial Narrow"/>
          <w:b/>
          <w:sz w:val="22"/>
          <w:szCs w:val="22"/>
        </w:rPr>
        <w:t xml:space="preserve">załącznik nr </w:t>
      </w:r>
      <w:r w:rsidR="00FE41E2" w:rsidRPr="00EA5611">
        <w:rPr>
          <w:rFonts w:ascii="Arial Narrow" w:hAnsi="Arial Narrow"/>
          <w:b/>
          <w:sz w:val="22"/>
          <w:szCs w:val="22"/>
        </w:rPr>
        <w:t>6</w:t>
      </w:r>
      <w:r w:rsidRPr="00EA5611">
        <w:rPr>
          <w:rFonts w:ascii="Arial Narrow" w:hAnsi="Arial Narrow"/>
          <w:b/>
          <w:sz w:val="22"/>
          <w:szCs w:val="22"/>
        </w:rPr>
        <w:t xml:space="preserve"> do SIWZ </w:t>
      </w:r>
    </w:p>
    <w:p w:rsidR="001A1063" w:rsidRPr="00EA5611" w:rsidRDefault="001A1063" w:rsidP="003B01F5">
      <w:pPr>
        <w:jc w:val="center"/>
        <w:rPr>
          <w:rFonts w:ascii="Arial Narrow" w:hAnsi="Arial Narrow"/>
          <w:sz w:val="22"/>
          <w:szCs w:val="22"/>
        </w:rPr>
      </w:pPr>
      <w:r w:rsidRPr="00EA5611">
        <w:rPr>
          <w:rFonts w:ascii="Arial Narrow" w:hAnsi="Arial Narrow"/>
          <w:b/>
          <w:sz w:val="22"/>
          <w:szCs w:val="22"/>
        </w:rPr>
        <w:t>- wzór  umowy</w:t>
      </w:r>
    </w:p>
    <w:p w:rsidR="001A1063" w:rsidRPr="00EA5611" w:rsidRDefault="001A1063" w:rsidP="001A1063">
      <w:pPr>
        <w:jc w:val="center"/>
        <w:rPr>
          <w:rFonts w:ascii="Arial Narrow" w:hAnsi="Arial Narrow"/>
          <w:sz w:val="22"/>
          <w:szCs w:val="22"/>
        </w:rPr>
      </w:pPr>
    </w:p>
    <w:p w:rsidR="001A1063" w:rsidRPr="00EA5611" w:rsidRDefault="001A1063" w:rsidP="001A1063">
      <w:pPr>
        <w:jc w:val="both"/>
        <w:rPr>
          <w:rFonts w:ascii="Arial Narrow" w:hAnsi="Arial Narrow"/>
          <w:b/>
          <w:bCs/>
          <w:sz w:val="22"/>
          <w:szCs w:val="22"/>
        </w:rPr>
      </w:pPr>
      <w:r w:rsidRPr="00EA5611">
        <w:rPr>
          <w:rFonts w:ascii="Arial Narrow" w:hAnsi="Arial Narrow"/>
          <w:sz w:val="22"/>
          <w:szCs w:val="22"/>
        </w:rPr>
        <w:tab/>
      </w:r>
      <w:r w:rsidRPr="00EA5611">
        <w:rPr>
          <w:rFonts w:ascii="Arial Narrow" w:hAnsi="Arial Narrow"/>
          <w:sz w:val="22"/>
          <w:szCs w:val="22"/>
        </w:rPr>
        <w:tab/>
      </w:r>
      <w:r w:rsidRPr="00EA5611">
        <w:rPr>
          <w:rFonts w:ascii="Arial Narrow" w:hAnsi="Arial Narrow"/>
          <w:sz w:val="22"/>
          <w:szCs w:val="22"/>
        </w:rPr>
        <w:tab/>
      </w:r>
      <w:r w:rsidRPr="00EA5611">
        <w:rPr>
          <w:rFonts w:ascii="Arial Narrow" w:hAnsi="Arial Narrow"/>
          <w:sz w:val="22"/>
          <w:szCs w:val="22"/>
        </w:rPr>
        <w:tab/>
      </w:r>
      <w:r w:rsidRPr="00EA5611">
        <w:rPr>
          <w:rFonts w:ascii="Arial Narrow" w:hAnsi="Arial Narrow"/>
          <w:b/>
          <w:bCs/>
          <w:sz w:val="22"/>
          <w:szCs w:val="22"/>
        </w:rPr>
        <w:t>U M  O  W  A     NR    ....................</w:t>
      </w:r>
    </w:p>
    <w:p w:rsidR="001A1063" w:rsidRPr="00EA5611" w:rsidRDefault="001A1063" w:rsidP="001A1063">
      <w:pPr>
        <w:jc w:val="both"/>
        <w:rPr>
          <w:rFonts w:ascii="Arial Narrow" w:hAnsi="Arial Narrow"/>
          <w:sz w:val="22"/>
          <w:szCs w:val="22"/>
        </w:rPr>
      </w:pPr>
    </w:p>
    <w:p w:rsidR="001A1063" w:rsidRPr="00EA5611" w:rsidRDefault="001A1063" w:rsidP="001A1063">
      <w:pPr>
        <w:jc w:val="both"/>
        <w:rPr>
          <w:rFonts w:ascii="Arial Narrow" w:hAnsi="Arial Narrow"/>
          <w:b/>
          <w:sz w:val="22"/>
          <w:szCs w:val="22"/>
        </w:rPr>
      </w:pPr>
      <w:r w:rsidRPr="00EA5611">
        <w:rPr>
          <w:rFonts w:ascii="Arial Narrow" w:hAnsi="Arial Narrow"/>
          <w:b/>
          <w:sz w:val="22"/>
          <w:szCs w:val="22"/>
        </w:rPr>
        <w:t>zawarta w dniu  ...................... we Włocławku pomiędzy:</w:t>
      </w:r>
    </w:p>
    <w:p w:rsidR="001A1063" w:rsidRPr="00EA5611" w:rsidRDefault="001A1063" w:rsidP="001A1063">
      <w:pPr>
        <w:jc w:val="both"/>
        <w:rPr>
          <w:rFonts w:ascii="Arial Narrow" w:hAnsi="Arial Narrow"/>
          <w:b/>
          <w:sz w:val="22"/>
          <w:szCs w:val="22"/>
        </w:rPr>
      </w:pPr>
      <w:r w:rsidRPr="00EA5611">
        <w:rPr>
          <w:rFonts w:ascii="Arial Narrow" w:hAnsi="Arial Narrow"/>
          <w:b/>
          <w:sz w:val="22"/>
          <w:szCs w:val="22"/>
        </w:rPr>
        <w:t>Gminą Włocławek ul. Królewiecka 7 87-800 Włocławek, NIP 8882878334</w:t>
      </w:r>
      <w:r w:rsidR="009B013D" w:rsidRPr="00EA5611">
        <w:rPr>
          <w:rFonts w:ascii="Arial Narrow" w:hAnsi="Arial Narrow"/>
          <w:b/>
          <w:sz w:val="22"/>
          <w:szCs w:val="22"/>
        </w:rPr>
        <w:t>, REGON 910866904</w:t>
      </w:r>
      <w:r w:rsidRPr="00EA5611">
        <w:rPr>
          <w:rFonts w:ascii="Arial Narrow" w:hAnsi="Arial Narrow"/>
          <w:b/>
          <w:sz w:val="22"/>
          <w:szCs w:val="22"/>
        </w:rPr>
        <w:t>reprezentowaną przez :</w:t>
      </w:r>
    </w:p>
    <w:p w:rsidR="001A1063" w:rsidRPr="00EA5611" w:rsidRDefault="001A1063" w:rsidP="001A1063">
      <w:pPr>
        <w:jc w:val="both"/>
        <w:rPr>
          <w:rFonts w:ascii="Arial Narrow" w:hAnsi="Arial Narrow"/>
          <w:b/>
          <w:bCs/>
          <w:sz w:val="22"/>
          <w:szCs w:val="22"/>
        </w:rPr>
      </w:pPr>
      <w:r w:rsidRPr="00EA5611">
        <w:rPr>
          <w:rFonts w:ascii="Arial Narrow" w:hAnsi="Arial Narrow"/>
          <w:b/>
          <w:bCs/>
          <w:sz w:val="22"/>
          <w:szCs w:val="22"/>
        </w:rPr>
        <w:t xml:space="preserve">Panią </w:t>
      </w:r>
      <w:r w:rsidR="002C58A4" w:rsidRPr="00EA5611">
        <w:rPr>
          <w:rFonts w:ascii="Arial Narrow" w:hAnsi="Arial Narrow"/>
          <w:b/>
          <w:bCs/>
          <w:sz w:val="22"/>
          <w:szCs w:val="22"/>
        </w:rPr>
        <w:t xml:space="preserve">Magdalenę </w:t>
      </w:r>
      <w:proofErr w:type="spellStart"/>
      <w:r w:rsidR="002C58A4" w:rsidRPr="00EA5611">
        <w:rPr>
          <w:rFonts w:ascii="Arial Narrow" w:hAnsi="Arial Narrow"/>
          <w:b/>
          <w:bCs/>
          <w:sz w:val="22"/>
          <w:szCs w:val="22"/>
        </w:rPr>
        <w:t>Korpolak</w:t>
      </w:r>
      <w:proofErr w:type="spellEnd"/>
      <w:r w:rsidR="002C58A4" w:rsidRPr="00EA5611">
        <w:rPr>
          <w:rFonts w:ascii="Arial Narrow" w:hAnsi="Arial Narrow"/>
          <w:b/>
          <w:bCs/>
          <w:sz w:val="22"/>
          <w:szCs w:val="22"/>
        </w:rPr>
        <w:t xml:space="preserve">  - Komorowską </w:t>
      </w:r>
      <w:r w:rsidRPr="00EA5611">
        <w:rPr>
          <w:rFonts w:ascii="Arial Narrow" w:hAnsi="Arial Narrow"/>
          <w:b/>
          <w:bCs/>
          <w:sz w:val="22"/>
          <w:szCs w:val="22"/>
        </w:rPr>
        <w:t xml:space="preserve">- Wójta Gminy  </w:t>
      </w:r>
      <w:r w:rsidRPr="00EA5611">
        <w:rPr>
          <w:rFonts w:ascii="Arial Narrow" w:hAnsi="Arial Narrow"/>
          <w:b/>
          <w:bCs/>
          <w:sz w:val="22"/>
          <w:szCs w:val="22"/>
        </w:rPr>
        <w:tab/>
      </w:r>
      <w:r w:rsidRPr="00EA5611">
        <w:rPr>
          <w:rFonts w:ascii="Arial Narrow" w:hAnsi="Arial Narrow"/>
          <w:b/>
          <w:bCs/>
          <w:sz w:val="22"/>
          <w:szCs w:val="22"/>
        </w:rPr>
        <w:tab/>
      </w:r>
      <w:r w:rsidRPr="00EA5611">
        <w:rPr>
          <w:rFonts w:ascii="Arial Narrow" w:hAnsi="Arial Narrow"/>
          <w:b/>
          <w:bCs/>
          <w:sz w:val="22"/>
          <w:szCs w:val="22"/>
        </w:rPr>
        <w:tab/>
      </w:r>
      <w:r w:rsidRPr="00EA5611">
        <w:rPr>
          <w:rFonts w:ascii="Arial Narrow" w:hAnsi="Arial Narrow"/>
          <w:b/>
          <w:bCs/>
          <w:sz w:val="22"/>
          <w:szCs w:val="22"/>
        </w:rPr>
        <w:tab/>
      </w:r>
      <w:r w:rsidRPr="00EA5611">
        <w:rPr>
          <w:rFonts w:ascii="Arial Narrow" w:hAnsi="Arial Narrow"/>
          <w:b/>
          <w:bCs/>
          <w:sz w:val="22"/>
          <w:szCs w:val="22"/>
        </w:rPr>
        <w:tab/>
      </w:r>
    </w:p>
    <w:p w:rsidR="001A1063" w:rsidRPr="00EA5611" w:rsidRDefault="001A1063" w:rsidP="001A1063">
      <w:pPr>
        <w:jc w:val="both"/>
        <w:rPr>
          <w:rFonts w:ascii="Arial Narrow" w:hAnsi="Arial Narrow"/>
          <w:b/>
          <w:bCs/>
          <w:sz w:val="22"/>
          <w:szCs w:val="22"/>
        </w:rPr>
      </w:pPr>
      <w:r w:rsidRPr="00EA5611">
        <w:rPr>
          <w:rFonts w:ascii="Arial Narrow" w:hAnsi="Arial Narrow"/>
          <w:b/>
          <w:bCs/>
          <w:sz w:val="22"/>
          <w:szCs w:val="22"/>
        </w:rPr>
        <w:t xml:space="preserve">Przy kontrasygnacie Skarbnika Gminy Pani  </w:t>
      </w:r>
      <w:r w:rsidR="002C58A4" w:rsidRPr="00EA5611">
        <w:rPr>
          <w:rFonts w:ascii="Arial Narrow" w:hAnsi="Arial Narrow"/>
          <w:b/>
          <w:bCs/>
          <w:sz w:val="22"/>
          <w:szCs w:val="22"/>
        </w:rPr>
        <w:t xml:space="preserve">Tatiany Kowalewskiej </w:t>
      </w:r>
      <w:r w:rsidRPr="00EA5611">
        <w:rPr>
          <w:rFonts w:ascii="Arial Narrow" w:hAnsi="Arial Narrow"/>
          <w:b/>
          <w:bCs/>
          <w:sz w:val="22"/>
          <w:szCs w:val="22"/>
        </w:rPr>
        <w:t xml:space="preserve"> </w:t>
      </w:r>
      <w:r w:rsidR="00A8680E" w:rsidRPr="00EA5611">
        <w:rPr>
          <w:rFonts w:ascii="Arial Narrow" w:hAnsi="Arial Narrow"/>
          <w:b/>
          <w:bCs/>
          <w:sz w:val="22"/>
          <w:szCs w:val="22"/>
        </w:rPr>
        <w:t xml:space="preserve"> </w:t>
      </w:r>
      <w:r w:rsidRPr="00EA5611">
        <w:rPr>
          <w:rFonts w:ascii="Arial Narrow" w:hAnsi="Arial Narrow"/>
          <w:b/>
          <w:bCs/>
          <w:sz w:val="22"/>
          <w:szCs w:val="22"/>
        </w:rPr>
        <w:tab/>
      </w:r>
    </w:p>
    <w:p w:rsidR="001A1063" w:rsidRPr="00EA5611" w:rsidRDefault="001A1063" w:rsidP="001A1063">
      <w:pPr>
        <w:jc w:val="both"/>
        <w:rPr>
          <w:rFonts w:ascii="Arial Narrow" w:hAnsi="Arial Narrow"/>
          <w:b/>
          <w:bCs/>
          <w:sz w:val="22"/>
          <w:szCs w:val="22"/>
        </w:rPr>
      </w:pPr>
    </w:p>
    <w:p w:rsidR="001A1063" w:rsidRPr="00EA5611" w:rsidRDefault="001A1063" w:rsidP="001A1063">
      <w:pPr>
        <w:jc w:val="both"/>
        <w:rPr>
          <w:rFonts w:ascii="Arial Narrow" w:hAnsi="Arial Narrow"/>
          <w:b/>
          <w:bCs/>
          <w:i/>
          <w:iCs/>
          <w:sz w:val="22"/>
          <w:szCs w:val="22"/>
        </w:rPr>
      </w:pPr>
      <w:r w:rsidRPr="00EA5611">
        <w:rPr>
          <w:rFonts w:ascii="Arial Narrow" w:hAnsi="Arial Narrow"/>
          <w:b/>
          <w:sz w:val="22"/>
          <w:szCs w:val="22"/>
        </w:rPr>
        <w:t>zwaną dalej „</w:t>
      </w:r>
      <w:r w:rsidRPr="00EA5611">
        <w:rPr>
          <w:rFonts w:ascii="Arial Narrow" w:hAnsi="Arial Narrow"/>
          <w:b/>
          <w:bCs/>
          <w:i/>
          <w:iCs/>
          <w:sz w:val="22"/>
          <w:szCs w:val="22"/>
        </w:rPr>
        <w:t>Zamawiającym”,</w:t>
      </w:r>
    </w:p>
    <w:p w:rsidR="001A1063" w:rsidRPr="00EA5611" w:rsidRDefault="001A1063" w:rsidP="001A1063">
      <w:pPr>
        <w:jc w:val="both"/>
        <w:rPr>
          <w:rFonts w:ascii="Arial Narrow" w:hAnsi="Arial Narrow"/>
          <w:b/>
          <w:sz w:val="22"/>
          <w:szCs w:val="22"/>
        </w:rPr>
      </w:pPr>
      <w:r w:rsidRPr="00EA5611">
        <w:rPr>
          <w:rFonts w:ascii="Arial Narrow" w:hAnsi="Arial Narrow"/>
          <w:b/>
          <w:bCs/>
          <w:i/>
          <w:iCs/>
          <w:sz w:val="22"/>
          <w:szCs w:val="22"/>
        </w:rPr>
        <w:t>a</w:t>
      </w:r>
    </w:p>
    <w:p w:rsidR="001A1063" w:rsidRPr="00EA5611" w:rsidRDefault="001A1063" w:rsidP="001A1063">
      <w:pPr>
        <w:pStyle w:val="Tekstdymka"/>
        <w:rPr>
          <w:rFonts w:ascii="Arial Narrow" w:hAnsi="Arial Narrow"/>
          <w:b/>
          <w:sz w:val="22"/>
          <w:szCs w:val="22"/>
        </w:rPr>
      </w:pPr>
      <w:r w:rsidRPr="00EA5611">
        <w:rPr>
          <w:rFonts w:ascii="Arial Narrow" w:hAnsi="Arial Narrow"/>
          <w:b/>
          <w:sz w:val="22"/>
          <w:szCs w:val="22"/>
        </w:rPr>
        <w:t>.................................................................................................................................................................................................,</w:t>
      </w:r>
    </w:p>
    <w:p w:rsidR="001A1063" w:rsidRPr="00EA5611" w:rsidRDefault="001A1063" w:rsidP="001A1063">
      <w:pPr>
        <w:pStyle w:val="Tekstdymka"/>
        <w:rPr>
          <w:rFonts w:ascii="Arial Narrow" w:hAnsi="Arial Narrow"/>
          <w:b/>
          <w:sz w:val="22"/>
          <w:szCs w:val="22"/>
        </w:rPr>
      </w:pPr>
      <w:r w:rsidRPr="00EA5611">
        <w:rPr>
          <w:rFonts w:ascii="Arial Narrow" w:hAnsi="Arial Narrow"/>
          <w:b/>
          <w:sz w:val="22"/>
          <w:szCs w:val="22"/>
        </w:rPr>
        <w:t>…………………………………………………………. z siedzibą ……………..………………………………………………..</w:t>
      </w:r>
    </w:p>
    <w:p w:rsidR="001A1063" w:rsidRPr="00EA5611" w:rsidRDefault="001A1063" w:rsidP="001A1063">
      <w:pPr>
        <w:pStyle w:val="Tekstdymka"/>
        <w:jc w:val="both"/>
        <w:rPr>
          <w:rFonts w:ascii="Arial Narrow" w:hAnsi="Arial Narrow"/>
          <w:b/>
          <w:sz w:val="22"/>
          <w:szCs w:val="22"/>
        </w:rPr>
      </w:pPr>
      <w:r w:rsidRPr="00EA5611">
        <w:rPr>
          <w:rFonts w:ascii="Arial Narrow" w:hAnsi="Arial Narrow"/>
          <w:b/>
          <w:sz w:val="22"/>
          <w:szCs w:val="22"/>
        </w:rPr>
        <w:t>adres…………………………………………………………..…………., wpisaną do rejestru przedsiębiorstw prowadzonego przez Sąd Rejonowy w ………………………Wydział Gospodarczy ……………………………. Krajowego Rejestru Sądowego pod numerem ………..........…………..……., NIP……………………….……… reprezentowanym przez (zgodnie z wypisem z KRS):</w:t>
      </w:r>
    </w:p>
    <w:p w:rsidR="001A1063" w:rsidRPr="00EA5611" w:rsidRDefault="001A1063" w:rsidP="001A1063">
      <w:pPr>
        <w:pStyle w:val="Tekstdymka"/>
        <w:numPr>
          <w:ilvl w:val="0"/>
          <w:numId w:val="9"/>
        </w:numPr>
        <w:tabs>
          <w:tab w:val="clear" w:pos="1185"/>
          <w:tab w:val="num" w:pos="-3480"/>
        </w:tabs>
        <w:ind w:left="426" w:hanging="393"/>
        <w:rPr>
          <w:rFonts w:ascii="Arial Narrow" w:hAnsi="Arial Narrow"/>
          <w:b/>
          <w:sz w:val="22"/>
          <w:szCs w:val="22"/>
        </w:rPr>
      </w:pPr>
      <w:r w:rsidRPr="00EA5611">
        <w:rPr>
          <w:rFonts w:ascii="Arial Narrow" w:hAnsi="Arial Narrow"/>
          <w:b/>
          <w:sz w:val="22"/>
          <w:szCs w:val="22"/>
        </w:rPr>
        <w:t>…………..........................................................................................……………………….</w:t>
      </w:r>
    </w:p>
    <w:p w:rsidR="001A1063" w:rsidRPr="00EA5611" w:rsidRDefault="001A1063" w:rsidP="005E7D7B">
      <w:pPr>
        <w:pStyle w:val="Bezodstpw"/>
        <w:rPr>
          <w:rFonts w:ascii="Arial Narrow" w:hAnsi="Arial Narrow"/>
          <w:b/>
          <w:sz w:val="22"/>
          <w:szCs w:val="22"/>
        </w:rPr>
      </w:pPr>
      <w:r w:rsidRPr="00EA5611">
        <w:rPr>
          <w:rFonts w:ascii="Arial Narrow" w:hAnsi="Arial Narrow"/>
          <w:b/>
          <w:sz w:val="22"/>
          <w:szCs w:val="22"/>
        </w:rPr>
        <w:t xml:space="preserve">…………..............................................................................................…………………….w przypadku Konsorcjum  </w:t>
      </w:r>
    </w:p>
    <w:p w:rsidR="001A1063" w:rsidRPr="00EA5611" w:rsidRDefault="001A1063" w:rsidP="005E7D7B">
      <w:pPr>
        <w:pStyle w:val="Bezodstpw"/>
        <w:rPr>
          <w:rFonts w:ascii="Arial Narrow" w:hAnsi="Arial Narrow"/>
          <w:b/>
          <w:sz w:val="22"/>
          <w:szCs w:val="22"/>
        </w:rPr>
      </w:pPr>
      <w:r w:rsidRPr="00EA5611">
        <w:rPr>
          <w:rFonts w:ascii="Arial Narrow" w:hAnsi="Arial Narrow"/>
          <w:b/>
          <w:sz w:val="22"/>
          <w:szCs w:val="22"/>
        </w:rPr>
        <w:t>a …………………………………………………………………………………………………</w:t>
      </w:r>
    </w:p>
    <w:p w:rsidR="001A1063" w:rsidRPr="00EA5611" w:rsidRDefault="001A1063" w:rsidP="005E7D7B">
      <w:pPr>
        <w:pStyle w:val="Bezodstpw"/>
        <w:rPr>
          <w:rFonts w:ascii="Arial Narrow" w:hAnsi="Arial Narrow"/>
          <w:b/>
          <w:sz w:val="22"/>
          <w:szCs w:val="22"/>
        </w:rPr>
      </w:pPr>
      <w:r w:rsidRPr="00EA5611">
        <w:rPr>
          <w:rFonts w:ascii="Arial Narrow" w:hAnsi="Arial Narrow"/>
          <w:b/>
          <w:sz w:val="22"/>
          <w:szCs w:val="22"/>
        </w:rPr>
        <w:t xml:space="preserve">zwanym „Liderem” </w:t>
      </w:r>
    </w:p>
    <w:p w:rsidR="001A1063" w:rsidRPr="00EA5611" w:rsidRDefault="001A1063" w:rsidP="005E7D7B">
      <w:pPr>
        <w:pStyle w:val="Bezodstpw"/>
        <w:rPr>
          <w:rFonts w:ascii="Arial Narrow" w:hAnsi="Arial Narrow"/>
          <w:b/>
          <w:sz w:val="22"/>
          <w:szCs w:val="22"/>
        </w:rPr>
      </w:pPr>
      <w:r w:rsidRPr="00EA5611">
        <w:rPr>
          <w:rFonts w:ascii="Arial Narrow" w:hAnsi="Arial Narrow"/>
          <w:b/>
          <w:sz w:val="22"/>
          <w:szCs w:val="22"/>
        </w:rPr>
        <w:t>……………………………………………………………………………………………………</w:t>
      </w:r>
    </w:p>
    <w:p w:rsidR="001A1063" w:rsidRPr="00EA5611" w:rsidRDefault="001A1063" w:rsidP="005E7D7B">
      <w:pPr>
        <w:pStyle w:val="Bezodstpw"/>
        <w:rPr>
          <w:rFonts w:ascii="Arial Narrow" w:hAnsi="Arial Narrow"/>
          <w:b/>
          <w:sz w:val="22"/>
          <w:szCs w:val="22"/>
        </w:rPr>
      </w:pPr>
      <w:r w:rsidRPr="00EA5611">
        <w:rPr>
          <w:rFonts w:ascii="Arial Narrow" w:hAnsi="Arial Narrow"/>
          <w:b/>
          <w:sz w:val="22"/>
          <w:szCs w:val="22"/>
        </w:rPr>
        <w:t xml:space="preserve">Zwanym „Partnerem” , które to Konsorcjum reprezentuje w imieniu Lidera …………………….. </w:t>
      </w:r>
    </w:p>
    <w:p w:rsidR="001A1063" w:rsidRPr="00EA5611" w:rsidRDefault="001A1063" w:rsidP="005E7D7B">
      <w:pPr>
        <w:pStyle w:val="Bezodstpw"/>
        <w:rPr>
          <w:rFonts w:ascii="Arial Narrow" w:hAnsi="Arial Narrow"/>
          <w:b/>
          <w:sz w:val="22"/>
          <w:szCs w:val="22"/>
        </w:rPr>
      </w:pPr>
      <w:r w:rsidRPr="00EA5611">
        <w:rPr>
          <w:rFonts w:ascii="Arial Narrow" w:hAnsi="Arial Narrow"/>
          <w:b/>
          <w:sz w:val="22"/>
          <w:szCs w:val="22"/>
        </w:rPr>
        <w:t xml:space="preserve">Zwanym( zwaną)  dalej </w:t>
      </w:r>
      <w:r w:rsidRPr="00EA5611">
        <w:rPr>
          <w:rFonts w:ascii="Arial Narrow" w:hAnsi="Arial Narrow"/>
          <w:b/>
          <w:bCs/>
          <w:sz w:val="22"/>
          <w:szCs w:val="22"/>
        </w:rPr>
        <w:t>„</w:t>
      </w:r>
      <w:r w:rsidRPr="00EA5611">
        <w:rPr>
          <w:rFonts w:ascii="Arial Narrow" w:hAnsi="Arial Narrow"/>
          <w:b/>
          <w:bCs/>
          <w:i/>
          <w:iCs/>
          <w:sz w:val="22"/>
          <w:szCs w:val="22"/>
        </w:rPr>
        <w:t>Wykonawcą</w:t>
      </w:r>
      <w:r w:rsidRPr="00EA5611">
        <w:rPr>
          <w:rFonts w:ascii="Arial Narrow" w:hAnsi="Arial Narrow"/>
          <w:b/>
          <w:bCs/>
          <w:sz w:val="22"/>
          <w:szCs w:val="22"/>
        </w:rPr>
        <w:t>”,</w:t>
      </w:r>
    </w:p>
    <w:p w:rsidR="001A1063" w:rsidRPr="00EA5611" w:rsidRDefault="001A1063" w:rsidP="001A1063">
      <w:pPr>
        <w:jc w:val="both"/>
        <w:rPr>
          <w:rFonts w:ascii="Arial Narrow" w:hAnsi="Arial Narrow"/>
          <w:b/>
          <w:bCs/>
          <w:sz w:val="22"/>
          <w:szCs w:val="22"/>
        </w:rPr>
      </w:pPr>
    </w:p>
    <w:p w:rsidR="00BD5812" w:rsidRPr="007954C6" w:rsidRDefault="00BD5812" w:rsidP="001A1063">
      <w:pPr>
        <w:jc w:val="both"/>
        <w:rPr>
          <w:rFonts w:ascii="Arial Narrow" w:hAnsi="Arial Narrow"/>
          <w:sz w:val="22"/>
          <w:szCs w:val="22"/>
        </w:rPr>
      </w:pPr>
      <w:r w:rsidRPr="00EA5611">
        <w:rPr>
          <w:rFonts w:ascii="Arial Narrow" w:hAnsi="Arial Narrow"/>
          <w:sz w:val="22"/>
          <w:szCs w:val="22"/>
        </w:rPr>
        <w:t xml:space="preserve">W wyniku dokonania przez </w:t>
      </w:r>
      <w:r w:rsidRPr="00EA5611">
        <w:rPr>
          <w:rFonts w:ascii="Arial Narrow" w:hAnsi="Arial Narrow"/>
          <w:iCs/>
          <w:sz w:val="22"/>
          <w:szCs w:val="22"/>
        </w:rPr>
        <w:t>Zamawiającego</w:t>
      </w:r>
      <w:r w:rsidRPr="00EA5611">
        <w:rPr>
          <w:rFonts w:ascii="Arial Narrow" w:hAnsi="Arial Narrow"/>
          <w:sz w:val="22"/>
          <w:szCs w:val="22"/>
        </w:rPr>
        <w:t xml:space="preserve"> wyboru oferty </w:t>
      </w:r>
      <w:r w:rsidRPr="00EA5611">
        <w:rPr>
          <w:rFonts w:ascii="Arial Narrow" w:hAnsi="Arial Narrow"/>
          <w:iCs/>
          <w:sz w:val="22"/>
          <w:szCs w:val="22"/>
        </w:rPr>
        <w:t>Wykonawcy</w:t>
      </w:r>
      <w:r w:rsidRPr="00EA5611">
        <w:rPr>
          <w:rFonts w:ascii="Arial Narrow" w:hAnsi="Arial Narrow"/>
          <w:sz w:val="22"/>
          <w:szCs w:val="22"/>
        </w:rPr>
        <w:t xml:space="preserve"> w trybie przetargu nieograniczonego,  przeprowadzonego zgodnie z przepisami ustawy z dnia 29 stycznia 2004 r. Prawo zamówień publicznych ( Dz. U. z 2019 r. poz. 1843) dalej zwaną „ustawą </w:t>
      </w:r>
      <w:proofErr w:type="spellStart"/>
      <w:r w:rsidRPr="00EA5611">
        <w:rPr>
          <w:rFonts w:ascii="Arial Narrow" w:hAnsi="Arial Narrow"/>
          <w:sz w:val="22"/>
          <w:szCs w:val="22"/>
        </w:rPr>
        <w:t>P.z.p</w:t>
      </w:r>
      <w:proofErr w:type="spellEnd"/>
      <w:r w:rsidRPr="00EA5611">
        <w:rPr>
          <w:rFonts w:ascii="Arial Narrow" w:hAnsi="Arial Narrow"/>
          <w:sz w:val="22"/>
          <w:szCs w:val="22"/>
        </w:rPr>
        <w:t>.” w postępowaniu  pn</w:t>
      </w:r>
      <w:r w:rsidRPr="007954C6">
        <w:rPr>
          <w:rFonts w:ascii="Arial Narrow" w:hAnsi="Arial Narrow"/>
          <w:b/>
          <w:sz w:val="22"/>
          <w:szCs w:val="22"/>
        </w:rPr>
        <w:t>. „</w:t>
      </w:r>
      <w:r w:rsidR="007954C6" w:rsidRPr="007954C6">
        <w:rPr>
          <w:rFonts w:ascii="Arial Narrow" w:hAnsi="Arial Narrow"/>
          <w:b/>
          <w:sz w:val="22"/>
          <w:szCs w:val="22"/>
        </w:rPr>
        <w:t xml:space="preserve">Przebudowa boiska wielofunkcyjnego w Kruszynie” </w:t>
      </w:r>
      <w:r w:rsidRPr="007954C6">
        <w:rPr>
          <w:rFonts w:ascii="Arial Narrow" w:hAnsi="Arial Narrow"/>
          <w:b/>
          <w:i/>
          <w:sz w:val="22"/>
          <w:szCs w:val="22"/>
        </w:rPr>
        <w:t xml:space="preserve">, </w:t>
      </w:r>
      <w:r w:rsidRPr="007954C6">
        <w:rPr>
          <w:rFonts w:ascii="Arial Narrow" w:hAnsi="Arial Narrow"/>
          <w:sz w:val="22"/>
          <w:szCs w:val="22"/>
        </w:rPr>
        <w:t>została zawarta umowa o następującej treści:</w:t>
      </w:r>
    </w:p>
    <w:p w:rsidR="001C3442" w:rsidRPr="007954C6" w:rsidRDefault="001C3442" w:rsidP="001A1063">
      <w:pPr>
        <w:jc w:val="both"/>
        <w:rPr>
          <w:rFonts w:ascii="Arial Narrow" w:hAnsi="Arial Narrow"/>
          <w:bCs/>
          <w:sz w:val="22"/>
          <w:szCs w:val="22"/>
        </w:rPr>
      </w:pPr>
    </w:p>
    <w:p w:rsidR="001A1063" w:rsidRPr="00EA5611" w:rsidRDefault="001A1063" w:rsidP="001A1063">
      <w:pPr>
        <w:jc w:val="center"/>
        <w:rPr>
          <w:rFonts w:ascii="Arial Narrow" w:hAnsi="Arial Narrow"/>
          <w:b/>
          <w:bCs/>
          <w:sz w:val="22"/>
          <w:szCs w:val="22"/>
        </w:rPr>
      </w:pPr>
      <w:r w:rsidRPr="00EA5611">
        <w:rPr>
          <w:rFonts w:ascii="Arial Narrow" w:hAnsi="Arial Narrow"/>
          <w:b/>
          <w:bCs/>
          <w:sz w:val="22"/>
          <w:szCs w:val="22"/>
        </w:rPr>
        <w:t>§ 1</w:t>
      </w:r>
    </w:p>
    <w:p w:rsidR="00BD5812" w:rsidRPr="00EA5611" w:rsidRDefault="00BD5812" w:rsidP="001A1063">
      <w:pPr>
        <w:jc w:val="center"/>
        <w:rPr>
          <w:rFonts w:ascii="Arial Narrow" w:hAnsi="Arial Narrow"/>
          <w:b/>
          <w:bCs/>
          <w:sz w:val="22"/>
          <w:szCs w:val="22"/>
        </w:rPr>
      </w:pPr>
      <w:r w:rsidRPr="00EA5611">
        <w:rPr>
          <w:rFonts w:ascii="Arial Narrow" w:hAnsi="Arial Narrow"/>
          <w:b/>
          <w:bCs/>
          <w:sz w:val="22"/>
          <w:szCs w:val="22"/>
        </w:rPr>
        <w:t xml:space="preserve">PRZEDMIOT ZAMÓWIENIA </w:t>
      </w:r>
    </w:p>
    <w:p w:rsidR="009942DB" w:rsidRPr="00EA5611" w:rsidRDefault="009942DB" w:rsidP="001A1063">
      <w:pPr>
        <w:jc w:val="center"/>
        <w:rPr>
          <w:rFonts w:ascii="Arial Narrow" w:hAnsi="Arial Narrow"/>
          <w:b/>
          <w:bCs/>
          <w:sz w:val="22"/>
          <w:szCs w:val="22"/>
        </w:rPr>
      </w:pPr>
    </w:p>
    <w:p w:rsidR="00BD5812" w:rsidRPr="00EA5611" w:rsidRDefault="00BD5812" w:rsidP="00BD5812">
      <w:pPr>
        <w:pStyle w:val="Akapitzlist"/>
        <w:numPr>
          <w:ilvl w:val="1"/>
          <w:numId w:val="9"/>
        </w:numPr>
        <w:jc w:val="both"/>
        <w:rPr>
          <w:rFonts w:ascii="Arial Narrow" w:hAnsi="Arial Narrow"/>
          <w:sz w:val="22"/>
          <w:szCs w:val="22"/>
        </w:rPr>
      </w:pPr>
      <w:r w:rsidRPr="00EA5611">
        <w:rPr>
          <w:rFonts w:ascii="Arial Narrow" w:hAnsi="Arial Narrow"/>
          <w:sz w:val="22"/>
          <w:szCs w:val="22"/>
        </w:rPr>
        <w:t xml:space="preserve">Zamawiający zleca, a Wykonawca przyjmuje do wykonania </w:t>
      </w:r>
      <w:r w:rsidRPr="00EA5611">
        <w:rPr>
          <w:rFonts w:ascii="Arial Narrow" w:hAnsi="Arial Narrow"/>
          <w:bCs/>
          <w:iCs/>
          <w:sz w:val="22"/>
          <w:szCs w:val="22"/>
        </w:rPr>
        <w:t>roboty budowlane polegające na</w:t>
      </w:r>
      <w:r w:rsidR="007954C6">
        <w:rPr>
          <w:rFonts w:ascii="Arial Narrow" w:hAnsi="Arial Narrow"/>
          <w:bCs/>
          <w:iCs/>
          <w:sz w:val="22"/>
          <w:szCs w:val="22"/>
        </w:rPr>
        <w:t xml:space="preserve"> </w:t>
      </w:r>
      <w:r w:rsidR="005B48BB">
        <w:rPr>
          <w:rFonts w:ascii="Arial Narrow" w:hAnsi="Arial Narrow"/>
          <w:bCs/>
          <w:iCs/>
          <w:sz w:val="22"/>
          <w:szCs w:val="22"/>
        </w:rPr>
        <w:t xml:space="preserve"> przebudowie boiska wielofunkcyjnego w Kruszynie przy Szkole Podstawowej z Oddziałami Integracyjnymi im. Polskich Noblistów w Kruszynie.</w:t>
      </w:r>
    </w:p>
    <w:p w:rsidR="005D08CD" w:rsidRDefault="005D08CD" w:rsidP="00BD5812">
      <w:pPr>
        <w:pStyle w:val="Akapitzlist"/>
        <w:numPr>
          <w:ilvl w:val="1"/>
          <w:numId w:val="9"/>
        </w:numPr>
        <w:jc w:val="both"/>
        <w:rPr>
          <w:rFonts w:ascii="Arial Narrow" w:hAnsi="Arial Narrow"/>
          <w:sz w:val="22"/>
          <w:szCs w:val="22"/>
        </w:rPr>
      </w:pPr>
      <w:r w:rsidRPr="00EA5611">
        <w:rPr>
          <w:rFonts w:ascii="Arial Narrow" w:hAnsi="Arial Narrow"/>
          <w:sz w:val="22"/>
          <w:szCs w:val="22"/>
        </w:rPr>
        <w:t>Szczegółowy opis przedmiotu zamówienia, w tym technologie i zakres robót, określone zostały w dokumentacji projektowej.</w:t>
      </w:r>
    </w:p>
    <w:p w:rsidR="001C4F24" w:rsidRPr="001C4F24" w:rsidRDefault="001C4F24" w:rsidP="001C4F24">
      <w:pPr>
        <w:pStyle w:val="Akapitzlist"/>
        <w:numPr>
          <w:ilvl w:val="1"/>
          <w:numId w:val="9"/>
        </w:numPr>
        <w:jc w:val="both"/>
        <w:rPr>
          <w:rFonts w:ascii="Arial Narrow" w:hAnsi="Arial Narrow"/>
          <w:sz w:val="22"/>
          <w:szCs w:val="22"/>
        </w:rPr>
      </w:pPr>
      <w:r w:rsidRPr="001C4F24">
        <w:rPr>
          <w:rFonts w:ascii="Arial Narrow" w:hAnsi="Arial Narrow" w:cs="Arial Narrow"/>
        </w:rPr>
        <w:t>Użyte materiały budowlane, instalacyjne i wykończeniowe oraz technologie muszą zapewnić niskie koszty eksploatacji i utrzymania obiektów przy zapewnieniu wymaganego przez Zamawiającego wysokiego standardu wykończenia i wyposażenia.</w:t>
      </w:r>
    </w:p>
    <w:p w:rsidR="001C4F24" w:rsidRPr="001C4F24" w:rsidRDefault="001C4F24" w:rsidP="001C4F24">
      <w:pPr>
        <w:pStyle w:val="Akapitzlist"/>
        <w:numPr>
          <w:ilvl w:val="1"/>
          <w:numId w:val="9"/>
        </w:numPr>
        <w:jc w:val="both"/>
        <w:rPr>
          <w:rFonts w:ascii="Arial Narrow" w:hAnsi="Arial Narrow"/>
          <w:sz w:val="22"/>
          <w:szCs w:val="22"/>
        </w:rPr>
      </w:pPr>
      <w:r w:rsidRPr="001C4F24">
        <w:rPr>
          <w:rFonts w:ascii="Arial Narrow" w:hAnsi="Arial Narrow" w:cs="Arial Narrow"/>
        </w:rPr>
        <w:t>Wykonawca dostarczy wszystkie urządzenia i wyposażenie fabrycznie nowe.</w:t>
      </w:r>
    </w:p>
    <w:p w:rsidR="001C4F24" w:rsidRPr="001C4F24" w:rsidRDefault="001C4F24" w:rsidP="001C4F24">
      <w:pPr>
        <w:pStyle w:val="Akapitzlist"/>
        <w:numPr>
          <w:ilvl w:val="1"/>
          <w:numId w:val="9"/>
        </w:numPr>
        <w:jc w:val="both"/>
        <w:rPr>
          <w:rFonts w:ascii="Arial Narrow" w:hAnsi="Arial Narrow"/>
          <w:sz w:val="22"/>
          <w:szCs w:val="22"/>
        </w:rPr>
      </w:pPr>
      <w:r w:rsidRPr="001C4F24">
        <w:rPr>
          <w:rFonts w:ascii="Arial Narrow" w:hAnsi="Arial Narrow" w:cs="Arial Narrow"/>
        </w:rPr>
        <w:t>Wykonawca zamontuje elementy wyposażenia wymagające montażu i podłączeń.</w:t>
      </w:r>
    </w:p>
    <w:p w:rsidR="001A1063" w:rsidRPr="001C4F24" w:rsidRDefault="001A1063" w:rsidP="001C4F24">
      <w:pPr>
        <w:pStyle w:val="Akapitzlist"/>
        <w:numPr>
          <w:ilvl w:val="1"/>
          <w:numId w:val="9"/>
        </w:numPr>
        <w:jc w:val="both"/>
        <w:rPr>
          <w:rFonts w:ascii="Arial Narrow" w:hAnsi="Arial Narrow"/>
          <w:sz w:val="22"/>
          <w:szCs w:val="22"/>
        </w:rPr>
      </w:pPr>
      <w:r w:rsidRPr="001C4F24">
        <w:rPr>
          <w:rFonts w:ascii="Arial Narrow" w:hAnsi="Arial Narrow"/>
          <w:sz w:val="22"/>
          <w:szCs w:val="22"/>
        </w:rPr>
        <w:t>Wykonawca zobowiązuje się wykonać przedmiot zamówienia zgodnie z:</w:t>
      </w:r>
    </w:p>
    <w:p w:rsidR="001A1063" w:rsidRPr="001C4F24" w:rsidRDefault="001A1063" w:rsidP="00D95A17">
      <w:pPr>
        <w:numPr>
          <w:ilvl w:val="0"/>
          <w:numId w:val="12"/>
        </w:numPr>
        <w:suppressAutoHyphens/>
        <w:ind w:left="567" w:hanging="425"/>
        <w:jc w:val="both"/>
        <w:rPr>
          <w:rFonts w:ascii="Arial Narrow" w:hAnsi="Arial Narrow"/>
          <w:color w:val="000000"/>
          <w:sz w:val="22"/>
          <w:szCs w:val="22"/>
        </w:rPr>
      </w:pPr>
      <w:r w:rsidRPr="001C4F24">
        <w:rPr>
          <w:rFonts w:ascii="Arial Narrow" w:hAnsi="Arial Narrow"/>
          <w:color w:val="000000"/>
          <w:sz w:val="22"/>
          <w:szCs w:val="22"/>
        </w:rPr>
        <w:t xml:space="preserve">Specyfikacją Istotnych Warunków Zamówienia, stanowiącą załącznik nr 1 do niniejszej umowy, </w:t>
      </w:r>
    </w:p>
    <w:p w:rsidR="001A1063" w:rsidRPr="001C4F24" w:rsidRDefault="001A1063" w:rsidP="00D95A17">
      <w:pPr>
        <w:numPr>
          <w:ilvl w:val="0"/>
          <w:numId w:val="12"/>
        </w:numPr>
        <w:suppressAutoHyphens/>
        <w:ind w:left="567" w:hanging="425"/>
        <w:jc w:val="both"/>
        <w:rPr>
          <w:rFonts w:ascii="Arial Narrow" w:hAnsi="Arial Narrow"/>
          <w:color w:val="000000"/>
          <w:sz w:val="22"/>
          <w:szCs w:val="22"/>
        </w:rPr>
      </w:pPr>
      <w:r w:rsidRPr="001C4F24">
        <w:rPr>
          <w:rFonts w:ascii="Arial Narrow" w:hAnsi="Arial Narrow"/>
          <w:color w:val="000000"/>
          <w:sz w:val="22"/>
          <w:szCs w:val="22"/>
        </w:rPr>
        <w:t xml:space="preserve">dokumentacją projektową, stanowiącą załącznik nr 2 do niniejszej umowy, </w:t>
      </w:r>
    </w:p>
    <w:p w:rsidR="001A1063" w:rsidRPr="001C4F24" w:rsidRDefault="001A1063" w:rsidP="00D95A17">
      <w:pPr>
        <w:numPr>
          <w:ilvl w:val="0"/>
          <w:numId w:val="12"/>
        </w:numPr>
        <w:suppressAutoHyphens/>
        <w:ind w:left="567" w:hanging="425"/>
        <w:jc w:val="both"/>
        <w:rPr>
          <w:rFonts w:ascii="Arial Narrow" w:hAnsi="Arial Narrow"/>
          <w:color w:val="000000"/>
          <w:sz w:val="22"/>
          <w:szCs w:val="22"/>
        </w:rPr>
      </w:pPr>
      <w:r w:rsidRPr="001C4F24">
        <w:rPr>
          <w:rFonts w:ascii="Arial Narrow" w:hAnsi="Arial Narrow"/>
          <w:color w:val="000000"/>
          <w:sz w:val="22"/>
          <w:szCs w:val="22"/>
        </w:rPr>
        <w:t xml:space="preserve">kosztorysem ofertowym Wykonawcy, stanowiącym załącznik nr 3 do niniejszej umowy, </w:t>
      </w:r>
    </w:p>
    <w:p w:rsidR="001A1063" w:rsidRPr="001C4F24" w:rsidRDefault="001A1063" w:rsidP="00D95A17">
      <w:pPr>
        <w:numPr>
          <w:ilvl w:val="0"/>
          <w:numId w:val="12"/>
        </w:numPr>
        <w:suppressAutoHyphens/>
        <w:ind w:left="567" w:hanging="425"/>
        <w:jc w:val="both"/>
        <w:rPr>
          <w:rFonts w:ascii="Arial Narrow" w:hAnsi="Arial Narrow"/>
          <w:color w:val="000000"/>
          <w:sz w:val="22"/>
          <w:szCs w:val="22"/>
        </w:rPr>
      </w:pPr>
      <w:r w:rsidRPr="001C4F24">
        <w:rPr>
          <w:rFonts w:ascii="Arial Narrow" w:hAnsi="Arial Narrow"/>
          <w:color w:val="000000"/>
          <w:sz w:val="22"/>
          <w:szCs w:val="22"/>
        </w:rPr>
        <w:t>złożoną ofertą, stanowiącą załącznik nr 4 do niniejszej umowy,</w:t>
      </w:r>
    </w:p>
    <w:p w:rsidR="00554441" w:rsidRPr="001C4F24" w:rsidRDefault="001A1063" w:rsidP="00D95A17">
      <w:pPr>
        <w:numPr>
          <w:ilvl w:val="0"/>
          <w:numId w:val="12"/>
        </w:numPr>
        <w:suppressAutoHyphens/>
        <w:ind w:left="567" w:hanging="425"/>
        <w:jc w:val="both"/>
        <w:rPr>
          <w:rFonts w:ascii="Arial Narrow" w:hAnsi="Arial Narrow"/>
          <w:sz w:val="22"/>
          <w:szCs w:val="22"/>
        </w:rPr>
      </w:pPr>
      <w:r w:rsidRPr="001C4F24">
        <w:rPr>
          <w:rFonts w:ascii="Arial Narrow" w:hAnsi="Arial Narrow"/>
          <w:sz w:val="22"/>
          <w:szCs w:val="22"/>
        </w:rPr>
        <w:t>obowiązującymi przepisami i normami oraz na ustalonych niniejszą umową warunkach.</w:t>
      </w:r>
    </w:p>
    <w:p w:rsidR="00244569" w:rsidRPr="00EA5611" w:rsidRDefault="001A1063" w:rsidP="00E0062F">
      <w:pPr>
        <w:pStyle w:val="Akapitzlist"/>
        <w:numPr>
          <w:ilvl w:val="1"/>
          <w:numId w:val="9"/>
        </w:numPr>
        <w:suppressAutoHyphens/>
        <w:jc w:val="both"/>
        <w:rPr>
          <w:rFonts w:ascii="Arial Narrow" w:hAnsi="Arial Narrow"/>
          <w:kern w:val="28"/>
          <w:sz w:val="22"/>
          <w:szCs w:val="22"/>
        </w:rPr>
      </w:pPr>
      <w:r w:rsidRPr="00EA5611">
        <w:rPr>
          <w:rFonts w:ascii="Arial Narrow" w:hAnsi="Arial Narrow"/>
          <w:kern w:val="28"/>
          <w:sz w:val="22"/>
          <w:szCs w:val="22"/>
        </w:rPr>
        <w:lastRenderedPageBreak/>
        <w:t>Wykonawca oświadcza, że zapoznał się z zakresem robót budowlanych, stanowiących zakres przedmiotu zamówienia.</w:t>
      </w:r>
    </w:p>
    <w:p w:rsidR="001A1063" w:rsidRPr="00EA5611" w:rsidRDefault="001A1063" w:rsidP="00E0062F">
      <w:pPr>
        <w:pStyle w:val="Akapitzlist"/>
        <w:numPr>
          <w:ilvl w:val="1"/>
          <w:numId w:val="9"/>
        </w:numPr>
        <w:suppressAutoHyphens/>
        <w:jc w:val="both"/>
        <w:rPr>
          <w:rFonts w:ascii="Arial Narrow" w:hAnsi="Arial Narrow"/>
          <w:kern w:val="28"/>
          <w:sz w:val="22"/>
          <w:szCs w:val="22"/>
        </w:rPr>
      </w:pPr>
      <w:r w:rsidRPr="00EA5611">
        <w:rPr>
          <w:rFonts w:ascii="Arial Narrow" w:hAnsi="Arial Narrow"/>
          <w:kern w:val="28"/>
          <w:sz w:val="22"/>
          <w:szCs w:val="22"/>
        </w:rPr>
        <w:t xml:space="preserve">Wykonawca uznaje, że dokumentacja projektowa, o której mowa w ust. </w:t>
      </w:r>
      <w:r w:rsidR="001C4F24">
        <w:rPr>
          <w:rFonts w:ascii="Arial Narrow" w:hAnsi="Arial Narrow"/>
          <w:kern w:val="28"/>
          <w:sz w:val="22"/>
          <w:szCs w:val="22"/>
        </w:rPr>
        <w:t>6</w:t>
      </w:r>
      <w:r w:rsidRPr="00EA5611">
        <w:rPr>
          <w:rFonts w:ascii="Arial Narrow" w:hAnsi="Arial Narrow"/>
          <w:kern w:val="28"/>
          <w:sz w:val="22"/>
          <w:szCs w:val="22"/>
        </w:rPr>
        <w:t xml:space="preserve"> pkt 2 będąca załącznikiem nr 2 do niniejszej umowy jest kompletna z punktu widzenia celu, jakiemu ma służyć i w związku z tym zobowiązuje się do wykonania przedmiotu umowy zgodnie ze złożoną ofertą.</w:t>
      </w:r>
    </w:p>
    <w:p w:rsidR="0099534C" w:rsidRPr="00EA5611" w:rsidRDefault="0099534C" w:rsidP="001A1063">
      <w:pPr>
        <w:suppressAutoHyphens/>
        <w:ind w:left="284" w:hanging="284"/>
        <w:jc w:val="both"/>
        <w:rPr>
          <w:rFonts w:ascii="Arial Narrow" w:hAnsi="Arial Narrow"/>
          <w:kern w:val="28"/>
          <w:sz w:val="22"/>
          <w:szCs w:val="22"/>
        </w:rPr>
      </w:pPr>
    </w:p>
    <w:p w:rsidR="0099534C" w:rsidRPr="00EA5611" w:rsidRDefault="0099534C" w:rsidP="009F14A7">
      <w:pPr>
        <w:jc w:val="center"/>
        <w:rPr>
          <w:rFonts w:ascii="Arial Narrow" w:hAnsi="Arial Narrow"/>
          <w:b/>
          <w:bCs/>
          <w:sz w:val="22"/>
          <w:szCs w:val="22"/>
        </w:rPr>
      </w:pPr>
      <w:r w:rsidRPr="00EA5611">
        <w:rPr>
          <w:rFonts w:ascii="Arial Narrow" w:hAnsi="Arial Narrow"/>
          <w:b/>
          <w:bCs/>
          <w:sz w:val="22"/>
          <w:szCs w:val="22"/>
        </w:rPr>
        <w:t xml:space="preserve">§ </w:t>
      </w:r>
      <w:r w:rsidR="004C7A7F" w:rsidRPr="00EA5611">
        <w:rPr>
          <w:rFonts w:ascii="Arial Narrow" w:hAnsi="Arial Narrow"/>
          <w:b/>
          <w:bCs/>
          <w:sz w:val="22"/>
          <w:szCs w:val="22"/>
        </w:rPr>
        <w:t>2</w:t>
      </w:r>
    </w:p>
    <w:p w:rsidR="00E0062F" w:rsidRPr="00EA5611" w:rsidRDefault="00E0062F" w:rsidP="009F14A7">
      <w:pPr>
        <w:jc w:val="center"/>
        <w:rPr>
          <w:rFonts w:ascii="Arial Narrow" w:hAnsi="Arial Narrow"/>
          <w:b/>
          <w:bCs/>
          <w:sz w:val="22"/>
          <w:szCs w:val="22"/>
        </w:rPr>
      </w:pPr>
      <w:r w:rsidRPr="00EA5611">
        <w:rPr>
          <w:rFonts w:ascii="Arial Narrow" w:hAnsi="Arial Narrow"/>
          <w:b/>
          <w:bCs/>
          <w:sz w:val="22"/>
          <w:szCs w:val="22"/>
        </w:rPr>
        <w:t xml:space="preserve">TERMIN REALIZACJI ZAMÓWIENIA </w:t>
      </w:r>
    </w:p>
    <w:p w:rsidR="009942DB" w:rsidRPr="00EA5611" w:rsidRDefault="009942DB" w:rsidP="009F14A7">
      <w:pPr>
        <w:jc w:val="center"/>
        <w:rPr>
          <w:rFonts w:ascii="Arial Narrow" w:hAnsi="Arial Narrow"/>
          <w:b/>
          <w:bCs/>
          <w:sz w:val="22"/>
          <w:szCs w:val="22"/>
        </w:rPr>
      </w:pPr>
    </w:p>
    <w:p w:rsidR="009007C2" w:rsidRPr="00EA5611" w:rsidRDefault="001A1063" w:rsidP="00D95A17">
      <w:pPr>
        <w:pStyle w:val="Tekstpodstawowy"/>
        <w:numPr>
          <w:ilvl w:val="0"/>
          <w:numId w:val="20"/>
        </w:numPr>
        <w:ind w:left="284" w:hanging="284"/>
        <w:rPr>
          <w:rFonts w:ascii="Arial Narrow" w:hAnsi="Arial Narrow"/>
          <w:b/>
          <w:bCs/>
          <w:sz w:val="22"/>
          <w:szCs w:val="22"/>
        </w:rPr>
      </w:pPr>
      <w:r w:rsidRPr="00EA5611">
        <w:rPr>
          <w:rFonts w:ascii="Arial Narrow" w:hAnsi="Arial Narrow"/>
          <w:bCs/>
          <w:sz w:val="22"/>
          <w:szCs w:val="22"/>
        </w:rPr>
        <w:t>Wykonawca zobowiązuje się wykonać przedmiot zamówienia</w:t>
      </w:r>
      <w:r w:rsidR="009007C2" w:rsidRPr="00EA5611">
        <w:rPr>
          <w:rFonts w:ascii="Arial Narrow" w:hAnsi="Arial Narrow"/>
          <w:bCs/>
          <w:sz w:val="22"/>
          <w:szCs w:val="22"/>
        </w:rPr>
        <w:t xml:space="preserve"> </w:t>
      </w:r>
      <w:r w:rsidR="00595BAD" w:rsidRPr="00EA5611">
        <w:rPr>
          <w:rFonts w:ascii="Arial Narrow" w:hAnsi="Arial Narrow"/>
          <w:bCs/>
          <w:sz w:val="22"/>
          <w:szCs w:val="22"/>
        </w:rPr>
        <w:t xml:space="preserve"> </w:t>
      </w:r>
      <w:r w:rsidR="00185DA2" w:rsidRPr="00EA5611">
        <w:rPr>
          <w:rFonts w:ascii="Arial Narrow" w:hAnsi="Arial Narrow"/>
          <w:b/>
          <w:bCs/>
          <w:sz w:val="22"/>
          <w:szCs w:val="22"/>
        </w:rPr>
        <w:t xml:space="preserve">w terminie </w:t>
      </w:r>
      <w:r w:rsidR="001C4F24">
        <w:rPr>
          <w:rFonts w:ascii="Arial Narrow" w:hAnsi="Arial Narrow"/>
          <w:b/>
          <w:bCs/>
          <w:sz w:val="22"/>
          <w:szCs w:val="22"/>
        </w:rPr>
        <w:t xml:space="preserve">trzech miesięcy </w:t>
      </w:r>
      <w:r w:rsidR="00185DA2" w:rsidRPr="00EA5611">
        <w:rPr>
          <w:rFonts w:ascii="Arial Narrow" w:hAnsi="Arial Narrow"/>
          <w:b/>
          <w:bCs/>
          <w:sz w:val="22"/>
          <w:szCs w:val="22"/>
        </w:rPr>
        <w:t xml:space="preserve"> od dnia podpisania umowy.</w:t>
      </w:r>
      <w:r w:rsidR="009007C2" w:rsidRPr="00EA5611">
        <w:rPr>
          <w:rFonts w:ascii="Arial Narrow" w:hAnsi="Arial Narrow"/>
          <w:b/>
          <w:bCs/>
          <w:sz w:val="22"/>
          <w:szCs w:val="22"/>
        </w:rPr>
        <w:t xml:space="preserve"> </w:t>
      </w:r>
    </w:p>
    <w:p w:rsidR="00595BAD" w:rsidRPr="00EA5611" w:rsidRDefault="00595BAD" w:rsidP="00D95A17">
      <w:pPr>
        <w:pStyle w:val="Tekstpodstawowy"/>
        <w:numPr>
          <w:ilvl w:val="0"/>
          <w:numId w:val="20"/>
        </w:numPr>
        <w:ind w:left="284" w:hanging="284"/>
        <w:rPr>
          <w:rFonts w:ascii="Arial Narrow" w:hAnsi="Arial Narrow"/>
          <w:bCs/>
          <w:sz w:val="22"/>
          <w:szCs w:val="22"/>
        </w:rPr>
      </w:pPr>
      <w:r w:rsidRPr="00EA5611">
        <w:rPr>
          <w:rFonts w:ascii="Arial Narrow" w:hAnsi="Arial Narrow"/>
          <w:bCs/>
          <w:sz w:val="22"/>
          <w:szCs w:val="22"/>
        </w:rPr>
        <w:t>Rozpoczęcie realizacji robót budowlanych stanowiących przedmiot zamówienia, nastąpi w dniu protokolarnego przekazania Wykonawcy placu budowy.</w:t>
      </w:r>
    </w:p>
    <w:p w:rsidR="00595BAD" w:rsidRPr="00EA5611" w:rsidRDefault="00595BAD" w:rsidP="00D95A17">
      <w:pPr>
        <w:pStyle w:val="Tekstpodstawowy"/>
        <w:numPr>
          <w:ilvl w:val="0"/>
          <w:numId w:val="20"/>
        </w:numPr>
        <w:ind w:left="284" w:hanging="284"/>
        <w:rPr>
          <w:rFonts w:ascii="Arial Narrow" w:hAnsi="Arial Narrow"/>
          <w:bCs/>
          <w:sz w:val="22"/>
          <w:szCs w:val="22"/>
        </w:rPr>
      </w:pPr>
      <w:r w:rsidRPr="00EA5611">
        <w:rPr>
          <w:rFonts w:ascii="Arial Narrow" w:hAnsi="Arial Narrow"/>
          <w:bCs/>
          <w:sz w:val="22"/>
          <w:szCs w:val="22"/>
        </w:rPr>
        <w:t>Pod pojęciem zakończenia robót budowlanych, stanowiących przedmiot zamówienia, należy rozumieć pisemne zgłoszenie przez Wykonawcę gotowości do przeprowadzenia odbioru końcowego i potwierdzenie przez inspektora nadzoru inwestorskiego stosownym wpisem w dzienniku budowy wykonania wszystkich robót budowlanych, wchodzących w skład przedmiotu zamówienia.</w:t>
      </w:r>
    </w:p>
    <w:p w:rsidR="00595BAD" w:rsidRPr="00EA5611" w:rsidRDefault="00595BAD" w:rsidP="00D95A17">
      <w:pPr>
        <w:pStyle w:val="Tekstpodstawowy"/>
        <w:numPr>
          <w:ilvl w:val="0"/>
          <w:numId w:val="20"/>
        </w:numPr>
        <w:ind w:left="284" w:hanging="284"/>
        <w:rPr>
          <w:rFonts w:ascii="Arial Narrow" w:hAnsi="Arial Narrow"/>
          <w:bCs/>
          <w:sz w:val="22"/>
          <w:szCs w:val="22"/>
        </w:rPr>
      </w:pPr>
      <w:r w:rsidRPr="00EA5611">
        <w:rPr>
          <w:rFonts w:ascii="Arial Narrow" w:hAnsi="Arial Narrow"/>
          <w:bCs/>
          <w:sz w:val="22"/>
          <w:szCs w:val="22"/>
        </w:rPr>
        <w:t>Z</w:t>
      </w:r>
      <w:r w:rsidRPr="00EA5611">
        <w:rPr>
          <w:rFonts w:ascii="Arial Narrow" w:hAnsi="Arial Narrow"/>
          <w:sz w:val="22"/>
          <w:szCs w:val="22"/>
        </w:rPr>
        <w:t>amawiający dopuszcza możliwość wprowadzania zmiany terminu wykonania przedmiotu zamówienia wskazanego w ust. 1 i zmiany umowy w tym zakresie w przypadku zaistnienia okoliczności niemożliwych do przewidzenia w chwili zawarcia umowy, w szczególności w sytuacjach wskazanych w § 17 umowy</w:t>
      </w:r>
      <w:r w:rsidRPr="00EA5611">
        <w:rPr>
          <w:rFonts w:ascii="Arial Narrow" w:hAnsi="Arial Narrow"/>
          <w:color w:val="FF0000"/>
          <w:sz w:val="22"/>
          <w:szCs w:val="22"/>
        </w:rPr>
        <w:t>.</w:t>
      </w:r>
    </w:p>
    <w:p w:rsidR="009007C2" w:rsidRPr="00EA5611" w:rsidRDefault="009007C2" w:rsidP="001A1063">
      <w:pPr>
        <w:jc w:val="center"/>
        <w:rPr>
          <w:rFonts w:ascii="Arial Narrow" w:hAnsi="Arial Narrow"/>
          <w:b/>
          <w:bCs/>
          <w:sz w:val="22"/>
          <w:szCs w:val="22"/>
        </w:rPr>
      </w:pPr>
    </w:p>
    <w:p w:rsidR="001A1063" w:rsidRPr="00EA5611" w:rsidRDefault="001A1063" w:rsidP="001A1063">
      <w:pPr>
        <w:jc w:val="center"/>
        <w:rPr>
          <w:rFonts w:ascii="Arial Narrow" w:hAnsi="Arial Narrow"/>
          <w:b/>
          <w:bCs/>
          <w:sz w:val="22"/>
          <w:szCs w:val="22"/>
        </w:rPr>
      </w:pPr>
      <w:r w:rsidRPr="00EA5611">
        <w:rPr>
          <w:rFonts w:ascii="Arial Narrow" w:hAnsi="Arial Narrow"/>
          <w:b/>
          <w:bCs/>
          <w:sz w:val="22"/>
          <w:szCs w:val="22"/>
        </w:rPr>
        <w:t xml:space="preserve">§ </w:t>
      </w:r>
      <w:r w:rsidR="004C7A7F" w:rsidRPr="00EA5611">
        <w:rPr>
          <w:rFonts w:ascii="Arial Narrow" w:hAnsi="Arial Narrow"/>
          <w:b/>
          <w:bCs/>
          <w:sz w:val="22"/>
          <w:szCs w:val="22"/>
        </w:rPr>
        <w:t>3</w:t>
      </w:r>
    </w:p>
    <w:p w:rsidR="00E0062F" w:rsidRPr="00EA5611" w:rsidRDefault="00E0062F" w:rsidP="00E0062F">
      <w:pPr>
        <w:pStyle w:val="Akapitzlist2"/>
        <w:autoSpaceDE w:val="0"/>
        <w:autoSpaceDN w:val="0"/>
        <w:adjustRightInd w:val="0"/>
        <w:ind w:left="426" w:hanging="284"/>
        <w:jc w:val="center"/>
        <w:rPr>
          <w:rFonts w:ascii="Arial Narrow" w:hAnsi="Arial Narrow"/>
          <w:b/>
          <w:bCs/>
          <w:sz w:val="22"/>
          <w:szCs w:val="22"/>
        </w:rPr>
      </w:pPr>
      <w:r w:rsidRPr="00EA5611">
        <w:rPr>
          <w:rFonts w:ascii="Arial Narrow" w:hAnsi="Arial Narrow"/>
          <w:b/>
          <w:bCs/>
          <w:sz w:val="22"/>
          <w:szCs w:val="22"/>
        </w:rPr>
        <w:t>UPRAWNIENIA I OBOWIĄZKI ZAMAWIAJĄCEGO</w:t>
      </w:r>
    </w:p>
    <w:p w:rsidR="009942DB" w:rsidRPr="00EA5611" w:rsidRDefault="009942DB" w:rsidP="00E0062F">
      <w:pPr>
        <w:pStyle w:val="Akapitzlist2"/>
        <w:autoSpaceDE w:val="0"/>
        <w:autoSpaceDN w:val="0"/>
        <w:adjustRightInd w:val="0"/>
        <w:ind w:left="426" w:hanging="284"/>
        <w:jc w:val="center"/>
        <w:rPr>
          <w:rFonts w:ascii="Arial Narrow" w:hAnsi="Arial Narrow"/>
          <w:b/>
          <w:bCs/>
          <w:sz w:val="22"/>
          <w:szCs w:val="22"/>
        </w:rPr>
      </w:pPr>
    </w:p>
    <w:p w:rsidR="00E0062F" w:rsidRPr="00EA5611" w:rsidRDefault="00E0062F" w:rsidP="00D95A17">
      <w:pPr>
        <w:pStyle w:val="Akapitzlist2"/>
        <w:numPr>
          <w:ilvl w:val="3"/>
          <w:numId w:val="22"/>
        </w:numPr>
        <w:autoSpaceDE w:val="0"/>
        <w:autoSpaceDN w:val="0"/>
        <w:adjustRightInd w:val="0"/>
        <w:ind w:left="426" w:hanging="426"/>
        <w:rPr>
          <w:rFonts w:ascii="Arial Narrow" w:hAnsi="Arial Narrow"/>
          <w:b/>
          <w:bCs/>
          <w:sz w:val="22"/>
          <w:szCs w:val="22"/>
        </w:rPr>
      </w:pPr>
      <w:r w:rsidRPr="00EA5611">
        <w:rPr>
          <w:rFonts w:ascii="Arial Narrow" w:hAnsi="Arial Narrow"/>
          <w:sz w:val="22"/>
          <w:szCs w:val="22"/>
        </w:rPr>
        <w:t>Do obowiązków Zamawiającego należy:</w:t>
      </w:r>
    </w:p>
    <w:p w:rsidR="00E0062F" w:rsidRPr="00EA5611" w:rsidRDefault="00E0062F" w:rsidP="00E0062F">
      <w:pPr>
        <w:pStyle w:val="Akapitzlist2"/>
        <w:numPr>
          <w:ilvl w:val="0"/>
          <w:numId w:val="2"/>
        </w:numPr>
        <w:jc w:val="both"/>
        <w:rPr>
          <w:rFonts w:ascii="Arial Narrow" w:hAnsi="Arial Narrow"/>
          <w:color w:val="000000" w:themeColor="text1"/>
          <w:sz w:val="22"/>
          <w:szCs w:val="22"/>
        </w:rPr>
      </w:pPr>
      <w:r w:rsidRPr="00EA5611">
        <w:rPr>
          <w:rFonts w:ascii="Arial Narrow" w:hAnsi="Arial Narrow"/>
          <w:sz w:val="22"/>
          <w:szCs w:val="22"/>
        </w:rPr>
        <w:t xml:space="preserve">protokolarne przekazanie placu (terenu) budowy w terminie nie dłuższym niż 10 dni roboczych od dnia podpisania umowy, </w:t>
      </w:r>
      <w:r w:rsidRPr="00EA5611">
        <w:rPr>
          <w:rFonts w:ascii="Arial Narrow" w:hAnsi="Arial Narrow"/>
          <w:color w:val="000000" w:themeColor="text1"/>
          <w:sz w:val="22"/>
          <w:szCs w:val="22"/>
        </w:rPr>
        <w:t>pod warunkiem złożenia oświadczeń o podjęciu obowiązków przez kierownika budowy.</w:t>
      </w:r>
    </w:p>
    <w:p w:rsidR="00E0062F" w:rsidRPr="00EA5611" w:rsidRDefault="00E0062F" w:rsidP="00E0062F">
      <w:pPr>
        <w:numPr>
          <w:ilvl w:val="0"/>
          <w:numId w:val="2"/>
        </w:numPr>
        <w:jc w:val="both"/>
        <w:rPr>
          <w:rFonts w:ascii="Arial Narrow" w:hAnsi="Arial Narrow"/>
          <w:sz w:val="22"/>
          <w:szCs w:val="22"/>
        </w:rPr>
      </w:pPr>
      <w:r w:rsidRPr="00EA5611">
        <w:rPr>
          <w:rFonts w:ascii="Arial Narrow" w:hAnsi="Arial Narrow"/>
          <w:sz w:val="22"/>
          <w:szCs w:val="22"/>
        </w:rPr>
        <w:t>wskazania inspektora nadzoru budowlanego, który będzie upoważniony przez Zamawiającego poza pełnieniem swoich obowiązków wynikających z ustawy Prawo budowlane do podejmowania decyzji dotyczących  zmian wynikających z nieprzewidzianych okoliczności w zakresie robót objętych niniejszą umową.</w:t>
      </w:r>
    </w:p>
    <w:p w:rsidR="00E0062F" w:rsidRPr="00EA5611" w:rsidRDefault="00E0062F" w:rsidP="00E0062F">
      <w:pPr>
        <w:numPr>
          <w:ilvl w:val="0"/>
          <w:numId w:val="2"/>
        </w:numPr>
        <w:jc w:val="both"/>
        <w:rPr>
          <w:rFonts w:ascii="Arial Narrow" w:hAnsi="Arial Narrow"/>
          <w:sz w:val="22"/>
          <w:szCs w:val="22"/>
        </w:rPr>
      </w:pPr>
      <w:r w:rsidRPr="00EA5611">
        <w:rPr>
          <w:rFonts w:ascii="Arial Narrow" w:hAnsi="Arial Narrow"/>
          <w:sz w:val="22"/>
          <w:szCs w:val="22"/>
        </w:rPr>
        <w:t>odebrania przedmiotu umowy i zapłacenia wynagrodzenia umownego.</w:t>
      </w:r>
    </w:p>
    <w:p w:rsidR="00E0062F" w:rsidRPr="00EA5611" w:rsidRDefault="00E0062F" w:rsidP="00D95A17">
      <w:pPr>
        <w:pStyle w:val="Akapitzlist"/>
        <w:numPr>
          <w:ilvl w:val="3"/>
          <w:numId w:val="22"/>
        </w:numPr>
        <w:ind w:left="426" w:hanging="426"/>
        <w:jc w:val="both"/>
        <w:rPr>
          <w:rFonts w:ascii="Arial Narrow" w:hAnsi="Arial Narrow"/>
          <w:sz w:val="22"/>
          <w:szCs w:val="22"/>
        </w:rPr>
      </w:pPr>
      <w:r w:rsidRPr="00EA5611">
        <w:rPr>
          <w:rFonts w:ascii="Arial Narrow" w:hAnsi="Arial Narrow"/>
          <w:sz w:val="22"/>
          <w:szCs w:val="22"/>
        </w:rPr>
        <w:t>Zamawiającemu przysługuje prawo do zmiany osoby pełniącej nadzór, o którym mowa w ust.1 pkt. 2.</w:t>
      </w:r>
    </w:p>
    <w:p w:rsidR="00E0062F" w:rsidRPr="00EA5611" w:rsidRDefault="00E0062F" w:rsidP="00D95A17">
      <w:pPr>
        <w:pStyle w:val="Akapitzlist"/>
        <w:numPr>
          <w:ilvl w:val="3"/>
          <w:numId w:val="22"/>
        </w:numPr>
        <w:ind w:left="426" w:hanging="426"/>
        <w:jc w:val="both"/>
        <w:rPr>
          <w:rFonts w:ascii="Arial Narrow" w:hAnsi="Arial Narrow"/>
          <w:sz w:val="22"/>
          <w:szCs w:val="22"/>
        </w:rPr>
      </w:pPr>
      <w:r w:rsidRPr="00EA5611">
        <w:rPr>
          <w:rFonts w:ascii="Arial Narrow" w:hAnsi="Arial Narrow"/>
          <w:sz w:val="22"/>
          <w:szCs w:val="22"/>
        </w:rPr>
        <w:t>Zamawiający jest zobowiązany powiadomić Wykonawcę pisemnie o zmianie osoby pełniącej nadzór, o którym mowa w ust. 1 pkt. 2.</w:t>
      </w:r>
    </w:p>
    <w:p w:rsidR="00E0062F" w:rsidRPr="00EA5611" w:rsidRDefault="00E0062F" w:rsidP="00D95A17">
      <w:pPr>
        <w:pStyle w:val="Akapitzlist"/>
        <w:numPr>
          <w:ilvl w:val="3"/>
          <w:numId w:val="22"/>
        </w:numPr>
        <w:ind w:left="426" w:hanging="426"/>
        <w:jc w:val="both"/>
        <w:rPr>
          <w:rFonts w:ascii="Arial Narrow" w:hAnsi="Arial Narrow"/>
          <w:sz w:val="22"/>
          <w:szCs w:val="22"/>
        </w:rPr>
      </w:pPr>
      <w:r w:rsidRPr="00EA5611">
        <w:rPr>
          <w:rFonts w:ascii="Arial Narrow" w:hAnsi="Arial Narrow"/>
          <w:sz w:val="22"/>
          <w:szCs w:val="22"/>
        </w:rPr>
        <w:t>W wyjątkowych przypadkach Zamawiający zastrzega sobie prawo do zmiany terminu protokolarnego przekazania placu budowy.</w:t>
      </w:r>
    </w:p>
    <w:p w:rsidR="001A1063" w:rsidRPr="00EA5611" w:rsidRDefault="00E0062F" w:rsidP="00D95A17">
      <w:pPr>
        <w:pStyle w:val="Akapitzlist"/>
        <w:numPr>
          <w:ilvl w:val="3"/>
          <w:numId w:val="22"/>
        </w:numPr>
        <w:ind w:left="426" w:hanging="426"/>
        <w:jc w:val="both"/>
        <w:rPr>
          <w:rFonts w:ascii="Arial Narrow" w:hAnsi="Arial Narrow"/>
          <w:sz w:val="22"/>
          <w:szCs w:val="22"/>
        </w:rPr>
      </w:pPr>
      <w:r w:rsidRPr="00EA5611">
        <w:rPr>
          <w:rFonts w:ascii="Arial Narrow" w:hAnsi="Arial Narrow"/>
          <w:sz w:val="22"/>
          <w:szCs w:val="22"/>
        </w:rPr>
        <w:t>Zawiadomienie, dotyczące zmiany terminu protokolarnego przekazania placu budowy, powinno mieć formę pisemną oraz zostać doręczone Wykonawcy na co najmniej 2 dni robocze przed pierwotnie planowanym terminem przekazania.</w:t>
      </w:r>
    </w:p>
    <w:p w:rsidR="00E66DA6" w:rsidRDefault="00E66DA6" w:rsidP="001C4F24">
      <w:pPr>
        <w:pStyle w:val="Akapitzlist2"/>
        <w:autoSpaceDE w:val="0"/>
        <w:autoSpaceDN w:val="0"/>
        <w:adjustRightInd w:val="0"/>
        <w:ind w:left="426" w:hanging="284"/>
        <w:jc w:val="center"/>
        <w:rPr>
          <w:rFonts w:ascii="Arial Narrow" w:hAnsi="Arial Narrow"/>
          <w:b/>
          <w:bCs/>
          <w:sz w:val="22"/>
          <w:szCs w:val="22"/>
        </w:rPr>
      </w:pPr>
    </w:p>
    <w:p w:rsidR="001A1063" w:rsidRPr="00EA5611" w:rsidRDefault="001A1063" w:rsidP="001A1063">
      <w:pPr>
        <w:jc w:val="center"/>
        <w:rPr>
          <w:rFonts w:ascii="Arial Narrow" w:hAnsi="Arial Narrow"/>
          <w:b/>
          <w:bCs/>
          <w:sz w:val="22"/>
          <w:szCs w:val="22"/>
        </w:rPr>
      </w:pPr>
      <w:r w:rsidRPr="00EA5611">
        <w:rPr>
          <w:rFonts w:ascii="Arial Narrow" w:hAnsi="Arial Narrow"/>
          <w:b/>
          <w:bCs/>
          <w:sz w:val="22"/>
          <w:szCs w:val="22"/>
        </w:rPr>
        <w:t xml:space="preserve">§ </w:t>
      </w:r>
      <w:r w:rsidR="004C7A7F" w:rsidRPr="00EA5611">
        <w:rPr>
          <w:rFonts w:ascii="Arial Narrow" w:hAnsi="Arial Narrow"/>
          <w:b/>
          <w:bCs/>
          <w:sz w:val="22"/>
          <w:szCs w:val="22"/>
        </w:rPr>
        <w:t>4</w:t>
      </w:r>
    </w:p>
    <w:p w:rsidR="00E0062F" w:rsidRPr="00EA5611" w:rsidRDefault="00E0062F" w:rsidP="00E0062F">
      <w:pPr>
        <w:jc w:val="center"/>
        <w:rPr>
          <w:rFonts w:ascii="Arial Narrow" w:hAnsi="Arial Narrow"/>
          <w:b/>
          <w:bCs/>
          <w:sz w:val="22"/>
          <w:szCs w:val="22"/>
        </w:rPr>
      </w:pPr>
      <w:r w:rsidRPr="00EA5611">
        <w:rPr>
          <w:rFonts w:ascii="Arial Narrow" w:hAnsi="Arial Narrow"/>
          <w:b/>
          <w:bCs/>
          <w:sz w:val="22"/>
          <w:szCs w:val="22"/>
        </w:rPr>
        <w:t>OBOWIĄZKI WYKONAWCY</w:t>
      </w:r>
    </w:p>
    <w:p w:rsidR="009942DB" w:rsidRPr="00EA5611" w:rsidRDefault="009942DB" w:rsidP="00E0062F">
      <w:pPr>
        <w:jc w:val="center"/>
        <w:rPr>
          <w:rFonts w:ascii="Arial Narrow" w:hAnsi="Arial Narrow"/>
          <w:b/>
          <w:bCs/>
          <w:sz w:val="22"/>
          <w:szCs w:val="22"/>
        </w:rPr>
      </w:pPr>
    </w:p>
    <w:p w:rsidR="00E0062F" w:rsidRPr="00EA5611" w:rsidRDefault="00E0062F" w:rsidP="00E0062F">
      <w:pPr>
        <w:pStyle w:val="Akapitzlist"/>
        <w:numPr>
          <w:ilvl w:val="1"/>
          <w:numId w:val="3"/>
        </w:numPr>
        <w:tabs>
          <w:tab w:val="clear" w:pos="1440"/>
          <w:tab w:val="num" w:pos="426"/>
        </w:tabs>
        <w:ind w:hanging="1440"/>
        <w:jc w:val="both"/>
        <w:rPr>
          <w:rFonts w:ascii="Arial Narrow" w:hAnsi="Arial Narrow"/>
          <w:sz w:val="22"/>
          <w:szCs w:val="22"/>
        </w:rPr>
      </w:pPr>
      <w:r w:rsidRPr="00EA5611">
        <w:rPr>
          <w:rFonts w:ascii="Arial Narrow" w:hAnsi="Arial Narrow"/>
          <w:sz w:val="22"/>
          <w:szCs w:val="22"/>
        </w:rPr>
        <w:t>Do obowiązków Wykonawcy należy w szczególności:</w:t>
      </w:r>
    </w:p>
    <w:p w:rsidR="00E0062F" w:rsidRPr="00EA5611" w:rsidRDefault="00E0062F" w:rsidP="00E0062F">
      <w:pPr>
        <w:pStyle w:val="Akapitzlist"/>
        <w:ind w:left="709" w:hanging="425"/>
        <w:jc w:val="both"/>
        <w:rPr>
          <w:rFonts w:ascii="Arial Narrow" w:hAnsi="Arial Narrow"/>
          <w:sz w:val="22"/>
          <w:szCs w:val="22"/>
        </w:rPr>
      </w:pPr>
      <w:r w:rsidRPr="00EA5611">
        <w:rPr>
          <w:rFonts w:ascii="Arial Narrow" w:hAnsi="Arial Narrow"/>
          <w:sz w:val="22"/>
          <w:szCs w:val="22"/>
        </w:rPr>
        <w:t>1) przedłożenie Zamawiającemu w terminie nie dłuższym niż 2 dni robocze od dnia podpisania umowy kosztorysu ofertowego i harmonogramu rzeczowo – finansowego,</w:t>
      </w:r>
    </w:p>
    <w:p w:rsidR="00E0062F" w:rsidRDefault="00E0062F" w:rsidP="00E0062F">
      <w:pPr>
        <w:pStyle w:val="Akapitzlist2"/>
        <w:numPr>
          <w:ilvl w:val="0"/>
          <w:numId w:val="3"/>
        </w:numPr>
        <w:jc w:val="both"/>
        <w:rPr>
          <w:rFonts w:ascii="Arial Narrow" w:hAnsi="Arial Narrow"/>
          <w:sz w:val="22"/>
          <w:szCs w:val="22"/>
        </w:rPr>
      </w:pPr>
      <w:r w:rsidRPr="00EA5611">
        <w:rPr>
          <w:rFonts w:ascii="Arial Narrow" w:hAnsi="Arial Narrow"/>
          <w:sz w:val="22"/>
          <w:szCs w:val="22"/>
        </w:rPr>
        <w:t>urządzenie zaplecza i placu budowy w miejscu uzgodnionym z Zamawiającym  i Inspektorem Nadzoru,</w:t>
      </w:r>
    </w:p>
    <w:p w:rsidR="001C4F24" w:rsidRDefault="001C4F24" w:rsidP="001C4F24">
      <w:pPr>
        <w:numPr>
          <w:ilvl w:val="0"/>
          <w:numId w:val="3"/>
        </w:numPr>
        <w:suppressAutoHyphens/>
        <w:jc w:val="both"/>
      </w:pPr>
      <w:r>
        <w:rPr>
          <w:rFonts w:ascii="Arial Narrow" w:hAnsi="Arial Narrow" w:cs="Arial Narrow"/>
        </w:rPr>
        <w:t xml:space="preserve">przed przystąpieniem do robót Wykonawca w ramach robót przygotowawczych winien zabezpieczyć i oddzielić teren inwestycji od Szkoły oraz pozostający w użytkowaniu (nie stanowiący terenu budowy) teren wraz z infrastrukturą. W przypadku uszkodzenia lub zniszczenia ww. elementów obiektu lub otoczenia Wykonawca ma obowiązek na własny koszt </w:t>
      </w:r>
      <w:r>
        <w:rPr>
          <w:rFonts w:ascii="Arial Narrow" w:hAnsi="Arial Narrow" w:cs="Arial Narrow"/>
        </w:rPr>
        <w:lastRenderedPageBreak/>
        <w:t xml:space="preserve">wykonać naprawy lub wymiany ww. elementów lub urządzeń bez możliwości uzyskania od Zamawiającego dodatkowego wynagrodzenia, </w:t>
      </w:r>
    </w:p>
    <w:p w:rsidR="00E0062F" w:rsidRPr="001C4F24" w:rsidRDefault="00E0062F" w:rsidP="001C4F24">
      <w:pPr>
        <w:pStyle w:val="Akapitzlist2"/>
        <w:numPr>
          <w:ilvl w:val="0"/>
          <w:numId w:val="3"/>
        </w:numPr>
        <w:jc w:val="both"/>
        <w:rPr>
          <w:rFonts w:ascii="Arial Narrow" w:hAnsi="Arial Narrow"/>
          <w:sz w:val="22"/>
          <w:szCs w:val="22"/>
        </w:rPr>
      </w:pPr>
      <w:r w:rsidRPr="001C4F24">
        <w:rPr>
          <w:rFonts w:ascii="Arial Narrow" w:hAnsi="Arial Narrow"/>
          <w:sz w:val="22"/>
          <w:szCs w:val="22"/>
        </w:rPr>
        <w:t>zapewnienie dozoru mienia na terenie robót na własny koszt,</w:t>
      </w:r>
    </w:p>
    <w:p w:rsidR="001A1063" w:rsidRPr="00EA5611" w:rsidRDefault="00E0062F" w:rsidP="00EC1657">
      <w:pPr>
        <w:numPr>
          <w:ilvl w:val="0"/>
          <w:numId w:val="3"/>
        </w:numPr>
        <w:jc w:val="both"/>
        <w:rPr>
          <w:rFonts w:ascii="Arial Narrow" w:hAnsi="Arial Narrow"/>
          <w:sz w:val="22"/>
          <w:szCs w:val="22"/>
        </w:rPr>
      </w:pPr>
      <w:r w:rsidRPr="00EA5611">
        <w:rPr>
          <w:rFonts w:ascii="Arial Narrow" w:hAnsi="Arial Narrow"/>
          <w:color w:val="000000"/>
          <w:kern w:val="28"/>
          <w:sz w:val="22"/>
          <w:szCs w:val="22"/>
        </w:rPr>
        <w:t>złożenie najpóźniej w dniu przekazania placu budowy oświadczeń o podjęciu obowiązków przez kierownika budowy,</w:t>
      </w:r>
    </w:p>
    <w:p w:rsidR="00073E31" w:rsidRPr="00EA5611" w:rsidRDefault="00073E31" w:rsidP="00073E31">
      <w:pPr>
        <w:numPr>
          <w:ilvl w:val="0"/>
          <w:numId w:val="3"/>
        </w:numPr>
        <w:jc w:val="both"/>
        <w:rPr>
          <w:rFonts w:ascii="Arial Narrow" w:hAnsi="Arial Narrow"/>
          <w:sz w:val="22"/>
          <w:szCs w:val="22"/>
        </w:rPr>
      </w:pPr>
      <w:r w:rsidRPr="00EA5611">
        <w:rPr>
          <w:rFonts w:ascii="Arial Narrow" w:hAnsi="Arial Narrow"/>
          <w:sz w:val="22"/>
          <w:szCs w:val="22"/>
        </w:rPr>
        <w:t>wykonania przedmiotu umowy z materiałów odpowiadających wymaganiom określonym w  przepisach   Prawa budowlanego i ustawy o wyrobach budowlanych,</w:t>
      </w:r>
    </w:p>
    <w:p w:rsidR="00D731F7" w:rsidRPr="00EA5611" w:rsidRDefault="00D731F7" w:rsidP="00D731F7">
      <w:pPr>
        <w:numPr>
          <w:ilvl w:val="0"/>
          <w:numId w:val="3"/>
        </w:numPr>
        <w:jc w:val="both"/>
        <w:rPr>
          <w:rFonts w:ascii="Arial Narrow" w:hAnsi="Arial Narrow"/>
          <w:sz w:val="22"/>
          <w:szCs w:val="22"/>
        </w:rPr>
      </w:pPr>
      <w:r w:rsidRPr="00EA5611">
        <w:rPr>
          <w:rFonts w:ascii="Arial Narrow" w:hAnsi="Arial Narrow"/>
          <w:sz w:val="22"/>
          <w:szCs w:val="22"/>
        </w:rPr>
        <w:t xml:space="preserve">przedstawienie Zamawiającemu </w:t>
      </w:r>
      <w:r w:rsidRPr="00EA5611">
        <w:rPr>
          <w:rFonts w:ascii="Arial Narrow" w:hAnsi="Arial Narrow"/>
          <w:kern w:val="28"/>
          <w:sz w:val="22"/>
          <w:szCs w:val="22"/>
        </w:rPr>
        <w:t xml:space="preserve"> planu bezpieczeństwa i ochrony zdrowia zgodnie z informacją dotyczącą bezpieczeństwa i ochrony zdrowia, o którym mowa w treści art. 21a ustawy z dnia 07 lipca 1994 roku – Prawo budowlane  oraz § 3 pkt 1 rozporządzenia Ministra Infrastruktury z dnia 23 czerwca 2003 r. </w:t>
      </w:r>
      <w:r w:rsidRPr="00EA5611">
        <w:rPr>
          <w:rFonts w:ascii="Arial Narrow" w:hAnsi="Arial Narrow"/>
          <w:bCs/>
          <w:kern w:val="28"/>
          <w:sz w:val="22"/>
          <w:szCs w:val="22"/>
        </w:rPr>
        <w:t>w sprawie informacji dotyczącej bezpieczeństwa i ochrony zdrowia oraz planu bezpieczeństwa i ochrony zdrowia (Dz.U. z 2003 r. Nr 120, poz. 1126).</w:t>
      </w:r>
    </w:p>
    <w:p w:rsidR="001A1063" w:rsidRPr="00EA5611" w:rsidRDefault="001A1063" w:rsidP="001A1063">
      <w:pPr>
        <w:numPr>
          <w:ilvl w:val="0"/>
          <w:numId w:val="3"/>
        </w:numPr>
        <w:jc w:val="both"/>
        <w:rPr>
          <w:rFonts w:ascii="Arial Narrow" w:hAnsi="Arial Narrow"/>
          <w:sz w:val="22"/>
          <w:szCs w:val="22"/>
        </w:rPr>
      </w:pPr>
      <w:r w:rsidRPr="00EA5611">
        <w:rPr>
          <w:rFonts w:ascii="Arial Narrow" w:hAnsi="Arial Narrow"/>
          <w:sz w:val="22"/>
          <w:szCs w:val="22"/>
        </w:rPr>
        <w:t xml:space="preserve">wykonania przedmiotu umowy z materiałów </w:t>
      </w:r>
      <w:r w:rsidR="006150EB" w:rsidRPr="00EA5611">
        <w:rPr>
          <w:rFonts w:ascii="Arial Narrow" w:hAnsi="Arial Narrow"/>
          <w:sz w:val="22"/>
          <w:szCs w:val="22"/>
        </w:rPr>
        <w:t xml:space="preserve">fabrycznie nowych, </w:t>
      </w:r>
      <w:r w:rsidRPr="00EA5611">
        <w:rPr>
          <w:rFonts w:ascii="Arial Narrow" w:hAnsi="Arial Narrow"/>
          <w:sz w:val="22"/>
          <w:szCs w:val="22"/>
        </w:rPr>
        <w:t>odpowiadających wymaganiom określonym w  przepisach   Prawa budowlanego i ustawy o wyrobach budowlanych,</w:t>
      </w:r>
    </w:p>
    <w:p w:rsidR="001A1063" w:rsidRPr="00EA5611" w:rsidRDefault="001A1063" w:rsidP="001A1063">
      <w:pPr>
        <w:numPr>
          <w:ilvl w:val="0"/>
          <w:numId w:val="3"/>
        </w:numPr>
        <w:jc w:val="both"/>
        <w:rPr>
          <w:rFonts w:ascii="Arial Narrow" w:hAnsi="Arial Narrow"/>
          <w:sz w:val="22"/>
          <w:szCs w:val="22"/>
        </w:rPr>
      </w:pPr>
      <w:r w:rsidRPr="00EA5611">
        <w:rPr>
          <w:rFonts w:ascii="Arial Narrow" w:hAnsi="Arial Narrow"/>
          <w:sz w:val="22"/>
          <w:szCs w:val="22"/>
        </w:rPr>
        <w:t>wykonanie robót budowlanych  zgodnie ze sztuką budowlaną, SIWZ, niniejszą umową oraz przygotowanie robót do  odbioru,</w:t>
      </w:r>
    </w:p>
    <w:p w:rsidR="006150EB" w:rsidRPr="00EA5611" w:rsidRDefault="006150EB" w:rsidP="006B3909">
      <w:pPr>
        <w:pStyle w:val="Akapitzlist"/>
        <w:numPr>
          <w:ilvl w:val="0"/>
          <w:numId w:val="3"/>
        </w:numPr>
        <w:suppressAutoHyphens/>
        <w:jc w:val="both"/>
        <w:rPr>
          <w:rFonts w:ascii="Arial Narrow" w:hAnsi="Arial Narrow"/>
          <w:color w:val="000000"/>
          <w:kern w:val="28"/>
          <w:sz w:val="22"/>
          <w:szCs w:val="22"/>
        </w:rPr>
      </w:pPr>
      <w:r w:rsidRPr="00EA5611">
        <w:rPr>
          <w:rFonts w:ascii="Arial Narrow" w:hAnsi="Arial Narrow"/>
          <w:sz w:val="22"/>
          <w:szCs w:val="22"/>
        </w:rPr>
        <w:t>zgłaszani</w:t>
      </w:r>
      <w:r w:rsidR="006B3909" w:rsidRPr="00EA5611">
        <w:rPr>
          <w:rFonts w:ascii="Arial Narrow" w:hAnsi="Arial Narrow"/>
          <w:sz w:val="22"/>
          <w:szCs w:val="22"/>
        </w:rPr>
        <w:t xml:space="preserve">e </w:t>
      </w:r>
      <w:r w:rsidRPr="00EA5611">
        <w:rPr>
          <w:rFonts w:ascii="Arial Narrow" w:hAnsi="Arial Narrow"/>
          <w:sz w:val="22"/>
          <w:szCs w:val="22"/>
        </w:rPr>
        <w:t xml:space="preserve"> inspektoro</w:t>
      </w:r>
      <w:r w:rsidR="006B3909" w:rsidRPr="00EA5611">
        <w:rPr>
          <w:rFonts w:ascii="Arial Narrow" w:hAnsi="Arial Narrow"/>
          <w:sz w:val="22"/>
          <w:szCs w:val="22"/>
        </w:rPr>
        <w:t>wi</w:t>
      </w:r>
      <w:r w:rsidRPr="00EA5611">
        <w:rPr>
          <w:rFonts w:ascii="Arial Narrow" w:hAnsi="Arial Narrow"/>
          <w:sz w:val="22"/>
          <w:szCs w:val="22"/>
        </w:rPr>
        <w:t xml:space="preserve"> nadzoru do odbioru wszelkich wykonanych robót zanikających (ulegających zakryciu) i sporządzania na własny koszt dokumentacji fotograficznej tych robót,</w:t>
      </w:r>
    </w:p>
    <w:p w:rsidR="006150EB" w:rsidRPr="00EA5611" w:rsidRDefault="006150EB" w:rsidP="006B3909">
      <w:pPr>
        <w:numPr>
          <w:ilvl w:val="0"/>
          <w:numId w:val="3"/>
        </w:numPr>
        <w:jc w:val="both"/>
        <w:rPr>
          <w:rFonts w:ascii="Arial Narrow" w:hAnsi="Arial Narrow"/>
          <w:sz w:val="22"/>
          <w:szCs w:val="22"/>
        </w:rPr>
      </w:pPr>
      <w:r w:rsidRPr="00EA5611">
        <w:rPr>
          <w:rFonts w:ascii="Arial Narrow" w:hAnsi="Arial Narrow"/>
          <w:sz w:val="22"/>
          <w:szCs w:val="22"/>
        </w:rPr>
        <w:t xml:space="preserve"> stworzenie właściwych i bezpiecznych warunków pracy dla zatrudnionych osób,</w:t>
      </w:r>
    </w:p>
    <w:p w:rsidR="006150EB" w:rsidRPr="00EA5611" w:rsidRDefault="006150EB" w:rsidP="006B3909">
      <w:pPr>
        <w:numPr>
          <w:ilvl w:val="0"/>
          <w:numId w:val="3"/>
        </w:numPr>
        <w:jc w:val="both"/>
        <w:rPr>
          <w:rFonts w:ascii="Arial Narrow" w:hAnsi="Arial Narrow"/>
          <w:sz w:val="22"/>
          <w:szCs w:val="22"/>
        </w:rPr>
      </w:pPr>
      <w:r w:rsidRPr="00EA5611">
        <w:rPr>
          <w:rFonts w:ascii="Arial Narrow" w:hAnsi="Arial Narrow"/>
          <w:sz w:val="22"/>
          <w:szCs w:val="22"/>
        </w:rPr>
        <w:t xml:space="preserve"> podjęcie środków zabezpieczających obszar wykonywania robót i zabezpieczenia przed ewentualnymi szkodami osób trzecich,</w:t>
      </w:r>
    </w:p>
    <w:p w:rsidR="00713E2A" w:rsidRPr="00EA5611" w:rsidRDefault="00713E2A" w:rsidP="006B3909">
      <w:pPr>
        <w:numPr>
          <w:ilvl w:val="0"/>
          <w:numId w:val="3"/>
        </w:numPr>
        <w:jc w:val="both"/>
        <w:rPr>
          <w:rFonts w:ascii="Arial Narrow" w:hAnsi="Arial Narrow"/>
          <w:sz w:val="22"/>
          <w:szCs w:val="22"/>
        </w:rPr>
      </w:pPr>
      <w:r w:rsidRPr="00EA5611">
        <w:rPr>
          <w:rFonts w:ascii="Arial Narrow" w:hAnsi="Arial Narrow"/>
          <w:sz w:val="22"/>
          <w:szCs w:val="22"/>
        </w:rPr>
        <w:t xml:space="preserve">powiadomienie podmiotów prowadzących działalność gospodarczą  oraz mieszkańców w rejonie objętym zmianą organizacji ruchu drogowego o wprowadzeniu utrudnień w ruchu drogowym z tygodniowym wyprzedzeniem, </w:t>
      </w:r>
    </w:p>
    <w:p w:rsidR="006150EB" w:rsidRPr="00EA5611" w:rsidRDefault="006150EB" w:rsidP="006B3909">
      <w:pPr>
        <w:numPr>
          <w:ilvl w:val="0"/>
          <w:numId w:val="3"/>
        </w:numPr>
        <w:jc w:val="both"/>
        <w:rPr>
          <w:rFonts w:ascii="Arial Narrow" w:hAnsi="Arial Narrow"/>
          <w:sz w:val="22"/>
          <w:szCs w:val="22"/>
        </w:rPr>
      </w:pPr>
      <w:r w:rsidRPr="00EA5611">
        <w:rPr>
          <w:rFonts w:ascii="Arial Narrow" w:hAnsi="Arial Narrow"/>
          <w:sz w:val="22"/>
          <w:szCs w:val="22"/>
        </w:rPr>
        <w:t>zapewni</w:t>
      </w:r>
      <w:r w:rsidR="006B3909" w:rsidRPr="00EA5611">
        <w:rPr>
          <w:rFonts w:ascii="Arial Narrow" w:hAnsi="Arial Narrow"/>
          <w:sz w:val="22"/>
          <w:szCs w:val="22"/>
        </w:rPr>
        <w:t>enie</w:t>
      </w:r>
      <w:r w:rsidRPr="00EA5611">
        <w:rPr>
          <w:rFonts w:ascii="Arial Narrow" w:hAnsi="Arial Narrow"/>
          <w:sz w:val="22"/>
          <w:szCs w:val="22"/>
        </w:rPr>
        <w:t xml:space="preserve"> i utrzymywa</w:t>
      </w:r>
      <w:r w:rsidR="006B3909" w:rsidRPr="00EA5611">
        <w:rPr>
          <w:rFonts w:ascii="Arial Narrow" w:hAnsi="Arial Narrow"/>
          <w:sz w:val="22"/>
          <w:szCs w:val="22"/>
        </w:rPr>
        <w:t>nie</w:t>
      </w:r>
      <w:r w:rsidRPr="00EA5611">
        <w:rPr>
          <w:rFonts w:ascii="Arial Narrow" w:hAnsi="Arial Narrow"/>
          <w:sz w:val="22"/>
          <w:szCs w:val="22"/>
        </w:rPr>
        <w:t xml:space="preserve"> na własny koszt niezbędne pomieszczenia i urządzenia zaplecza budowy dla potrzeb własnych,</w:t>
      </w:r>
    </w:p>
    <w:p w:rsidR="00EC1657" w:rsidRPr="00EA5611" w:rsidRDefault="00EC1657" w:rsidP="00EC1657">
      <w:pPr>
        <w:numPr>
          <w:ilvl w:val="0"/>
          <w:numId w:val="3"/>
        </w:numPr>
        <w:jc w:val="both"/>
        <w:rPr>
          <w:rFonts w:ascii="Arial Narrow" w:hAnsi="Arial Narrow"/>
          <w:sz w:val="22"/>
          <w:szCs w:val="22"/>
        </w:rPr>
      </w:pPr>
      <w:r w:rsidRPr="00EA5611">
        <w:rPr>
          <w:rFonts w:ascii="Arial Narrow" w:hAnsi="Arial Narrow"/>
          <w:sz w:val="22"/>
          <w:szCs w:val="22"/>
        </w:rPr>
        <w:t>zapewnienie na swój koszt bieżącej obsługi geodezyjnej robót,</w:t>
      </w:r>
    </w:p>
    <w:p w:rsidR="00EC1657" w:rsidRPr="00EA5611" w:rsidRDefault="00EC1657" w:rsidP="00EC1657">
      <w:pPr>
        <w:numPr>
          <w:ilvl w:val="0"/>
          <w:numId w:val="3"/>
        </w:numPr>
        <w:jc w:val="both"/>
        <w:rPr>
          <w:rFonts w:ascii="Arial Narrow" w:hAnsi="Arial Narrow"/>
          <w:sz w:val="22"/>
          <w:szCs w:val="22"/>
        </w:rPr>
      </w:pPr>
      <w:r w:rsidRPr="00EA5611">
        <w:rPr>
          <w:rFonts w:ascii="Arial Narrow" w:hAnsi="Arial Narrow"/>
          <w:sz w:val="22"/>
          <w:szCs w:val="22"/>
        </w:rPr>
        <w:t xml:space="preserve">odtworzenie punktów poziomej i wysokościowej osnowy geodezyjnej zniszczonych w trakcie prowadzonych robót, </w:t>
      </w:r>
    </w:p>
    <w:p w:rsidR="00713E2A" w:rsidRPr="00EA5611" w:rsidRDefault="00713E2A" w:rsidP="00EC1657">
      <w:pPr>
        <w:numPr>
          <w:ilvl w:val="0"/>
          <w:numId w:val="3"/>
        </w:numPr>
        <w:jc w:val="both"/>
        <w:rPr>
          <w:rFonts w:ascii="Arial Narrow" w:hAnsi="Arial Narrow"/>
          <w:sz w:val="22"/>
          <w:szCs w:val="22"/>
        </w:rPr>
      </w:pPr>
      <w:r w:rsidRPr="00EA5611">
        <w:rPr>
          <w:rFonts w:ascii="Arial Narrow" w:hAnsi="Arial Narrow"/>
          <w:sz w:val="22"/>
          <w:szCs w:val="22"/>
        </w:rPr>
        <w:t>chronienie istniejącego uzbrojenia , roślinności  i wód,</w:t>
      </w:r>
    </w:p>
    <w:p w:rsidR="00EC1657" w:rsidRPr="00EA5611" w:rsidRDefault="00EC1657" w:rsidP="00713E2A">
      <w:pPr>
        <w:numPr>
          <w:ilvl w:val="0"/>
          <w:numId w:val="3"/>
        </w:numPr>
        <w:suppressAutoHyphens/>
        <w:jc w:val="both"/>
        <w:rPr>
          <w:rFonts w:ascii="Arial Narrow" w:hAnsi="Arial Narrow"/>
          <w:sz w:val="22"/>
          <w:szCs w:val="22"/>
        </w:rPr>
      </w:pPr>
      <w:r w:rsidRPr="00EA5611">
        <w:rPr>
          <w:rFonts w:ascii="Arial Narrow" w:hAnsi="Arial Narrow"/>
          <w:sz w:val="22"/>
          <w:szCs w:val="22"/>
        </w:rPr>
        <w:t>wyznaczenie  w terenie granic działek na odcinkach przyległych do zakresu prowadzonych robót i dbanie o zachowanie znaków granicznych. W przypadku zniszczenia ww. znaków w trakcie lub w wyniku prowadzenia robót, obowiązkiem Wykonawcy jest wznowienie (i ponowna stabilizacja) punktów granicznych po zakończeniu robót budowlanych. W przypadku braku dokumentacji (np. fotograficznej) potwierdzającej stan znaków przed prowadzeniem robót, wszelkie roszczenia w sprawie usunięcia / zniszczenia znaków będą traktowane jako wynikłe z winy Wykonawcy,</w:t>
      </w:r>
    </w:p>
    <w:p w:rsidR="006150EB" w:rsidRPr="00EA5611" w:rsidRDefault="00713E2A" w:rsidP="00713E2A">
      <w:pPr>
        <w:numPr>
          <w:ilvl w:val="0"/>
          <w:numId w:val="3"/>
        </w:numPr>
        <w:suppressAutoHyphens/>
        <w:jc w:val="both"/>
        <w:rPr>
          <w:rFonts w:ascii="Arial Narrow" w:hAnsi="Arial Narrow"/>
          <w:sz w:val="22"/>
          <w:szCs w:val="22"/>
        </w:rPr>
      </w:pPr>
      <w:r w:rsidRPr="00EA5611">
        <w:rPr>
          <w:rFonts w:ascii="Arial Narrow" w:hAnsi="Arial Narrow"/>
          <w:sz w:val="22"/>
          <w:szCs w:val="22"/>
        </w:rPr>
        <w:t>uzgodnienie  z Zamawiającym i Inspektorem Nadzoru przebieg tras technologicznych – dowozu i wywozu materiałów do i z terenu budowy i będzie odpowiedzialny za usunięcie wszelkich zniszczeń i uszkodzeń substancji drogowej, powstałych w wyniku ruchu sprzętu i pojazdów obsługujących budowę</w:t>
      </w:r>
      <w:r w:rsidRPr="00EA5611">
        <w:rPr>
          <w:rFonts w:ascii="Arial Narrow" w:hAnsi="Arial Narrow"/>
          <w:color w:val="0000FF"/>
          <w:sz w:val="22"/>
          <w:szCs w:val="22"/>
        </w:rPr>
        <w:t xml:space="preserve">. </w:t>
      </w:r>
      <w:r w:rsidRPr="00EA5611">
        <w:rPr>
          <w:rFonts w:ascii="Arial Narrow" w:hAnsi="Arial Narrow"/>
          <w:sz w:val="22"/>
          <w:szCs w:val="22"/>
        </w:rPr>
        <w:t>W przypadku braku dokumentacji (np. fotograficznej) potwierdzającej stan ulic przed prowadzeniem robót, wszelkie roszczenia w sprawie zniszczeń i uszkodzeń będą traktowane jako wynikłe z winy Wykonawcy,</w:t>
      </w:r>
    </w:p>
    <w:p w:rsidR="001A1063" w:rsidRPr="00EA5611" w:rsidRDefault="001A1063" w:rsidP="007350CA">
      <w:pPr>
        <w:numPr>
          <w:ilvl w:val="0"/>
          <w:numId w:val="3"/>
        </w:numPr>
        <w:suppressAutoHyphens/>
        <w:jc w:val="both"/>
        <w:rPr>
          <w:rFonts w:ascii="Arial Narrow" w:hAnsi="Arial Narrow"/>
          <w:color w:val="000000"/>
          <w:kern w:val="28"/>
          <w:sz w:val="22"/>
          <w:szCs w:val="22"/>
        </w:rPr>
      </w:pPr>
      <w:r w:rsidRPr="00EA5611">
        <w:rPr>
          <w:rFonts w:ascii="Arial Narrow" w:hAnsi="Arial Narrow"/>
          <w:sz w:val="22"/>
          <w:szCs w:val="22"/>
        </w:rPr>
        <w:t>zapewnienia na własny koszt transportu odpadów do miejsc ich wykorzystania lub utylizacji, łącznie z kosztami utylizacji,</w:t>
      </w:r>
      <w:r w:rsidR="006B3909" w:rsidRPr="00EA5611">
        <w:rPr>
          <w:rFonts w:ascii="Arial Narrow" w:hAnsi="Arial Narrow"/>
          <w:color w:val="000000"/>
          <w:sz w:val="22"/>
          <w:szCs w:val="22"/>
        </w:rPr>
        <w:t xml:space="preserve"> z wyjątkiem elementów wskazanych przez inspektora nadzoru stanowiących własność Zamawiającego. </w:t>
      </w:r>
      <w:r w:rsidR="006B3909" w:rsidRPr="00EA5611">
        <w:rPr>
          <w:rFonts w:ascii="Arial Narrow" w:hAnsi="Arial Narrow"/>
          <w:sz w:val="22"/>
          <w:szCs w:val="22"/>
        </w:rPr>
        <w:t>Wskazane przez inspektora materiały z rozbiórki należy odwieźć we wskazane przez niego miejsce, nie dalej jednak niż na odległość 10</w:t>
      </w:r>
      <w:r w:rsidR="00554441" w:rsidRPr="00EA5611">
        <w:rPr>
          <w:rFonts w:ascii="Arial Narrow" w:hAnsi="Arial Narrow"/>
          <w:sz w:val="22"/>
          <w:szCs w:val="22"/>
        </w:rPr>
        <w:t xml:space="preserve"> </w:t>
      </w:r>
      <w:r w:rsidR="006B3909" w:rsidRPr="00EA5611">
        <w:rPr>
          <w:rFonts w:ascii="Arial Narrow" w:hAnsi="Arial Narrow"/>
          <w:sz w:val="22"/>
          <w:szCs w:val="22"/>
        </w:rPr>
        <w:t>km. W odniesieniu do pozostałego materiału rozbiórkowego - Wykonawca jako wytwórca odpadów jest zobowiązany postępować zgodnie z przepisami prawa obowiązującymi w zakresie gospodarki odpadami. Nadmienia się, że Zamawiający nie dopuszcza wbudowania materiałów pochodzących z rozbiórek przy realizacji przedmiotu z</w:t>
      </w:r>
      <w:r w:rsidR="00554441" w:rsidRPr="00EA5611">
        <w:rPr>
          <w:rFonts w:ascii="Arial Narrow" w:hAnsi="Arial Narrow"/>
          <w:sz w:val="22"/>
          <w:szCs w:val="22"/>
        </w:rPr>
        <w:t>amówienia. N</w:t>
      </w:r>
      <w:r w:rsidR="006B3909" w:rsidRPr="00EA5611">
        <w:rPr>
          <w:rFonts w:ascii="Arial Narrow" w:hAnsi="Arial Narrow"/>
          <w:sz w:val="22"/>
          <w:szCs w:val="22"/>
        </w:rPr>
        <w:t>a Wykonawcy spoczywa obowiązek i koszt zagospodarowania nadmiaru ziemi i gleby z terenu budowy,</w:t>
      </w:r>
    </w:p>
    <w:p w:rsidR="00713E2A" w:rsidRPr="00EA5611" w:rsidRDefault="00713E2A" w:rsidP="00713E2A">
      <w:pPr>
        <w:numPr>
          <w:ilvl w:val="0"/>
          <w:numId w:val="3"/>
        </w:numPr>
        <w:jc w:val="both"/>
        <w:rPr>
          <w:rFonts w:ascii="Arial Narrow" w:hAnsi="Arial Narrow"/>
          <w:sz w:val="22"/>
          <w:szCs w:val="22"/>
        </w:rPr>
      </w:pPr>
      <w:r w:rsidRPr="00EA5611">
        <w:rPr>
          <w:rFonts w:ascii="Arial Narrow" w:hAnsi="Arial Narrow"/>
          <w:sz w:val="22"/>
          <w:szCs w:val="22"/>
        </w:rPr>
        <w:t>uzyskanie pisemnego potwierdzenia od Zamawiającego, stwierdzającego uporządkowanie terenu budowy przez Wykonawcę po zakończeniu robót</w:t>
      </w:r>
      <w:r w:rsidR="0053259A">
        <w:rPr>
          <w:rFonts w:ascii="Arial Narrow" w:hAnsi="Arial Narrow"/>
          <w:sz w:val="22"/>
          <w:szCs w:val="22"/>
        </w:rPr>
        <w:t>.</w:t>
      </w:r>
      <w:r w:rsidRPr="00EA5611">
        <w:rPr>
          <w:rFonts w:ascii="Arial Narrow" w:hAnsi="Arial Narrow"/>
          <w:sz w:val="22"/>
          <w:szCs w:val="22"/>
        </w:rPr>
        <w:t xml:space="preserve"> Niniejsze potwierdzenie jest wymagane każdorazowo jako załącznik do faktury,</w:t>
      </w:r>
    </w:p>
    <w:p w:rsidR="00EC1657" w:rsidRPr="00EA5611" w:rsidRDefault="00EC1657" w:rsidP="007350CA">
      <w:pPr>
        <w:numPr>
          <w:ilvl w:val="0"/>
          <w:numId w:val="3"/>
        </w:numPr>
        <w:suppressAutoHyphens/>
        <w:jc w:val="both"/>
        <w:rPr>
          <w:rFonts w:ascii="Arial Narrow" w:hAnsi="Arial Narrow"/>
          <w:color w:val="000000"/>
          <w:kern w:val="28"/>
          <w:sz w:val="22"/>
          <w:szCs w:val="22"/>
        </w:rPr>
      </w:pPr>
      <w:r w:rsidRPr="00EA5611">
        <w:rPr>
          <w:rFonts w:ascii="Arial Narrow" w:hAnsi="Arial Narrow"/>
          <w:sz w:val="22"/>
          <w:szCs w:val="22"/>
        </w:rPr>
        <w:t>przekazania Zamawiającemu dokumentacji powykonawczej w dwóch kompletach wraz z uwierzytelnioną inwentaryzacją geodezyjną powykonawczą w trzech egzemplarzach w wersji papierowej,</w:t>
      </w:r>
    </w:p>
    <w:p w:rsidR="001A1063" w:rsidRPr="00EA5611" w:rsidRDefault="001A1063" w:rsidP="001A1063">
      <w:pPr>
        <w:numPr>
          <w:ilvl w:val="0"/>
          <w:numId w:val="3"/>
        </w:numPr>
        <w:jc w:val="both"/>
        <w:rPr>
          <w:rFonts w:ascii="Arial Narrow" w:hAnsi="Arial Narrow"/>
          <w:sz w:val="22"/>
          <w:szCs w:val="22"/>
        </w:rPr>
      </w:pPr>
      <w:r w:rsidRPr="00EA5611">
        <w:rPr>
          <w:rFonts w:ascii="Arial Narrow" w:hAnsi="Arial Narrow"/>
          <w:sz w:val="22"/>
          <w:szCs w:val="22"/>
        </w:rPr>
        <w:lastRenderedPageBreak/>
        <w:t>przekazanie przedmiotu umowy, w terminie określonym w § 3 umowy  zgodnie z  ustaleniami, zasadami wiedzy technicznej, obowiązującymi przepisami oraz normami,</w:t>
      </w:r>
    </w:p>
    <w:p w:rsidR="001A1063" w:rsidRPr="00EA5611" w:rsidRDefault="001A1063" w:rsidP="007350CA">
      <w:pPr>
        <w:numPr>
          <w:ilvl w:val="0"/>
          <w:numId w:val="3"/>
        </w:numPr>
        <w:jc w:val="both"/>
        <w:rPr>
          <w:rFonts w:ascii="Arial Narrow" w:hAnsi="Arial Narrow"/>
          <w:sz w:val="22"/>
          <w:szCs w:val="22"/>
        </w:rPr>
      </w:pPr>
      <w:r w:rsidRPr="00EA5611">
        <w:rPr>
          <w:rFonts w:ascii="Arial Narrow" w:hAnsi="Arial Narrow"/>
          <w:sz w:val="22"/>
          <w:szCs w:val="22"/>
        </w:rPr>
        <w:t>przestrzeganie przepisów BHP i p.poż. oraz prawa budowlanego</w:t>
      </w:r>
      <w:r w:rsidR="008A00FA" w:rsidRPr="00EA5611">
        <w:rPr>
          <w:rFonts w:ascii="Arial Narrow" w:hAnsi="Arial Narrow"/>
          <w:sz w:val="22"/>
          <w:szCs w:val="22"/>
        </w:rPr>
        <w:t>,</w:t>
      </w:r>
    </w:p>
    <w:p w:rsidR="001A1063" w:rsidRPr="00EA5611" w:rsidRDefault="001A1063" w:rsidP="001A1063">
      <w:pPr>
        <w:numPr>
          <w:ilvl w:val="0"/>
          <w:numId w:val="3"/>
        </w:numPr>
        <w:jc w:val="both"/>
        <w:rPr>
          <w:rFonts w:ascii="Arial Narrow" w:hAnsi="Arial Narrow"/>
          <w:sz w:val="22"/>
          <w:szCs w:val="22"/>
        </w:rPr>
      </w:pPr>
      <w:r w:rsidRPr="00EA5611">
        <w:rPr>
          <w:rFonts w:ascii="Arial Narrow" w:hAnsi="Arial Narrow"/>
          <w:sz w:val="22"/>
          <w:szCs w:val="22"/>
        </w:rPr>
        <w:t xml:space="preserve"> pisemne uprzedzenie Zamawiającego o każdej groźbie opóźnienia robót powstałej z obowiązków ciążących na Zam</w:t>
      </w:r>
      <w:r w:rsidR="008A00FA" w:rsidRPr="00EA5611">
        <w:rPr>
          <w:rFonts w:ascii="Arial Narrow" w:hAnsi="Arial Narrow"/>
          <w:sz w:val="22"/>
          <w:szCs w:val="22"/>
        </w:rPr>
        <w:t>awiający,</w:t>
      </w:r>
    </w:p>
    <w:p w:rsidR="001A1063" w:rsidRPr="00EA5611" w:rsidRDefault="001A1063" w:rsidP="001A1063">
      <w:pPr>
        <w:numPr>
          <w:ilvl w:val="0"/>
          <w:numId w:val="3"/>
        </w:numPr>
        <w:jc w:val="both"/>
        <w:rPr>
          <w:rFonts w:ascii="Arial Narrow" w:hAnsi="Arial Narrow"/>
          <w:sz w:val="22"/>
          <w:szCs w:val="22"/>
        </w:rPr>
      </w:pPr>
      <w:r w:rsidRPr="00EA5611">
        <w:rPr>
          <w:rFonts w:ascii="Arial Narrow" w:hAnsi="Arial Narrow"/>
          <w:sz w:val="22"/>
          <w:szCs w:val="22"/>
        </w:rPr>
        <w:t xml:space="preserve"> uporządkowanie terenu budowy, jego otoczenia i doprowadzenie go do należytego stanu i porządku,</w:t>
      </w:r>
    </w:p>
    <w:p w:rsidR="001A1063" w:rsidRPr="00EA5611" w:rsidRDefault="001A1063" w:rsidP="001A1063">
      <w:pPr>
        <w:numPr>
          <w:ilvl w:val="0"/>
          <w:numId w:val="3"/>
        </w:numPr>
        <w:suppressAutoHyphens/>
        <w:jc w:val="both"/>
        <w:rPr>
          <w:rFonts w:ascii="Arial Narrow" w:hAnsi="Arial Narrow"/>
          <w:kern w:val="28"/>
          <w:sz w:val="22"/>
          <w:szCs w:val="22"/>
        </w:rPr>
      </w:pPr>
      <w:r w:rsidRPr="00EA5611">
        <w:rPr>
          <w:rFonts w:ascii="Arial Narrow" w:hAnsi="Arial Narrow"/>
          <w:color w:val="000000"/>
          <w:kern w:val="28"/>
          <w:sz w:val="22"/>
          <w:szCs w:val="22"/>
        </w:rPr>
        <w:t>przedkładanie Zamawiającemu projektu umowy o podwykonawstwo, której przedmiotem są roboty budowlane, a także projektu jej zmiany, oraz poświadczonej za zgodność z oryginałem kopii zawartej umowy o podwykonawstwo, której przedmiotem są roboty budowlane, i jej zmian,</w:t>
      </w:r>
    </w:p>
    <w:p w:rsidR="001A1063" w:rsidRPr="00EA5611" w:rsidRDefault="001A1063" w:rsidP="001A1063">
      <w:pPr>
        <w:numPr>
          <w:ilvl w:val="0"/>
          <w:numId w:val="3"/>
        </w:numPr>
        <w:suppressAutoHyphens/>
        <w:jc w:val="both"/>
        <w:rPr>
          <w:rFonts w:ascii="Arial Narrow" w:hAnsi="Arial Narrow"/>
          <w:kern w:val="28"/>
          <w:sz w:val="22"/>
          <w:szCs w:val="22"/>
        </w:rPr>
      </w:pPr>
      <w:r w:rsidRPr="00EA5611">
        <w:rPr>
          <w:rFonts w:ascii="Arial Narrow" w:hAnsi="Arial Narrow"/>
          <w:kern w:val="28"/>
          <w:sz w:val="22"/>
          <w:szCs w:val="22"/>
        </w:rPr>
        <w:t>przedkładanie Zamawiającemu poświadczonej za zgodność z oryginałem kopii zawartych umów o podwykonawstwo, których przedmiotem są dostawy lub usługi, oraz ich zmian.</w:t>
      </w:r>
    </w:p>
    <w:p w:rsidR="001A1063" w:rsidRPr="00EA5611" w:rsidRDefault="001A1063" w:rsidP="001A1063">
      <w:pPr>
        <w:numPr>
          <w:ilvl w:val="0"/>
          <w:numId w:val="3"/>
        </w:numPr>
        <w:jc w:val="both"/>
        <w:rPr>
          <w:rFonts w:ascii="Arial Narrow" w:hAnsi="Arial Narrow"/>
          <w:sz w:val="22"/>
          <w:szCs w:val="22"/>
        </w:rPr>
      </w:pPr>
      <w:r w:rsidRPr="00EA5611">
        <w:rPr>
          <w:rFonts w:ascii="Arial Narrow" w:hAnsi="Arial Narrow"/>
          <w:sz w:val="22"/>
          <w:szCs w:val="22"/>
        </w:rPr>
        <w:t xml:space="preserve"> posiadanie aktualnego ubezpieczenia OC w ramach prowadzonej działalności,</w:t>
      </w:r>
    </w:p>
    <w:p w:rsidR="00B14420" w:rsidRPr="00EA5611" w:rsidRDefault="00B14420" w:rsidP="00B14420">
      <w:pPr>
        <w:numPr>
          <w:ilvl w:val="0"/>
          <w:numId w:val="3"/>
        </w:numPr>
        <w:jc w:val="both"/>
        <w:rPr>
          <w:rFonts w:ascii="Arial Narrow" w:hAnsi="Arial Narrow"/>
          <w:sz w:val="22"/>
          <w:szCs w:val="22"/>
        </w:rPr>
      </w:pPr>
      <w:r w:rsidRPr="00EA5611">
        <w:rPr>
          <w:rFonts w:ascii="Arial Narrow" w:hAnsi="Arial Narrow"/>
          <w:sz w:val="22"/>
          <w:szCs w:val="22"/>
        </w:rPr>
        <w:t xml:space="preserve">skompletowanie i przedstawienie </w:t>
      </w:r>
      <w:r w:rsidRPr="00EA5611">
        <w:rPr>
          <w:rFonts w:ascii="Arial Narrow" w:hAnsi="Arial Narrow"/>
          <w:iCs/>
          <w:sz w:val="22"/>
          <w:szCs w:val="22"/>
        </w:rPr>
        <w:t>Zamawiającemu</w:t>
      </w:r>
      <w:r w:rsidRPr="00EA5611">
        <w:rPr>
          <w:rFonts w:ascii="Arial Narrow" w:hAnsi="Arial Narrow"/>
          <w:sz w:val="22"/>
          <w:szCs w:val="22"/>
        </w:rPr>
        <w:t xml:space="preserve">  dokumentów pozwalających na ocenę prawidłowego wykonania przedmiotu umowy i odbiór robót:</w:t>
      </w:r>
    </w:p>
    <w:p w:rsidR="00B14420" w:rsidRPr="00EA5611" w:rsidRDefault="00B14420" w:rsidP="00B14420">
      <w:pPr>
        <w:pStyle w:val="Akapitzlist2"/>
        <w:ind w:left="360"/>
        <w:jc w:val="both"/>
        <w:rPr>
          <w:rFonts w:ascii="Arial Narrow" w:hAnsi="Arial Narrow"/>
          <w:sz w:val="22"/>
          <w:szCs w:val="22"/>
        </w:rPr>
      </w:pPr>
      <w:r w:rsidRPr="00EA5611">
        <w:rPr>
          <w:rFonts w:ascii="Arial Narrow" w:hAnsi="Arial Narrow"/>
          <w:sz w:val="22"/>
          <w:szCs w:val="22"/>
        </w:rPr>
        <w:t xml:space="preserve">  a) protokoły robót ulegających zakryciu i zanikających,</w:t>
      </w:r>
    </w:p>
    <w:p w:rsidR="00B14420" w:rsidRPr="00EA5611" w:rsidRDefault="00B14420" w:rsidP="00B14420">
      <w:pPr>
        <w:pStyle w:val="Akapitzlist2"/>
        <w:ind w:left="0"/>
        <w:jc w:val="both"/>
        <w:rPr>
          <w:rFonts w:ascii="Arial Narrow" w:hAnsi="Arial Narrow"/>
          <w:sz w:val="22"/>
          <w:szCs w:val="22"/>
        </w:rPr>
      </w:pPr>
      <w:r w:rsidRPr="00EA5611">
        <w:rPr>
          <w:rFonts w:ascii="Arial Narrow" w:hAnsi="Arial Narrow"/>
          <w:sz w:val="22"/>
          <w:szCs w:val="22"/>
        </w:rPr>
        <w:t xml:space="preserve">        b)  deklaracje zgodności z PN lub aprobatą techniczną na użyte materiały do wykonania   </w:t>
      </w:r>
    </w:p>
    <w:p w:rsidR="00B14420" w:rsidRPr="00EA5611" w:rsidRDefault="00B14420" w:rsidP="00B14420">
      <w:pPr>
        <w:pStyle w:val="Akapitzlist2"/>
        <w:ind w:left="0"/>
        <w:jc w:val="both"/>
        <w:rPr>
          <w:rFonts w:ascii="Arial Narrow" w:hAnsi="Arial Narrow"/>
          <w:sz w:val="22"/>
          <w:szCs w:val="22"/>
        </w:rPr>
      </w:pPr>
      <w:r w:rsidRPr="00EA5611">
        <w:rPr>
          <w:rFonts w:ascii="Arial Narrow" w:hAnsi="Arial Narrow"/>
          <w:sz w:val="22"/>
          <w:szCs w:val="22"/>
        </w:rPr>
        <w:t xml:space="preserve">             robót budowlanych,  </w:t>
      </w:r>
    </w:p>
    <w:p w:rsidR="00B14420" w:rsidRPr="00EA5611" w:rsidRDefault="00B14420" w:rsidP="00B14420">
      <w:pPr>
        <w:numPr>
          <w:ilvl w:val="0"/>
          <w:numId w:val="3"/>
        </w:numPr>
        <w:jc w:val="both"/>
        <w:rPr>
          <w:rFonts w:ascii="Arial Narrow" w:hAnsi="Arial Narrow"/>
          <w:sz w:val="22"/>
          <w:szCs w:val="22"/>
        </w:rPr>
      </w:pPr>
      <w:r w:rsidRPr="00EA5611">
        <w:rPr>
          <w:rFonts w:ascii="Arial Narrow" w:hAnsi="Arial Narrow"/>
          <w:sz w:val="22"/>
          <w:szCs w:val="22"/>
        </w:rPr>
        <w:t xml:space="preserve"> przedłożenie Zamawiającemu każdorazowo przed wbudowaniem materiałów, kart materiałowych, celem zatwierdzenia,</w:t>
      </w:r>
    </w:p>
    <w:p w:rsidR="001A1063" w:rsidRPr="00EA5611" w:rsidRDefault="001A1063" w:rsidP="001A1063">
      <w:pPr>
        <w:numPr>
          <w:ilvl w:val="0"/>
          <w:numId w:val="3"/>
        </w:numPr>
        <w:jc w:val="both"/>
        <w:rPr>
          <w:rFonts w:ascii="Arial Narrow" w:hAnsi="Arial Narrow"/>
          <w:sz w:val="22"/>
          <w:szCs w:val="22"/>
        </w:rPr>
      </w:pPr>
      <w:r w:rsidRPr="00EA5611">
        <w:rPr>
          <w:rFonts w:ascii="Arial Narrow" w:hAnsi="Arial Narrow"/>
          <w:sz w:val="22"/>
          <w:szCs w:val="22"/>
        </w:rPr>
        <w:t>dostarczenie uzupełnionego i zakończonego dziennik budowy z wpisami dotyczącymi zmian do dokumentacji wprowadzonymi w trakcie realizacji inwestycji,</w:t>
      </w:r>
    </w:p>
    <w:p w:rsidR="001A1063" w:rsidRPr="00EA5611" w:rsidRDefault="001A1063" w:rsidP="003D3E6D">
      <w:pPr>
        <w:numPr>
          <w:ilvl w:val="0"/>
          <w:numId w:val="3"/>
        </w:numPr>
        <w:jc w:val="both"/>
        <w:rPr>
          <w:rFonts w:ascii="Arial Narrow" w:hAnsi="Arial Narrow"/>
          <w:sz w:val="22"/>
          <w:szCs w:val="22"/>
        </w:rPr>
      </w:pPr>
      <w:r w:rsidRPr="00EA5611">
        <w:rPr>
          <w:rFonts w:ascii="Arial Narrow" w:hAnsi="Arial Narrow"/>
          <w:sz w:val="22"/>
          <w:szCs w:val="22"/>
        </w:rPr>
        <w:t>wymagane prawem oświadczenia kierownika budowy</w:t>
      </w:r>
      <w:r w:rsidR="00B14420" w:rsidRPr="00EA5611">
        <w:rPr>
          <w:rFonts w:ascii="Arial Narrow" w:hAnsi="Arial Narrow"/>
          <w:sz w:val="22"/>
          <w:szCs w:val="22"/>
        </w:rPr>
        <w:t>.</w:t>
      </w:r>
    </w:p>
    <w:p w:rsidR="00DB7ED6" w:rsidRPr="00EA5611" w:rsidRDefault="00DB7ED6" w:rsidP="00DB7ED6">
      <w:pPr>
        <w:pStyle w:val="Akapitzlist"/>
        <w:ind w:left="426" w:hanging="426"/>
        <w:jc w:val="both"/>
        <w:rPr>
          <w:rFonts w:ascii="Arial Narrow" w:hAnsi="Arial Narrow"/>
          <w:sz w:val="22"/>
          <w:szCs w:val="22"/>
        </w:rPr>
      </w:pPr>
      <w:r w:rsidRPr="00EA5611">
        <w:rPr>
          <w:rFonts w:ascii="Arial Narrow" w:hAnsi="Arial Narrow"/>
          <w:sz w:val="22"/>
          <w:szCs w:val="22"/>
        </w:rPr>
        <w:t>2.  Harmonogram rzeczowo – finansowy, o którym mowa w ust. 1 pkt. 1 powinien uwzględniać następujące zadania: …………………………………………………….. .</w:t>
      </w:r>
    </w:p>
    <w:p w:rsidR="00DB7ED6" w:rsidRPr="00EA5611" w:rsidRDefault="00DB7ED6" w:rsidP="00DB7ED6">
      <w:pPr>
        <w:pStyle w:val="Akapitzlist"/>
        <w:ind w:left="426" w:hanging="426"/>
        <w:jc w:val="both"/>
        <w:rPr>
          <w:rFonts w:ascii="Arial Narrow" w:hAnsi="Arial Narrow"/>
          <w:sz w:val="22"/>
          <w:szCs w:val="22"/>
        </w:rPr>
      </w:pPr>
      <w:r w:rsidRPr="00EA5611">
        <w:rPr>
          <w:rFonts w:ascii="Arial Narrow" w:hAnsi="Arial Narrow"/>
          <w:sz w:val="22"/>
          <w:szCs w:val="22"/>
        </w:rPr>
        <w:t xml:space="preserve">3.  W  przypadku zgłoszenia Wykonawcy przez Zamawiającego uwag oraz zastrzeżeń, dotyczących kosztorysu ofertowego oraz harmonogramu rzeczowo – finansowego, o których mowa w ust. 1 pkt 1, Wykonawca  zobowiązany jest do dostarczenia kosztorysu ofertowego oraz harmonogramu rzeczowo – finansowego, uwzględniających uwagi i zastrzeżenia Zamawiającego, w terminie 2 dni roboczych od dnia przekazania Wykonawcy przez Zamawiającego uwag i zastrzeżeń, dotyczących dostarczonego kosztorysu ofertowego lub dostarczonego harmonogramu rzeczowo – finansowego. </w:t>
      </w:r>
    </w:p>
    <w:p w:rsidR="00DB7ED6" w:rsidRPr="00EA5611" w:rsidRDefault="00F40400" w:rsidP="00F40400">
      <w:pPr>
        <w:ind w:left="284" w:hanging="284"/>
        <w:jc w:val="both"/>
        <w:rPr>
          <w:rFonts w:ascii="Arial Narrow" w:hAnsi="Arial Narrow"/>
          <w:sz w:val="22"/>
          <w:szCs w:val="22"/>
        </w:rPr>
      </w:pPr>
      <w:r w:rsidRPr="00EA5611">
        <w:rPr>
          <w:rFonts w:ascii="Arial Narrow" w:hAnsi="Arial Narrow"/>
          <w:sz w:val="22"/>
          <w:szCs w:val="22"/>
        </w:rPr>
        <w:t xml:space="preserve">4. </w:t>
      </w:r>
      <w:r w:rsidR="00DB7ED6" w:rsidRPr="00EA5611">
        <w:rPr>
          <w:rFonts w:ascii="Arial Narrow" w:hAnsi="Arial Narrow"/>
          <w:sz w:val="22"/>
          <w:szCs w:val="22"/>
        </w:rPr>
        <w:t xml:space="preserve">Zaakceptowany przez Zamawiającego kosztorys ofertowy oraz harmonogram rzeczowo – finansowy, o   których mowa w ust. 1 pkt 1, będą stanowiły integralną część umowy. </w:t>
      </w:r>
    </w:p>
    <w:p w:rsidR="007350CA" w:rsidRPr="00EA5611" w:rsidRDefault="00F40400" w:rsidP="00F40400">
      <w:pPr>
        <w:ind w:left="284" w:hanging="284"/>
        <w:jc w:val="both"/>
        <w:rPr>
          <w:rFonts w:ascii="Arial Narrow" w:hAnsi="Arial Narrow"/>
          <w:sz w:val="22"/>
          <w:szCs w:val="22"/>
        </w:rPr>
      </w:pPr>
      <w:r w:rsidRPr="00EA5611">
        <w:rPr>
          <w:rFonts w:ascii="Arial Narrow" w:hAnsi="Arial Narrow"/>
          <w:sz w:val="22"/>
          <w:szCs w:val="22"/>
        </w:rPr>
        <w:t xml:space="preserve">5. </w:t>
      </w:r>
      <w:r w:rsidR="001A1063" w:rsidRPr="00EA5611">
        <w:rPr>
          <w:rFonts w:ascii="Arial Narrow" w:hAnsi="Arial Narrow"/>
          <w:sz w:val="22"/>
          <w:szCs w:val="22"/>
        </w:rPr>
        <w:t xml:space="preserve">Wykonawca zobowiązuje się do </w:t>
      </w:r>
      <w:r w:rsidR="001A1063" w:rsidRPr="00EA5611">
        <w:rPr>
          <w:rFonts w:ascii="Arial Narrow" w:eastAsiaTheme="minorHAnsi" w:hAnsi="Arial Narrow"/>
          <w:sz w:val="22"/>
          <w:szCs w:val="22"/>
          <w:lang w:eastAsia="en-US"/>
        </w:rPr>
        <w:t>zatrudnienia  na podstawie umowy o pracę, osób wykonujących czynności w zakresie realizacji zamówienia w rozumieniu przepisów ustawy z dnia 26 czerwca 1974 r. – Kodeks pracy (Dz. U. z 20</w:t>
      </w:r>
      <w:r w:rsidR="003921C1" w:rsidRPr="00EA5611">
        <w:rPr>
          <w:rFonts w:ascii="Arial Narrow" w:eastAsiaTheme="minorHAnsi" w:hAnsi="Arial Narrow"/>
          <w:sz w:val="22"/>
          <w:szCs w:val="22"/>
          <w:lang w:eastAsia="en-US"/>
        </w:rPr>
        <w:t>19</w:t>
      </w:r>
      <w:r w:rsidR="001A1063" w:rsidRPr="00EA5611">
        <w:rPr>
          <w:rFonts w:ascii="Arial Narrow" w:eastAsiaTheme="minorHAnsi" w:hAnsi="Arial Narrow"/>
          <w:sz w:val="22"/>
          <w:szCs w:val="22"/>
          <w:lang w:eastAsia="en-US"/>
        </w:rPr>
        <w:t xml:space="preserve"> r. poz. </w:t>
      </w:r>
      <w:r w:rsidR="003921C1" w:rsidRPr="00EA5611">
        <w:rPr>
          <w:rFonts w:ascii="Arial Narrow" w:eastAsiaTheme="minorHAnsi" w:hAnsi="Arial Narrow"/>
          <w:sz w:val="22"/>
          <w:szCs w:val="22"/>
          <w:lang w:eastAsia="en-US"/>
        </w:rPr>
        <w:t xml:space="preserve">1040 </w:t>
      </w:r>
      <w:r w:rsidR="001A1063" w:rsidRPr="00EA5611">
        <w:rPr>
          <w:rFonts w:ascii="Arial Narrow" w:eastAsiaTheme="minorHAnsi" w:hAnsi="Arial Narrow"/>
          <w:sz w:val="22"/>
          <w:szCs w:val="22"/>
          <w:lang w:eastAsia="en-US"/>
        </w:rPr>
        <w:t>ze zm.) osób które będą wykonywa</w:t>
      </w:r>
      <w:r w:rsidR="007350CA" w:rsidRPr="00EA5611">
        <w:rPr>
          <w:rFonts w:ascii="Arial Narrow" w:eastAsiaTheme="minorHAnsi" w:hAnsi="Arial Narrow"/>
          <w:sz w:val="22"/>
          <w:szCs w:val="22"/>
          <w:lang w:eastAsia="en-US"/>
        </w:rPr>
        <w:t xml:space="preserve">ć wszelkie czynności związanych robotami </w:t>
      </w:r>
      <w:r w:rsidR="00855748">
        <w:rPr>
          <w:rFonts w:ascii="Arial Narrow" w:eastAsiaTheme="minorHAnsi" w:hAnsi="Arial Narrow"/>
          <w:sz w:val="22"/>
          <w:szCs w:val="22"/>
          <w:lang w:eastAsia="en-US"/>
        </w:rPr>
        <w:t>dotyczącymi wykonania nawierzchni boiska  or</w:t>
      </w:r>
      <w:r w:rsidR="00DB7ED6" w:rsidRPr="00EA5611">
        <w:rPr>
          <w:rFonts w:ascii="Arial Narrow" w:eastAsiaTheme="minorHAnsi" w:hAnsi="Arial Narrow"/>
          <w:sz w:val="22"/>
          <w:szCs w:val="22"/>
          <w:lang w:eastAsia="en-US"/>
        </w:rPr>
        <w:t>az</w:t>
      </w:r>
      <w:r w:rsidR="00DB7ED6" w:rsidRPr="00EA5611">
        <w:rPr>
          <w:rFonts w:ascii="Arial Narrow" w:hAnsi="Arial Narrow"/>
          <w:sz w:val="22"/>
          <w:szCs w:val="22"/>
        </w:rPr>
        <w:t>, organizowaniem pracy na budowie i nadzoru (np.  majstrowie, brygadziści).</w:t>
      </w:r>
      <w:r w:rsidR="00DB7ED6" w:rsidRPr="00EA5611">
        <w:rPr>
          <w:rFonts w:ascii="Arial Narrow" w:hAnsi="Arial Narrow"/>
          <w:b/>
          <w:sz w:val="22"/>
          <w:szCs w:val="22"/>
        </w:rPr>
        <w:t xml:space="preserve"> </w:t>
      </w:r>
      <w:r w:rsidR="007350CA" w:rsidRPr="00EA5611">
        <w:rPr>
          <w:rFonts w:ascii="Arial Narrow" w:hAnsi="Arial Narrow"/>
          <w:sz w:val="22"/>
          <w:szCs w:val="22"/>
        </w:rPr>
        <w:t xml:space="preserve"> </w:t>
      </w:r>
    </w:p>
    <w:p w:rsidR="001A1063" w:rsidRPr="00EA5611" w:rsidRDefault="00F40400" w:rsidP="009007C2">
      <w:pPr>
        <w:ind w:left="284" w:hanging="284"/>
        <w:jc w:val="both"/>
        <w:rPr>
          <w:rFonts w:ascii="Arial Narrow" w:eastAsiaTheme="minorHAnsi" w:hAnsi="Arial Narrow"/>
          <w:sz w:val="22"/>
          <w:szCs w:val="22"/>
          <w:lang w:eastAsia="en-US"/>
        </w:rPr>
      </w:pPr>
      <w:r w:rsidRPr="00EA5611">
        <w:rPr>
          <w:rFonts w:ascii="Arial Narrow" w:hAnsi="Arial Narrow"/>
          <w:sz w:val="22"/>
          <w:szCs w:val="22"/>
        </w:rPr>
        <w:t xml:space="preserve">6. </w:t>
      </w:r>
      <w:r w:rsidR="001A1063" w:rsidRPr="00EA5611">
        <w:rPr>
          <w:rFonts w:ascii="Arial Narrow" w:eastAsiaTheme="minorHAnsi" w:hAnsi="Arial Narrow"/>
          <w:sz w:val="22"/>
          <w:szCs w:val="22"/>
          <w:lang w:eastAsia="en-US"/>
        </w:rPr>
        <w:t>Obowiązek ten dotyczy również podwykonawców oraz dalszych podwykonawców. Wykonawca jest zobowiązany zawrzeć w każdej umowie o podwykonawstwo stosowne zapisy  zobowiązujące podwykonawców do zatrudnienia na umowę o pracę wszystkich osób wykonujących czynności wskazane w ust.</w:t>
      </w:r>
      <w:r w:rsidRPr="00EA5611">
        <w:rPr>
          <w:rFonts w:ascii="Arial Narrow" w:eastAsiaTheme="minorHAnsi" w:hAnsi="Arial Narrow"/>
          <w:sz w:val="22"/>
          <w:szCs w:val="22"/>
          <w:lang w:eastAsia="en-US"/>
        </w:rPr>
        <w:t>5</w:t>
      </w:r>
      <w:r w:rsidR="001A1063" w:rsidRPr="00EA5611">
        <w:rPr>
          <w:rFonts w:ascii="Arial Narrow" w:eastAsiaTheme="minorHAnsi" w:hAnsi="Arial Narrow"/>
          <w:sz w:val="22"/>
          <w:szCs w:val="22"/>
          <w:lang w:eastAsia="en-US"/>
        </w:rPr>
        <w:t>.</w:t>
      </w:r>
    </w:p>
    <w:p w:rsidR="00DB7ED6" w:rsidRPr="00EA5611" w:rsidRDefault="00F40400" w:rsidP="00DB7ED6">
      <w:pPr>
        <w:ind w:left="284" w:hanging="284"/>
        <w:jc w:val="both"/>
        <w:rPr>
          <w:rFonts w:ascii="Arial Narrow" w:hAnsi="Arial Narrow"/>
          <w:sz w:val="22"/>
          <w:szCs w:val="22"/>
        </w:rPr>
      </w:pPr>
      <w:r w:rsidRPr="00EA5611">
        <w:rPr>
          <w:rFonts w:ascii="Arial Narrow" w:eastAsiaTheme="minorHAnsi" w:hAnsi="Arial Narrow"/>
          <w:sz w:val="22"/>
          <w:szCs w:val="22"/>
          <w:lang w:eastAsia="en-US"/>
        </w:rPr>
        <w:t>7</w:t>
      </w:r>
      <w:r w:rsidR="00DB7ED6" w:rsidRPr="00EA5611">
        <w:rPr>
          <w:rFonts w:ascii="Arial Narrow" w:eastAsiaTheme="minorHAnsi" w:hAnsi="Arial Narrow"/>
          <w:sz w:val="22"/>
          <w:szCs w:val="22"/>
          <w:lang w:eastAsia="en-US"/>
        </w:rPr>
        <w:t>.</w:t>
      </w:r>
      <w:r w:rsidR="00DB7ED6" w:rsidRPr="00EA5611">
        <w:rPr>
          <w:rFonts w:ascii="Arial Narrow" w:hAnsi="Arial Narrow"/>
          <w:sz w:val="22"/>
          <w:szCs w:val="22"/>
        </w:rPr>
        <w:t xml:space="preserve"> </w:t>
      </w:r>
      <w:r w:rsidR="00DB7ED6" w:rsidRPr="00EA5611">
        <w:rPr>
          <w:rFonts w:ascii="Arial Narrow" w:eastAsia="Calibri" w:hAnsi="Arial Narrow"/>
          <w:sz w:val="22"/>
          <w:szCs w:val="22"/>
          <w:lang w:eastAsia="en-US"/>
        </w:rPr>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w:t>
      </w:r>
      <w:r w:rsidRPr="00EA5611">
        <w:rPr>
          <w:rFonts w:ascii="Arial Narrow" w:eastAsia="Calibri" w:hAnsi="Arial Narrow"/>
          <w:sz w:val="22"/>
          <w:szCs w:val="22"/>
          <w:lang w:eastAsia="en-US"/>
        </w:rPr>
        <w:t xml:space="preserve">ust.5 </w:t>
      </w:r>
      <w:r w:rsidR="00DB7ED6" w:rsidRPr="00EA5611">
        <w:rPr>
          <w:rFonts w:ascii="Arial Narrow" w:eastAsia="Calibri" w:hAnsi="Arial Narrow"/>
          <w:sz w:val="22"/>
          <w:szCs w:val="22"/>
          <w:lang w:eastAsia="en-US"/>
        </w:rPr>
        <w:t xml:space="preserve"> czynności w trakcie realizacji zamówienia:</w:t>
      </w:r>
    </w:p>
    <w:p w:rsidR="00DB7ED6" w:rsidRPr="00EA5611" w:rsidRDefault="00DB7ED6" w:rsidP="009942DB">
      <w:pPr>
        <w:pStyle w:val="Akapitzlist"/>
        <w:numPr>
          <w:ilvl w:val="0"/>
          <w:numId w:val="24"/>
        </w:numPr>
        <w:spacing w:before="120" w:after="200"/>
        <w:ind w:left="567" w:hanging="283"/>
        <w:jc w:val="both"/>
        <w:rPr>
          <w:rFonts w:ascii="Arial Narrow" w:eastAsia="Calibri" w:hAnsi="Arial Narrow"/>
          <w:i/>
          <w:sz w:val="22"/>
          <w:szCs w:val="22"/>
          <w:lang w:eastAsia="en-US"/>
        </w:rPr>
      </w:pPr>
      <w:r w:rsidRPr="00EA5611">
        <w:rPr>
          <w:rFonts w:ascii="Arial Narrow" w:eastAsia="Calibri" w:hAnsi="Arial Narrow"/>
          <w:b/>
          <w:sz w:val="22"/>
          <w:szCs w:val="22"/>
          <w:lang w:eastAsia="en-US"/>
        </w:rPr>
        <w:t xml:space="preserve">oświadczenie wykonawcy lub podwykonawcy </w:t>
      </w:r>
      <w:r w:rsidRPr="00EA5611">
        <w:rPr>
          <w:rFonts w:ascii="Arial Narrow" w:eastAsia="Calibri" w:hAnsi="Arial Narrow"/>
          <w:sz w:val="22"/>
          <w:szCs w:val="22"/>
          <w:lang w:eastAsia="en-US"/>
        </w:rPr>
        <w:t>o zatrudnieniu na podstawie umowy o pracę osób wykonujących czynności, których dotyczy wezwanie zamawiającego.</w:t>
      </w:r>
      <w:r w:rsidRPr="00EA5611">
        <w:rPr>
          <w:rFonts w:ascii="Arial Narrow" w:eastAsia="Calibri" w:hAnsi="Arial Narrow"/>
          <w:b/>
          <w:sz w:val="22"/>
          <w:szCs w:val="22"/>
          <w:lang w:eastAsia="en-US"/>
        </w:rPr>
        <w:t xml:space="preserve"> </w:t>
      </w:r>
      <w:r w:rsidRPr="00EA5611">
        <w:rPr>
          <w:rFonts w:ascii="Arial Narrow" w:eastAsia="Calibri" w:hAnsi="Arial Narrow"/>
          <w:sz w:val="22"/>
          <w:szCs w:val="22"/>
          <w:lang w:eastAsia="en-US"/>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DB7ED6" w:rsidRPr="00EA5611" w:rsidRDefault="00DB7ED6" w:rsidP="009942DB">
      <w:pPr>
        <w:pStyle w:val="Akapitzlist"/>
        <w:numPr>
          <w:ilvl w:val="0"/>
          <w:numId w:val="24"/>
        </w:numPr>
        <w:spacing w:before="120" w:after="200"/>
        <w:ind w:left="567" w:hanging="283"/>
        <w:jc w:val="both"/>
        <w:rPr>
          <w:rFonts w:ascii="Arial Narrow" w:eastAsia="Calibri" w:hAnsi="Arial Narrow"/>
          <w:sz w:val="22"/>
          <w:szCs w:val="22"/>
          <w:lang w:eastAsia="en-US"/>
        </w:rPr>
      </w:pPr>
      <w:r w:rsidRPr="00EA5611">
        <w:rPr>
          <w:rFonts w:ascii="Arial Narrow" w:eastAsia="Calibri" w:hAnsi="Arial Narrow"/>
          <w:sz w:val="22"/>
          <w:szCs w:val="22"/>
          <w:lang w:eastAsia="en-US"/>
        </w:rPr>
        <w:t>poświadczoną za zgodność z oryginałem odpowiednio przez wykonawcę lub podwykonawcę</w:t>
      </w:r>
      <w:r w:rsidRPr="00EA5611">
        <w:rPr>
          <w:rFonts w:ascii="Arial Narrow" w:eastAsia="Calibri" w:hAnsi="Arial Narrow"/>
          <w:b/>
          <w:sz w:val="22"/>
          <w:szCs w:val="22"/>
          <w:lang w:eastAsia="en-US"/>
        </w:rPr>
        <w:t xml:space="preserve"> kopię umowy/umów o pracę</w:t>
      </w:r>
      <w:r w:rsidRPr="00EA5611">
        <w:rPr>
          <w:rFonts w:ascii="Arial Narrow" w:eastAsia="Calibri" w:hAnsi="Arial Narrow"/>
          <w:sz w:val="22"/>
          <w:szCs w:val="22"/>
          <w:lang w:eastAsia="en-US"/>
        </w:rPr>
        <w:t xml:space="preserve"> osób wykonujących w trakcie realizacji zamówienia czynności, których dotyczy ww. oświadczenie wykonawcy lub </w:t>
      </w:r>
      <w:r w:rsidRPr="00EA5611">
        <w:rPr>
          <w:rFonts w:ascii="Arial Narrow" w:eastAsia="Calibri" w:hAnsi="Arial Narrow"/>
          <w:color w:val="000000"/>
          <w:sz w:val="22"/>
          <w:szCs w:val="22"/>
          <w:lang w:eastAsia="en-US"/>
        </w:rPr>
        <w:t xml:space="preserve">podwykonawcy (wraz z dokumentem regulującym zakres obowiązków, </w:t>
      </w:r>
      <w:r w:rsidRPr="00EA5611">
        <w:rPr>
          <w:rFonts w:ascii="Arial Narrow" w:eastAsia="Calibri" w:hAnsi="Arial Narrow"/>
          <w:color w:val="000000"/>
          <w:sz w:val="22"/>
          <w:szCs w:val="22"/>
          <w:lang w:eastAsia="en-US"/>
        </w:rPr>
        <w:lastRenderedPageBreak/>
        <w:t>jeżeli został sporządzony). Kopia</w:t>
      </w:r>
      <w:r w:rsidRPr="00EA5611">
        <w:rPr>
          <w:rFonts w:ascii="Arial Narrow" w:eastAsia="Calibri" w:hAnsi="Arial Narrow"/>
          <w:sz w:val="22"/>
          <w:szCs w:val="22"/>
          <w:lang w:eastAsia="en-US"/>
        </w:rPr>
        <w:t xml:space="preserve"> umowy/umów powinna zostać zanonimizowana w sposób zapewniający ochronę danych osobowych pracowników, zgodnie z przepisami </w:t>
      </w:r>
      <w:r w:rsidRPr="00EA5611">
        <w:rPr>
          <w:rFonts w:ascii="Arial Narrow" w:hAnsi="Arial Narrow"/>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danych)(Dz. Urz. UE L 119 z 04.05.2016, str. 1), dalej „RODO”,</w:t>
      </w:r>
      <w:r w:rsidRPr="00EA5611">
        <w:rPr>
          <w:rFonts w:ascii="Arial Narrow" w:eastAsia="Calibri" w:hAnsi="Arial Narrow"/>
          <w:sz w:val="22"/>
          <w:szCs w:val="22"/>
          <w:lang w:eastAsia="en-US"/>
        </w:rPr>
        <w:t xml:space="preserve"> (tj. w szczególności bez adresów, nr PESEL pracowników). Imię i nazwisko pracownika nie podlega </w:t>
      </w:r>
      <w:proofErr w:type="spellStart"/>
      <w:r w:rsidRPr="00EA5611">
        <w:rPr>
          <w:rFonts w:ascii="Arial Narrow" w:eastAsia="Calibri" w:hAnsi="Arial Narrow"/>
          <w:sz w:val="22"/>
          <w:szCs w:val="22"/>
          <w:lang w:eastAsia="en-US"/>
        </w:rPr>
        <w:t>anonimizacji</w:t>
      </w:r>
      <w:proofErr w:type="spellEnd"/>
      <w:r w:rsidRPr="00EA5611">
        <w:rPr>
          <w:rFonts w:ascii="Arial Narrow" w:eastAsia="Calibri" w:hAnsi="Arial Narrow"/>
          <w:sz w:val="22"/>
          <w:szCs w:val="22"/>
          <w:lang w:eastAsia="en-US"/>
        </w:rPr>
        <w:t>. Informacje takie jak: data zawarcia umowy, rodzaj umowy o pracę i wymiar etatu powinny być możliwe do zidentyfikowania;</w:t>
      </w:r>
    </w:p>
    <w:p w:rsidR="00DB7ED6" w:rsidRPr="00EA5611" w:rsidRDefault="00DB7ED6" w:rsidP="009942DB">
      <w:pPr>
        <w:pStyle w:val="Akapitzlist"/>
        <w:numPr>
          <w:ilvl w:val="0"/>
          <w:numId w:val="24"/>
        </w:numPr>
        <w:spacing w:before="120" w:after="200"/>
        <w:ind w:left="567" w:hanging="283"/>
        <w:jc w:val="both"/>
        <w:rPr>
          <w:rFonts w:ascii="Arial Narrow" w:eastAsia="Calibri" w:hAnsi="Arial Narrow"/>
          <w:sz w:val="22"/>
          <w:szCs w:val="22"/>
          <w:lang w:eastAsia="en-US"/>
        </w:rPr>
      </w:pPr>
      <w:r w:rsidRPr="00EA5611">
        <w:rPr>
          <w:rFonts w:ascii="Arial Narrow" w:eastAsia="Calibri" w:hAnsi="Arial Narrow"/>
          <w:b/>
          <w:sz w:val="22"/>
          <w:szCs w:val="22"/>
          <w:lang w:eastAsia="en-US"/>
        </w:rPr>
        <w:t>zaświadczenie właściwego oddziału ZUS,</w:t>
      </w:r>
      <w:r w:rsidRPr="00EA5611">
        <w:rPr>
          <w:rFonts w:ascii="Arial Narrow" w:eastAsia="Calibri" w:hAnsi="Arial Narrow"/>
          <w:sz w:val="22"/>
          <w:szCs w:val="22"/>
          <w:lang w:eastAsia="en-US"/>
        </w:rPr>
        <w:t xml:space="preserve"> potwierdzające opłacanie </w:t>
      </w:r>
      <w:r w:rsidRPr="00EA5611">
        <w:rPr>
          <w:rFonts w:ascii="Arial Narrow" w:eastAsia="Calibri" w:hAnsi="Arial Narrow"/>
          <w:color w:val="000000"/>
          <w:sz w:val="22"/>
          <w:szCs w:val="22"/>
          <w:lang w:eastAsia="en-US"/>
        </w:rPr>
        <w:t>przez wykonawcę lub podwykonawcę składek na ubezpieczenia</w:t>
      </w:r>
      <w:r w:rsidRPr="00EA5611">
        <w:rPr>
          <w:rFonts w:ascii="Arial Narrow" w:eastAsia="Calibri" w:hAnsi="Arial Narrow"/>
          <w:sz w:val="22"/>
          <w:szCs w:val="22"/>
          <w:lang w:eastAsia="en-US"/>
        </w:rPr>
        <w:t xml:space="preserve"> społeczne i zdrowotne z tytułu zatrudnienia na podstawie umów o pracę za ostatni okres rozliczeniowy;</w:t>
      </w:r>
    </w:p>
    <w:p w:rsidR="00DB7ED6" w:rsidRPr="00EA5611" w:rsidRDefault="00DB7ED6" w:rsidP="009942DB">
      <w:pPr>
        <w:pStyle w:val="Akapitzlist"/>
        <w:numPr>
          <w:ilvl w:val="0"/>
          <w:numId w:val="24"/>
        </w:numPr>
        <w:spacing w:before="120" w:after="200"/>
        <w:ind w:left="567" w:hanging="283"/>
        <w:jc w:val="both"/>
        <w:rPr>
          <w:rFonts w:ascii="Arial Narrow" w:eastAsia="Calibri" w:hAnsi="Arial Narrow"/>
          <w:sz w:val="22"/>
          <w:szCs w:val="22"/>
          <w:lang w:eastAsia="en-US"/>
        </w:rPr>
      </w:pPr>
      <w:r w:rsidRPr="00EA5611">
        <w:rPr>
          <w:rFonts w:ascii="Arial Narrow" w:eastAsia="Calibri" w:hAnsi="Arial Narrow"/>
          <w:sz w:val="22"/>
          <w:szCs w:val="22"/>
          <w:lang w:eastAsia="en-US"/>
        </w:rPr>
        <w:t>poświadczoną za zgodność z oryginałem odpowiednio przez wykonawcę lub podwykonawcę</w:t>
      </w:r>
      <w:r w:rsidRPr="00EA5611">
        <w:rPr>
          <w:rFonts w:ascii="Arial Narrow" w:eastAsia="Calibri" w:hAnsi="Arial Narrow"/>
          <w:b/>
          <w:sz w:val="22"/>
          <w:szCs w:val="22"/>
          <w:lang w:eastAsia="en-US"/>
        </w:rPr>
        <w:t xml:space="preserve"> kopię dowodu potwierdzającego zgłoszenie pracownika przez pracodawcę do ubezpieczeń</w:t>
      </w:r>
      <w:r w:rsidRPr="00EA5611">
        <w:rPr>
          <w:rFonts w:ascii="Arial Narrow" w:eastAsia="Calibri" w:hAnsi="Arial Narrow"/>
          <w:sz w:val="22"/>
          <w:szCs w:val="22"/>
          <w:lang w:eastAsia="en-US"/>
        </w:rPr>
        <w:t>, zanonimizowaną w sposób zapewniający ochronę danych osobowych pracowników, zgodnie z przepisami RODO</w:t>
      </w:r>
      <w:r w:rsidRPr="00EA5611">
        <w:rPr>
          <w:rFonts w:ascii="Arial Narrow" w:eastAsia="Calibri" w:hAnsi="Arial Narrow"/>
          <w:i/>
          <w:sz w:val="22"/>
          <w:szCs w:val="22"/>
          <w:lang w:eastAsia="en-US"/>
        </w:rPr>
        <w:t>.</w:t>
      </w:r>
      <w:r w:rsidRPr="00EA5611">
        <w:rPr>
          <w:rFonts w:ascii="Arial Narrow" w:eastAsia="Calibri" w:hAnsi="Arial Narrow"/>
          <w:sz w:val="22"/>
          <w:szCs w:val="22"/>
          <w:lang w:eastAsia="en-US"/>
        </w:rPr>
        <w:t xml:space="preserve"> Imię i nazwisko pracownika nie podlega </w:t>
      </w:r>
      <w:proofErr w:type="spellStart"/>
      <w:r w:rsidRPr="00EA5611">
        <w:rPr>
          <w:rFonts w:ascii="Arial Narrow" w:eastAsia="Calibri" w:hAnsi="Arial Narrow"/>
          <w:sz w:val="22"/>
          <w:szCs w:val="22"/>
          <w:lang w:eastAsia="en-US"/>
        </w:rPr>
        <w:t>anonimizacji</w:t>
      </w:r>
      <w:proofErr w:type="spellEnd"/>
      <w:r w:rsidRPr="00EA5611">
        <w:rPr>
          <w:rFonts w:ascii="Arial Narrow" w:eastAsia="Calibri" w:hAnsi="Arial Narrow"/>
          <w:sz w:val="22"/>
          <w:szCs w:val="22"/>
          <w:lang w:eastAsia="en-US"/>
        </w:rPr>
        <w:t>.</w:t>
      </w:r>
    </w:p>
    <w:p w:rsidR="001A1063" w:rsidRPr="00EA5611" w:rsidRDefault="001A1063" w:rsidP="009942DB">
      <w:pPr>
        <w:pStyle w:val="Akapitzlist"/>
        <w:numPr>
          <w:ilvl w:val="0"/>
          <w:numId w:val="25"/>
        </w:numPr>
        <w:suppressAutoHyphens/>
        <w:ind w:left="284" w:hanging="284"/>
        <w:jc w:val="both"/>
        <w:rPr>
          <w:rFonts w:ascii="Arial Narrow" w:hAnsi="Arial Narrow"/>
          <w:bCs/>
          <w:sz w:val="22"/>
          <w:szCs w:val="22"/>
          <w:lang w:eastAsia="ar-SA"/>
        </w:rPr>
      </w:pPr>
      <w:r w:rsidRPr="00EA5611">
        <w:rPr>
          <w:rFonts w:ascii="Arial Narrow" w:hAnsi="Arial Narrow"/>
          <w:bCs/>
          <w:sz w:val="22"/>
          <w:szCs w:val="22"/>
          <w:lang w:eastAsia="ar-SA"/>
        </w:rPr>
        <w:t xml:space="preserve">Z tytułu niespełnienia przez Wykonawcę lub podwykonawcę wymogu zatrudnienia na podstawie umowy o pracę osób wykonujących wskazane w ust. </w:t>
      </w:r>
      <w:r w:rsidR="00F40400" w:rsidRPr="00EA5611">
        <w:rPr>
          <w:rFonts w:ascii="Arial Narrow" w:hAnsi="Arial Narrow"/>
          <w:bCs/>
          <w:sz w:val="22"/>
          <w:szCs w:val="22"/>
          <w:lang w:eastAsia="ar-SA"/>
        </w:rPr>
        <w:t>5</w:t>
      </w:r>
      <w:r w:rsidRPr="00EA5611">
        <w:rPr>
          <w:rFonts w:ascii="Arial Narrow" w:hAnsi="Arial Narrow"/>
          <w:bCs/>
          <w:sz w:val="22"/>
          <w:szCs w:val="22"/>
          <w:lang w:eastAsia="ar-SA"/>
        </w:rPr>
        <w:t xml:space="preserve">  czynności, Zamawiający przewiduje sankcję w postaci obowiązku zapłaty przez Wykonawcę kary umownej w wysokości określonej w §</w:t>
      </w:r>
      <w:r w:rsidR="00AC2287" w:rsidRPr="00EA5611">
        <w:rPr>
          <w:rFonts w:ascii="Arial Narrow" w:hAnsi="Arial Narrow"/>
          <w:bCs/>
          <w:sz w:val="22"/>
          <w:szCs w:val="22"/>
          <w:lang w:eastAsia="ar-SA"/>
        </w:rPr>
        <w:t xml:space="preserve"> </w:t>
      </w:r>
      <w:r w:rsidR="00143309" w:rsidRPr="00EA5611">
        <w:rPr>
          <w:rFonts w:ascii="Arial Narrow" w:hAnsi="Arial Narrow"/>
          <w:bCs/>
          <w:sz w:val="22"/>
          <w:szCs w:val="22"/>
          <w:lang w:eastAsia="ar-SA"/>
        </w:rPr>
        <w:t>9</w:t>
      </w:r>
      <w:r w:rsidRPr="00EA5611">
        <w:rPr>
          <w:rFonts w:ascii="Arial Narrow" w:hAnsi="Arial Narrow"/>
          <w:bCs/>
          <w:sz w:val="22"/>
          <w:szCs w:val="22"/>
          <w:lang w:eastAsia="ar-SA"/>
        </w:rPr>
        <w:t xml:space="preserve">  ust.</w:t>
      </w:r>
      <w:r w:rsidR="00AC2287" w:rsidRPr="00EA5611">
        <w:rPr>
          <w:rFonts w:ascii="Arial Narrow" w:hAnsi="Arial Narrow"/>
          <w:bCs/>
          <w:sz w:val="22"/>
          <w:szCs w:val="22"/>
          <w:lang w:eastAsia="ar-SA"/>
        </w:rPr>
        <w:t xml:space="preserve"> </w:t>
      </w:r>
      <w:r w:rsidRPr="00EA5611">
        <w:rPr>
          <w:rFonts w:ascii="Arial Narrow" w:hAnsi="Arial Narrow"/>
          <w:bCs/>
          <w:sz w:val="22"/>
          <w:szCs w:val="22"/>
          <w:lang w:eastAsia="ar-SA"/>
        </w:rPr>
        <w:t xml:space="preserve">2 pkt 6 niniejszej umowy.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w:t>
      </w:r>
      <w:r w:rsidR="00EF16F7" w:rsidRPr="00EA5611">
        <w:rPr>
          <w:rFonts w:ascii="Arial Narrow" w:hAnsi="Arial Narrow"/>
          <w:bCs/>
          <w:sz w:val="22"/>
          <w:szCs w:val="22"/>
          <w:lang w:eastAsia="ar-SA"/>
        </w:rPr>
        <w:t>3</w:t>
      </w:r>
      <w:r w:rsidRPr="00EA5611">
        <w:rPr>
          <w:rFonts w:ascii="Arial Narrow" w:hAnsi="Arial Narrow"/>
          <w:bCs/>
          <w:sz w:val="22"/>
          <w:szCs w:val="22"/>
          <w:lang w:eastAsia="ar-SA"/>
        </w:rPr>
        <w:t xml:space="preserve"> czynności i Zamawiający przewiduje sankcję w postaci obowiązku zapłaty przez Wykonawcę kary umownej w wysokości określonej w § </w:t>
      </w:r>
      <w:r w:rsidR="00143309" w:rsidRPr="00EA5611">
        <w:rPr>
          <w:rFonts w:ascii="Arial Narrow" w:hAnsi="Arial Narrow"/>
          <w:bCs/>
          <w:sz w:val="22"/>
          <w:szCs w:val="22"/>
          <w:lang w:eastAsia="ar-SA"/>
        </w:rPr>
        <w:t>9</w:t>
      </w:r>
      <w:r w:rsidRPr="00EA5611">
        <w:rPr>
          <w:rFonts w:ascii="Arial Narrow" w:hAnsi="Arial Narrow"/>
          <w:bCs/>
          <w:sz w:val="22"/>
          <w:szCs w:val="22"/>
          <w:lang w:eastAsia="ar-SA"/>
        </w:rPr>
        <w:t xml:space="preserve"> ust.2 pkt 7 niniejszej umowy.</w:t>
      </w:r>
    </w:p>
    <w:p w:rsidR="001A1063" w:rsidRPr="00EA5611" w:rsidRDefault="001A1063" w:rsidP="009942DB">
      <w:pPr>
        <w:pStyle w:val="Akapitzlist"/>
        <w:numPr>
          <w:ilvl w:val="0"/>
          <w:numId w:val="25"/>
        </w:numPr>
        <w:suppressAutoHyphens/>
        <w:ind w:left="284" w:hanging="284"/>
        <w:jc w:val="both"/>
        <w:rPr>
          <w:rFonts w:ascii="Arial Narrow" w:hAnsi="Arial Narrow"/>
          <w:bCs/>
          <w:sz w:val="22"/>
          <w:szCs w:val="22"/>
          <w:lang w:eastAsia="ar-SA"/>
        </w:rPr>
      </w:pPr>
      <w:r w:rsidRPr="00EA5611">
        <w:rPr>
          <w:rFonts w:ascii="Arial Narrow" w:hAnsi="Arial Narrow"/>
          <w:sz w:val="22"/>
          <w:szCs w:val="22"/>
        </w:rPr>
        <w:t>Wykonawca zobowiązuje się wykonać przedmiot umowy z materiałów własnych</w:t>
      </w:r>
      <w:r w:rsidR="003D2150" w:rsidRPr="00EA5611">
        <w:rPr>
          <w:rFonts w:ascii="Arial Narrow" w:hAnsi="Arial Narrow"/>
          <w:sz w:val="22"/>
          <w:szCs w:val="22"/>
        </w:rPr>
        <w:t>.</w:t>
      </w:r>
    </w:p>
    <w:p w:rsidR="002A45D1" w:rsidRPr="00EA5611" w:rsidRDefault="002A45D1" w:rsidP="009942DB">
      <w:pPr>
        <w:pStyle w:val="Akapitzlist"/>
        <w:numPr>
          <w:ilvl w:val="0"/>
          <w:numId w:val="25"/>
        </w:numPr>
        <w:suppressAutoHyphens/>
        <w:ind w:left="284" w:hanging="284"/>
        <w:jc w:val="both"/>
        <w:rPr>
          <w:rFonts w:ascii="Arial Narrow" w:hAnsi="Arial Narrow"/>
          <w:bCs/>
          <w:sz w:val="22"/>
          <w:szCs w:val="22"/>
          <w:lang w:eastAsia="ar-SA"/>
        </w:rPr>
      </w:pPr>
      <w:r w:rsidRPr="00EA5611">
        <w:rPr>
          <w:rFonts w:ascii="Arial Narrow" w:hAnsi="Arial Narrow"/>
          <w:bCs/>
          <w:sz w:val="22"/>
          <w:szCs w:val="22"/>
          <w:lang w:eastAsia="ar-SA"/>
        </w:rPr>
        <w:t>Materiały i urządzenia, użyte do wykonania robót powinny odpowiadać, co do jakości wymogom wyrobów dopuszczonych do obrotu i stosowania w budownictwie, określonych ustawą z dnia 7 lipca 1994 r. Prawo budowlane (Dz. U. z 20</w:t>
      </w:r>
      <w:r w:rsidR="003921C1" w:rsidRPr="00EA5611">
        <w:rPr>
          <w:rFonts w:ascii="Arial Narrow" w:hAnsi="Arial Narrow"/>
          <w:bCs/>
          <w:sz w:val="22"/>
          <w:szCs w:val="22"/>
          <w:lang w:eastAsia="ar-SA"/>
        </w:rPr>
        <w:t>19</w:t>
      </w:r>
      <w:r w:rsidRPr="00EA5611">
        <w:rPr>
          <w:rFonts w:ascii="Arial Narrow" w:hAnsi="Arial Narrow"/>
          <w:bCs/>
          <w:sz w:val="22"/>
          <w:szCs w:val="22"/>
          <w:lang w:eastAsia="ar-SA"/>
        </w:rPr>
        <w:t xml:space="preserve"> r., poz. </w:t>
      </w:r>
      <w:r w:rsidR="00FC36D7" w:rsidRPr="00EA5611">
        <w:rPr>
          <w:rFonts w:ascii="Arial Narrow" w:hAnsi="Arial Narrow"/>
          <w:bCs/>
          <w:sz w:val="22"/>
          <w:szCs w:val="22"/>
          <w:lang w:eastAsia="ar-SA"/>
        </w:rPr>
        <w:t>1186</w:t>
      </w:r>
      <w:r w:rsidRPr="00EA5611">
        <w:rPr>
          <w:rFonts w:ascii="Arial Narrow" w:hAnsi="Arial Narrow"/>
          <w:bCs/>
          <w:sz w:val="22"/>
          <w:szCs w:val="22"/>
          <w:lang w:eastAsia="ar-SA"/>
        </w:rPr>
        <w:t xml:space="preserve"> z </w:t>
      </w:r>
      <w:proofErr w:type="spellStart"/>
      <w:r w:rsidRPr="00EA5611">
        <w:rPr>
          <w:rFonts w:ascii="Arial Narrow" w:hAnsi="Arial Narrow"/>
          <w:bCs/>
          <w:sz w:val="22"/>
          <w:szCs w:val="22"/>
          <w:lang w:eastAsia="ar-SA"/>
        </w:rPr>
        <w:t>późn</w:t>
      </w:r>
      <w:proofErr w:type="spellEnd"/>
      <w:r w:rsidRPr="00EA5611">
        <w:rPr>
          <w:rFonts w:ascii="Arial Narrow" w:hAnsi="Arial Narrow"/>
          <w:bCs/>
          <w:sz w:val="22"/>
          <w:szCs w:val="22"/>
          <w:lang w:eastAsia="ar-SA"/>
        </w:rPr>
        <w:t>. zm.), przepisami szczególnymi, wymaganiami SIWZ oraz wymaganiami Projektu budowlanego.</w:t>
      </w:r>
    </w:p>
    <w:p w:rsidR="002A45D1" w:rsidRPr="00EA5611" w:rsidRDefault="002A45D1" w:rsidP="009942DB">
      <w:pPr>
        <w:pStyle w:val="Akapitzlist"/>
        <w:numPr>
          <w:ilvl w:val="0"/>
          <w:numId w:val="25"/>
        </w:numPr>
        <w:suppressAutoHyphens/>
        <w:ind w:left="284" w:hanging="284"/>
        <w:jc w:val="both"/>
        <w:rPr>
          <w:rFonts w:ascii="Arial Narrow" w:hAnsi="Arial Narrow"/>
          <w:bCs/>
          <w:sz w:val="22"/>
          <w:szCs w:val="22"/>
          <w:lang w:eastAsia="ar-SA"/>
        </w:rPr>
      </w:pPr>
      <w:r w:rsidRPr="00EA5611">
        <w:rPr>
          <w:rFonts w:ascii="Arial Narrow" w:hAnsi="Arial Narrow"/>
          <w:bCs/>
          <w:sz w:val="22"/>
          <w:szCs w:val="22"/>
          <w:lang w:eastAsia="ar-SA"/>
        </w:rPr>
        <w:t xml:space="preserve">Na każde żądanie Zamawiającego (inspektora nadzoru) Wykonawca obowiązany jest okazać, w stosunku do wskazanych materiałów dokumenty potwierdzające spełnienie wymagań, o których mowa w ust. </w:t>
      </w:r>
      <w:r w:rsidR="00F40400" w:rsidRPr="00EA5611">
        <w:rPr>
          <w:rFonts w:ascii="Arial Narrow" w:hAnsi="Arial Narrow"/>
          <w:bCs/>
          <w:sz w:val="22"/>
          <w:szCs w:val="22"/>
          <w:lang w:eastAsia="ar-SA"/>
        </w:rPr>
        <w:t>10</w:t>
      </w:r>
      <w:r w:rsidRPr="00EA5611">
        <w:rPr>
          <w:rFonts w:ascii="Arial Narrow" w:hAnsi="Arial Narrow"/>
          <w:bCs/>
          <w:sz w:val="22"/>
          <w:szCs w:val="22"/>
          <w:lang w:eastAsia="ar-SA"/>
        </w:rPr>
        <w:t xml:space="preserve">. </w:t>
      </w:r>
    </w:p>
    <w:p w:rsidR="002A45D1" w:rsidRPr="00EA5611" w:rsidRDefault="002A45D1" w:rsidP="009942DB">
      <w:pPr>
        <w:pStyle w:val="Akapitzlist"/>
        <w:numPr>
          <w:ilvl w:val="0"/>
          <w:numId w:val="25"/>
        </w:numPr>
        <w:suppressAutoHyphens/>
        <w:ind w:left="284" w:hanging="284"/>
        <w:jc w:val="both"/>
        <w:rPr>
          <w:rFonts w:ascii="Arial Narrow" w:hAnsi="Arial Narrow"/>
          <w:bCs/>
          <w:sz w:val="22"/>
          <w:szCs w:val="22"/>
          <w:lang w:eastAsia="ar-SA"/>
        </w:rPr>
      </w:pPr>
      <w:r w:rsidRPr="00EA5611">
        <w:rPr>
          <w:rFonts w:ascii="Arial Narrow" w:hAnsi="Arial Narrow"/>
          <w:bCs/>
          <w:sz w:val="22"/>
          <w:szCs w:val="22"/>
          <w:lang w:eastAsia="ar-SA"/>
        </w:rPr>
        <w:t>Zamawiający informuje, że materiał z rozbiórek nienadający się do ponownego wykorzystania pozostaje do dyspozycji Zamawiającego. Rodzaj materiałów oraz ich ilość nienadającej się do ponownego wbudowania określi w trakcie realizacji zamówienia inspektor nadzoru. Materiały, które nadają się do ponownego wbudowania, zgodnie z decyzją inspektora nadzoru, są własnością Zamawiającego.</w:t>
      </w:r>
    </w:p>
    <w:p w:rsidR="002A45D1" w:rsidRPr="00EA5611" w:rsidRDefault="001A1063" w:rsidP="009942DB">
      <w:pPr>
        <w:pStyle w:val="Akapitzlist"/>
        <w:numPr>
          <w:ilvl w:val="0"/>
          <w:numId w:val="25"/>
        </w:numPr>
        <w:suppressAutoHyphens/>
        <w:ind w:left="284" w:hanging="284"/>
        <w:jc w:val="both"/>
        <w:rPr>
          <w:rFonts w:ascii="Arial Narrow" w:hAnsi="Arial Narrow"/>
          <w:bCs/>
          <w:sz w:val="22"/>
          <w:szCs w:val="22"/>
          <w:lang w:eastAsia="ar-SA"/>
        </w:rPr>
      </w:pPr>
      <w:r w:rsidRPr="00EA5611">
        <w:rPr>
          <w:rFonts w:ascii="Arial Narrow" w:hAnsi="Arial Narrow"/>
          <w:sz w:val="22"/>
          <w:szCs w:val="22"/>
        </w:rPr>
        <w:t>Wartość dostarczonych przez Wykonawcę materiałów i urządzeń jest objęta wynagrodzeniem za przedmiot umowy</w:t>
      </w:r>
      <w:r w:rsidR="00F40400" w:rsidRPr="00EA5611">
        <w:rPr>
          <w:rFonts w:ascii="Arial Narrow" w:hAnsi="Arial Narrow"/>
          <w:sz w:val="22"/>
          <w:szCs w:val="22"/>
        </w:rPr>
        <w:t>.</w:t>
      </w:r>
    </w:p>
    <w:p w:rsidR="00F40400" w:rsidRPr="00EA5611" w:rsidRDefault="00F40400" w:rsidP="009942DB">
      <w:pPr>
        <w:pStyle w:val="Akapitzlist"/>
        <w:suppressAutoHyphens/>
        <w:ind w:left="284" w:hanging="284"/>
        <w:jc w:val="both"/>
        <w:rPr>
          <w:rFonts w:ascii="Arial Narrow" w:hAnsi="Arial Narrow"/>
          <w:bCs/>
          <w:sz w:val="22"/>
          <w:szCs w:val="22"/>
          <w:lang w:eastAsia="ar-SA"/>
        </w:rPr>
      </w:pPr>
    </w:p>
    <w:p w:rsidR="002A45D1" w:rsidRPr="00EA5611" w:rsidRDefault="00F40400" w:rsidP="001A1063">
      <w:pPr>
        <w:pStyle w:val="Akapitzlist2"/>
        <w:ind w:left="360"/>
        <w:jc w:val="center"/>
        <w:rPr>
          <w:rFonts w:ascii="Arial Narrow" w:hAnsi="Arial Narrow"/>
          <w:b/>
          <w:bCs/>
          <w:sz w:val="22"/>
          <w:szCs w:val="22"/>
        </w:rPr>
      </w:pPr>
      <w:r w:rsidRPr="00EA5611">
        <w:rPr>
          <w:rFonts w:ascii="Arial Narrow" w:hAnsi="Arial Narrow"/>
          <w:b/>
          <w:bCs/>
          <w:sz w:val="22"/>
          <w:szCs w:val="22"/>
        </w:rPr>
        <w:t xml:space="preserve">§ </w:t>
      </w:r>
      <w:r w:rsidR="004C7A7F" w:rsidRPr="00EA5611">
        <w:rPr>
          <w:rFonts w:ascii="Arial Narrow" w:hAnsi="Arial Narrow"/>
          <w:b/>
          <w:bCs/>
          <w:sz w:val="22"/>
          <w:szCs w:val="22"/>
        </w:rPr>
        <w:t>5</w:t>
      </w:r>
      <w:r w:rsidRPr="00EA5611">
        <w:rPr>
          <w:rFonts w:ascii="Arial Narrow" w:hAnsi="Arial Narrow"/>
          <w:b/>
          <w:bCs/>
          <w:sz w:val="22"/>
          <w:szCs w:val="22"/>
        </w:rPr>
        <w:t xml:space="preserve"> </w:t>
      </w:r>
    </w:p>
    <w:p w:rsidR="00F40400" w:rsidRPr="00EA5611" w:rsidRDefault="00F40400" w:rsidP="001A1063">
      <w:pPr>
        <w:pStyle w:val="Akapitzlist2"/>
        <w:ind w:left="360"/>
        <w:jc w:val="center"/>
        <w:rPr>
          <w:rFonts w:ascii="Arial Narrow" w:hAnsi="Arial Narrow"/>
          <w:b/>
          <w:bCs/>
          <w:sz w:val="22"/>
          <w:szCs w:val="22"/>
        </w:rPr>
      </w:pPr>
      <w:r w:rsidRPr="00EA5611">
        <w:rPr>
          <w:rFonts w:ascii="Arial Narrow" w:hAnsi="Arial Narrow"/>
          <w:b/>
          <w:bCs/>
          <w:sz w:val="22"/>
          <w:szCs w:val="22"/>
        </w:rPr>
        <w:t>PODWYKONAWSTWO</w:t>
      </w:r>
    </w:p>
    <w:p w:rsidR="009942DB" w:rsidRPr="00EA5611" w:rsidRDefault="009942DB" w:rsidP="001A1063">
      <w:pPr>
        <w:pStyle w:val="Akapitzlist2"/>
        <w:ind w:left="360"/>
        <w:jc w:val="center"/>
        <w:rPr>
          <w:rFonts w:ascii="Arial Narrow" w:hAnsi="Arial Narrow"/>
          <w:b/>
          <w:bCs/>
          <w:sz w:val="22"/>
          <w:szCs w:val="22"/>
        </w:rPr>
      </w:pPr>
    </w:p>
    <w:p w:rsidR="00F40400" w:rsidRPr="00EA5611" w:rsidRDefault="00F40400" w:rsidP="00F40400">
      <w:pPr>
        <w:numPr>
          <w:ilvl w:val="1"/>
          <w:numId w:val="1"/>
        </w:numPr>
        <w:tabs>
          <w:tab w:val="num" w:pos="426"/>
        </w:tabs>
        <w:autoSpaceDE w:val="0"/>
        <w:autoSpaceDN w:val="0"/>
        <w:adjustRightInd w:val="0"/>
        <w:ind w:left="426" w:hanging="426"/>
        <w:jc w:val="both"/>
        <w:rPr>
          <w:rFonts w:ascii="Arial Narrow" w:hAnsi="Arial Narrow"/>
          <w:sz w:val="22"/>
          <w:szCs w:val="22"/>
        </w:rPr>
      </w:pPr>
      <w:r w:rsidRPr="00EA5611">
        <w:rPr>
          <w:rFonts w:ascii="Arial Narrow" w:hAnsi="Arial Narrow"/>
          <w:sz w:val="22"/>
          <w:szCs w:val="22"/>
        </w:rPr>
        <w:t>Wykonawca wykona siłami własnymi następujący zakres robót stanowiących przedmiot umowy:……………………………………………….</w:t>
      </w:r>
    </w:p>
    <w:p w:rsidR="00F40400" w:rsidRPr="00EA5611" w:rsidRDefault="00F40400" w:rsidP="00F40400">
      <w:pPr>
        <w:numPr>
          <w:ilvl w:val="1"/>
          <w:numId w:val="1"/>
        </w:numPr>
        <w:tabs>
          <w:tab w:val="num" w:pos="426"/>
        </w:tabs>
        <w:autoSpaceDE w:val="0"/>
        <w:autoSpaceDN w:val="0"/>
        <w:adjustRightInd w:val="0"/>
        <w:ind w:left="426" w:hanging="426"/>
        <w:jc w:val="both"/>
        <w:rPr>
          <w:rFonts w:ascii="Arial Narrow" w:hAnsi="Arial Narrow"/>
          <w:sz w:val="22"/>
          <w:szCs w:val="22"/>
        </w:rPr>
      </w:pPr>
      <w:r w:rsidRPr="00EA5611">
        <w:rPr>
          <w:rFonts w:ascii="Arial Narrow" w:hAnsi="Arial Narrow"/>
          <w:sz w:val="22"/>
          <w:szCs w:val="22"/>
        </w:rPr>
        <w:t xml:space="preserve"> Wykonawca powierzy Podwykonawcom następujący zakres robót stanowiących przedmiot umowy:……………………………………</w:t>
      </w:r>
    </w:p>
    <w:p w:rsidR="00F40400" w:rsidRPr="00EA5611" w:rsidRDefault="00F40400" w:rsidP="00F40400">
      <w:pPr>
        <w:numPr>
          <w:ilvl w:val="1"/>
          <w:numId w:val="1"/>
        </w:numPr>
        <w:tabs>
          <w:tab w:val="num" w:pos="426"/>
        </w:tabs>
        <w:autoSpaceDE w:val="0"/>
        <w:autoSpaceDN w:val="0"/>
        <w:adjustRightInd w:val="0"/>
        <w:ind w:left="426" w:hanging="426"/>
        <w:jc w:val="both"/>
        <w:rPr>
          <w:rFonts w:ascii="Arial Narrow" w:hAnsi="Arial Narrow"/>
          <w:sz w:val="22"/>
          <w:szCs w:val="22"/>
        </w:rPr>
      </w:pPr>
      <w:r w:rsidRPr="00EA5611">
        <w:rPr>
          <w:rFonts w:ascii="Arial Narrow" w:hAnsi="Arial Narrow"/>
          <w:sz w:val="22"/>
          <w:szCs w:val="22"/>
        </w:rPr>
        <w:t>Wykonawca ponosi wobec Zamawiającego pełną odpowiedzialność za przedmiot umowy, który wykonuje przy pomocy Podwykonawcy, w szczególności zgodnie z przepisami ustawy z dnia      7 lipca 1994r. Prawo budowlane oraz z art. 415, 429, 430 i 474 ustawy z dnia 23 kwietnia 1964 r. Kodeks Cywilny oraz na zasadach określonych w ustawie prawo zamówień publicznych.</w:t>
      </w:r>
    </w:p>
    <w:p w:rsidR="00F40400" w:rsidRPr="00EA5611" w:rsidRDefault="00F40400" w:rsidP="00F40400">
      <w:pPr>
        <w:numPr>
          <w:ilvl w:val="1"/>
          <w:numId w:val="1"/>
        </w:numPr>
        <w:tabs>
          <w:tab w:val="num" w:pos="426"/>
        </w:tabs>
        <w:autoSpaceDE w:val="0"/>
        <w:autoSpaceDN w:val="0"/>
        <w:adjustRightInd w:val="0"/>
        <w:ind w:left="426" w:hanging="426"/>
        <w:jc w:val="both"/>
        <w:rPr>
          <w:rFonts w:ascii="Arial Narrow" w:hAnsi="Arial Narrow"/>
          <w:sz w:val="22"/>
          <w:szCs w:val="22"/>
        </w:rPr>
      </w:pPr>
      <w:r w:rsidRPr="00EA5611">
        <w:rPr>
          <w:rFonts w:ascii="Arial Narrow" w:hAnsi="Arial Narrow"/>
          <w:bCs/>
          <w:sz w:val="22"/>
          <w:szCs w:val="22"/>
        </w:rPr>
        <w:t>Zamawiający żąda, aby przed przystąpieniem do wykonania zamówienia Wykonawca, o ile są już znane, podał nazwy albo imiona i nazwiska oraz dane kontaktowe podwykonawców i osób do kontaktu z nimi, zaangażowanych w roboty budowlane. Wykonawca zawiadamia Zamawiającego o wszelkich zmianach danych, o których mowa w zdaniu pierwszym, w trakcie realizacji zamówienia, a także przekazuje informacje na temat nowych podwykonawców, którym w późniejszym okresie zamierza powierzyć realizację robót budowlanych.</w:t>
      </w:r>
    </w:p>
    <w:p w:rsidR="00F40400" w:rsidRPr="00EA5611" w:rsidRDefault="00F40400" w:rsidP="00F40400">
      <w:pPr>
        <w:numPr>
          <w:ilvl w:val="1"/>
          <w:numId w:val="1"/>
        </w:numPr>
        <w:tabs>
          <w:tab w:val="num" w:pos="426"/>
        </w:tabs>
        <w:autoSpaceDE w:val="0"/>
        <w:autoSpaceDN w:val="0"/>
        <w:adjustRightInd w:val="0"/>
        <w:ind w:left="426" w:hanging="426"/>
        <w:jc w:val="both"/>
        <w:rPr>
          <w:rFonts w:ascii="Arial Narrow" w:hAnsi="Arial Narrow"/>
          <w:sz w:val="22"/>
          <w:szCs w:val="22"/>
        </w:rPr>
      </w:pPr>
      <w:r w:rsidRPr="00EA5611">
        <w:rPr>
          <w:rFonts w:ascii="Arial Narrow" w:hAnsi="Arial Narrow"/>
          <w:sz w:val="22"/>
          <w:szCs w:val="22"/>
        </w:rPr>
        <w:lastRenderedPageBreak/>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F40400" w:rsidRPr="00EA5611" w:rsidRDefault="00F40400" w:rsidP="00F40400">
      <w:pPr>
        <w:numPr>
          <w:ilvl w:val="1"/>
          <w:numId w:val="1"/>
        </w:numPr>
        <w:tabs>
          <w:tab w:val="num" w:pos="426"/>
        </w:tabs>
        <w:autoSpaceDE w:val="0"/>
        <w:autoSpaceDN w:val="0"/>
        <w:adjustRightInd w:val="0"/>
        <w:ind w:left="426" w:hanging="426"/>
        <w:jc w:val="both"/>
        <w:rPr>
          <w:rFonts w:ascii="Arial Narrow" w:hAnsi="Arial Narrow"/>
          <w:sz w:val="22"/>
          <w:szCs w:val="22"/>
        </w:rPr>
      </w:pPr>
      <w:r w:rsidRPr="00EA5611">
        <w:rPr>
          <w:rFonts w:ascii="Arial Narrow" w:hAnsi="Arial Narrow"/>
          <w:sz w:val="22"/>
          <w:szCs w:val="22"/>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F40400" w:rsidRPr="00EA5611" w:rsidRDefault="00F40400" w:rsidP="00F40400">
      <w:pPr>
        <w:numPr>
          <w:ilvl w:val="1"/>
          <w:numId w:val="1"/>
        </w:numPr>
        <w:tabs>
          <w:tab w:val="num" w:pos="426"/>
        </w:tabs>
        <w:autoSpaceDE w:val="0"/>
        <w:autoSpaceDN w:val="0"/>
        <w:adjustRightInd w:val="0"/>
        <w:ind w:left="426" w:hanging="426"/>
        <w:jc w:val="both"/>
        <w:rPr>
          <w:rFonts w:ascii="Arial Narrow" w:hAnsi="Arial Narrow"/>
          <w:sz w:val="22"/>
          <w:szCs w:val="22"/>
        </w:rPr>
      </w:pPr>
      <w:r w:rsidRPr="00EA5611">
        <w:rPr>
          <w:rFonts w:ascii="Arial Narrow" w:hAnsi="Arial Narrow"/>
          <w:sz w:val="22"/>
          <w:szCs w:val="22"/>
        </w:rPr>
        <w:t>Zamawiający, w terminie 14 dni od daty otrzymania projektu umowy                                              o podwykonawstwo, zgłasza pisemne zastrzeżenia do projektu umowy   o podwykonawstwo, której przedmiotem są roboty budowlane:</w:t>
      </w:r>
    </w:p>
    <w:p w:rsidR="00F40400" w:rsidRPr="00EA5611" w:rsidRDefault="00F40400" w:rsidP="00F40400">
      <w:pPr>
        <w:autoSpaceDE w:val="0"/>
        <w:autoSpaceDN w:val="0"/>
        <w:adjustRightInd w:val="0"/>
        <w:ind w:left="284" w:hanging="142"/>
        <w:jc w:val="both"/>
        <w:rPr>
          <w:rFonts w:ascii="Arial Narrow" w:hAnsi="Arial Narrow"/>
          <w:sz w:val="22"/>
          <w:szCs w:val="22"/>
        </w:rPr>
      </w:pPr>
      <w:r w:rsidRPr="00EA5611">
        <w:rPr>
          <w:rFonts w:ascii="Arial Narrow" w:hAnsi="Arial Narrow"/>
          <w:sz w:val="22"/>
          <w:szCs w:val="22"/>
        </w:rPr>
        <w:t>1) niespełniającej wymagań określonych w specyfikacji istotnych warunków zamówienia;</w:t>
      </w:r>
    </w:p>
    <w:p w:rsidR="00F40400" w:rsidRPr="00EA5611" w:rsidRDefault="00F40400" w:rsidP="00F40400">
      <w:pPr>
        <w:autoSpaceDE w:val="0"/>
        <w:autoSpaceDN w:val="0"/>
        <w:adjustRightInd w:val="0"/>
        <w:ind w:left="284" w:hanging="142"/>
        <w:jc w:val="both"/>
        <w:rPr>
          <w:rFonts w:ascii="Arial Narrow" w:hAnsi="Arial Narrow"/>
          <w:sz w:val="22"/>
          <w:szCs w:val="22"/>
        </w:rPr>
      </w:pPr>
      <w:r w:rsidRPr="00EA5611">
        <w:rPr>
          <w:rFonts w:ascii="Arial Narrow" w:hAnsi="Arial Narrow"/>
          <w:sz w:val="22"/>
          <w:szCs w:val="22"/>
        </w:rPr>
        <w:t>2) gdy przewiduje termin zapłaty wynagrodzenia dłuższy niż określony w ust. 6.</w:t>
      </w:r>
    </w:p>
    <w:p w:rsidR="00F40400" w:rsidRPr="00EA5611" w:rsidRDefault="00F40400" w:rsidP="00F40400">
      <w:pPr>
        <w:autoSpaceDE w:val="0"/>
        <w:autoSpaceDN w:val="0"/>
        <w:adjustRightInd w:val="0"/>
        <w:ind w:left="284" w:hanging="284"/>
        <w:jc w:val="both"/>
        <w:rPr>
          <w:rFonts w:ascii="Arial Narrow" w:hAnsi="Arial Narrow"/>
          <w:sz w:val="22"/>
          <w:szCs w:val="22"/>
        </w:rPr>
      </w:pPr>
      <w:r w:rsidRPr="00EA5611">
        <w:rPr>
          <w:rFonts w:ascii="Arial Narrow" w:hAnsi="Arial Narrow"/>
          <w:sz w:val="22"/>
          <w:szCs w:val="22"/>
        </w:rPr>
        <w:t>8.  Niezgłoszenie pisemnych zastrzeżeń do przedłożonego projektu umowy o podwykonawstwo, której przedmiotem są roboty budowlane, w terminie 14 dni od daty otrzymania projektu umowy o podwykonawstwo, uważa się za akceptację projektu umowy przez zamawiającego.</w:t>
      </w:r>
    </w:p>
    <w:p w:rsidR="00F40400" w:rsidRPr="00EA5611" w:rsidRDefault="00F40400" w:rsidP="00F40400">
      <w:pPr>
        <w:autoSpaceDE w:val="0"/>
        <w:autoSpaceDN w:val="0"/>
        <w:adjustRightInd w:val="0"/>
        <w:ind w:left="284" w:hanging="284"/>
        <w:jc w:val="both"/>
        <w:rPr>
          <w:rFonts w:ascii="Arial Narrow" w:hAnsi="Arial Narrow"/>
          <w:sz w:val="22"/>
          <w:szCs w:val="22"/>
        </w:rPr>
      </w:pPr>
      <w:r w:rsidRPr="00EA5611">
        <w:rPr>
          <w:rFonts w:ascii="Arial Narrow" w:hAnsi="Arial Narrow"/>
          <w:sz w:val="22"/>
          <w:szCs w:val="22"/>
        </w:rPr>
        <w:t>9.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F40400" w:rsidRPr="00EA5611" w:rsidRDefault="00F40400" w:rsidP="00EB5243">
      <w:pPr>
        <w:autoSpaceDE w:val="0"/>
        <w:autoSpaceDN w:val="0"/>
        <w:adjustRightInd w:val="0"/>
        <w:ind w:left="426" w:hanging="426"/>
        <w:jc w:val="both"/>
        <w:rPr>
          <w:rFonts w:ascii="Arial Narrow" w:hAnsi="Arial Narrow"/>
          <w:sz w:val="22"/>
          <w:szCs w:val="22"/>
        </w:rPr>
      </w:pPr>
      <w:r w:rsidRPr="00EA5611">
        <w:rPr>
          <w:rFonts w:ascii="Arial Narrow" w:hAnsi="Arial Narrow"/>
          <w:sz w:val="22"/>
          <w:szCs w:val="22"/>
        </w:rPr>
        <w:t xml:space="preserve">10. Zamawiający, w terminie 14 dni od daty otrzymania umowy o podwykonawstwo, zgłasza pisemny sprzeciw do umowy o podwykonawstwo, której przedmiotem są roboty budowlane, w przypadkach, o których mowa w ust. </w:t>
      </w:r>
      <w:r w:rsidR="00EB5243" w:rsidRPr="00EA5611">
        <w:rPr>
          <w:rFonts w:ascii="Arial Narrow" w:hAnsi="Arial Narrow"/>
          <w:sz w:val="22"/>
          <w:szCs w:val="22"/>
        </w:rPr>
        <w:t>7</w:t>
      </w:r>
      <w:r w:rsidRPr="00EA5611">
        <w:rPr>
          <w:rFonts w:ascii="Arial Narrow" w:hAnsi="Arial Narrow"/>
          <w:sz w:val="22"/>
          <w:szCs w:val="22"/>
        </w:rPr>
        <w:t>.</w:t>
      </w:r>
    </w:p>
    <w:p w:rsidR="00F40400" w:rsidRPr="00EA5611" w:rsidRDefault="00EB5243" w:rsidP="00EB5243">
      <w:pPr>
        <w:autoSpaceDE w:val="0"/>
        <w:autoSpaceDN w:val="0"/>
        <w:adjustRightInd w:val="0"/>
        <w:ind w:left="426" w:hanging="426"/>
        <w:jc w:val="both"/>
        <w:rPr>
          <w:rFonts w:ascii="Arial Narrow" w:hAnsi="Arial Narrow"/>
          <w:sz w:val="22"/>
          <w:szCs w:val="22"/>
        </w:rPr>
      </w:pPr>
      <w:r w:rsidRPr="00EA5611">
        <w:rPr>
          <w:rFonts w:ascii="Arial Narrow" w:hAnsi="Arial Narrow"/>
          <w:sz w:val="22"/>
          <w:szCs w:val="22"/>
        </w:rPr>
        <w:t>11.</w:t>
      </w:r>
      <w:r w:rsidR="00F40400" w:rsidRPr="00EA5611">
        <w:rPr>
          <w:rFonts w:ascii="Arial Narrow" w:hAnsi="Arial Narrow"/>
          <w:sz w:val="22"/>
          <w:szCs w:val="22"/>
        </w:rPr>
        <w:t xml:space="preserve">Niezgłoszenie pisemnego sprzeciwu do przedłożonej umowy o podwykonawstwo, której przedmiotem są roboty budowlane, w terminie 14 dni od daty otrzymania umowy o podwykonawstwo, uważa się za akceptację umowy przez </w:t>
      </w:r>
      <w:r w:rsidR="000C62CD" w:rsidRPr="00EA5611">
        <w:rPr>
          <w:rFonts w:ascii="Arial Narrow" w:hAnsi="Arial Narrow"/>
          <w:sz w:val="22"/>
          <w:szCs w:val="22"/>
        </w:rPr>
        <w:t>Z</w:t>
      </w:r>
      <w:r w:rsidR="00F40400" w:rsidRPr="00EA5611">
        <w:rPr>
          <w:rFonts w:ascii="Arial Narrow" w:hAnsi="Arial Narrow"/>
          <w:sz w:val="22"/>
          <w:szCs w:val="22"/>
        </w:rPr>
        <w:t>amawiającego.</w:t>
      </w:r>
    </w:p>
    <w:p w:rsidR="00F40400" w:rsidRPr="00EA5611" w:rsidRDefault="00EB5243" w:rsidP="00EB5243">
      <w:pPr>
        <w:autoSpaceDE w:val="0"/>
        <w:autoSpaceDN w:val="0"/>
        <w:adjustRightInd w:val="0"/>
        <w:ind w:left="426" w:hanging="426"/>
        <w:jc w:val="both"/>
        <w:rPr>
          <w:rFonts w:ascii="Arial Narrow" w:hAnsi="Arial Narrow"/>
          <w:sz w:val="22"/>
          <w:szCs w:val="22"/>
        </w:rPr>
      </w:pPr>
      <w:r w:rsidRPr="00EA5611">
        <w:rPr>
          <w:rFonts w:ascii="Arial Narrow" w:hAnsi="Arial Narrow"/>
          <w:sz w:val="22"/>
          <w:szCs w:val="22"/>
        </w:rPr>
        <w:t xml:space="preserve">12. </w:t>
      </w:r>
      <w:r w:rsidR="00F40400" w:rsidRPr="00EA5611">
        <w:rPr>
          <w:rFonts w:ascii="Arial Narrow" w:hAnsi="Arial Narrow"/>
          <w:sz w:val="22"/>
          <w:szCs w:val="22"/>
        </w:rPr>
        <w:t xml:space="preserve">Wykonawca, podwykonawca lub dalszy podwykonawca zamówienia na roboty budowlane przedkłada </w:t>
      </w:r>
      <w:r w:rsidRPr="00EA5611">
        <w:rPr>
          <w:rFonts w:ascii="Arial Narrow" w:hAnsi="Arial Narrow"/>
          <w:sz w:val="22"/>
          <w:szCs w:val="22"/>
        </w:rPr>
        <w:t>Z</w:t>
      </w:r>
      <w:r w:rsidR="00F40400" w:rsidRPr="00EA5611">
        <w:rPr>
          <w:rFonts w:ascii="Arial Narrow" w:hAnsi="Arial Narrow"/>
          <w:sz w:val="22"/>
          <w:szCs w:val="22"/>
        </w:rPr>
        <w:t xml:space="preserve">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w:t>
      </w:r>
      <w:r w:rsidRPr="00EA5611">
        <w:rPr>
          <w:rFonts w:ascii="Arial Narrow" w:hAnsi="Arial Narrow"/>
          <w:sz w:val="22"/>
          <w:szCs w:val="22"/>
        </w:rPr>
        <w:t>Z</w:t>
      </w:r>
      <w:r w:rsidR="00F40400" w:rsidRPr="00EA5611">
        <w:rPr>
          <w:rFonts w:ascii="Arial Narrow" w:hAnsi="Arial Narrow"/>
          <w:sz w:val="22"/>
          <w:szCs w:val="22"/>
        </w:rPr>
        <w:t xml:space="preserve">amawiającego w specyfikacji istotnych warunków zamówienia, jako niepodlegający niniejszemu obowiązkowi. Wyłączenie, o którym mowa w zdaniu pierwszym, nie dotyczy umów o podwykonawstwo o wartości większej niż 50 000 zł. </w:t>
      </w:r>
    </w:p>
    <w:p w:rsidR="00F40400" w:rsidRPr="00EA5611" w:rsidRDefault="00F40400" w:rsidP="00EB5243">
      <w:pPr>
        <w:autoSpaceDE w:val="0"/>
        <w:autoSpaceDN w:val="0"/>
        <w:adjustRightInd w:val="0"/>
        <w:ind w:left="360" w:hanging="426"/>
        <w:jc w:val="both"/>
        <w:rPr>
          <w:rFonts w:ascii="Arial Narrow" w:hAnsi="Arial Narrow"/>
          <w:sz w:val="22"/>
          <w:szCs w:val="22"/>
        </w:rPr>
      </w:pPr>
      <w:r w:rsidRPr="00EA5611">
        <w:rPr>
          <w:rFonts w:ascii="Arial Narrow" w:hAnsi="Arial Narrow"/>
          <w:sz w:val="22"/>
          <w:szCs w:val="22"/>
        </w:rPr>
        <w:t xml:space="preserve">   </w:t>
      </w:r>
      <w:r w:rsidR="00EB5243" w:rsidRPr="00EA5611">
        <w:rPr>
          <w:rFonts w:ascii="Arial Narrow" w:hAnsi="Arial Narrow"/>
          <w:sz w:val="22"/>
          <w:szCs w:val="22"/>
        </w:rPr>
        <w:t>13.</w:t>
      </w:r>
      <w:r w:rsidRPr="00EA5611">
        <w:rPr>
          <w:rFonts w:ascii="Arial Narrow" w:hAnsi="Arial Narrow"/>
          <w:sz w:val="22"/>
          <w:szCs w:val="22"/>
        </w:rPr>
        <w:t xml:space="preserve">W przypadku, o którym mowa w ust. </w:t>
      </w:r>
      <w:r w:rsidR="00EB5243" w:rsidRPr="00EA5611">
        <w:rPr>
          <w:rFonts w:ascii="Arial Narrow" w:hAnsi="Arial Narrow"/>
          <w:sz w:val="22"/>
          <w:szCs w:val="22"/>
        </w:rPr>
        <w:t>10</w:t>
      </w:r>
      <w:r w:rsidRPr="00EA5611">
        <w:rPr>
          <w:rFonts w:ascii="Arial Narrow" w:hAnsi="Arial Narrow"/>
          <w:sz w:val="22"/>
          <w:szCs w:val="22"/>
        </w:rPr>
        <w:t xml:space="preserve">, jeżeli termin zapłaty wynagrodzenia jest dłuższy niż określony w ust. </w:t>
      </w:r>
      <w:r w:rsidR="00EB5243" w:rsidRPr="00EA5611">
        <w:rPr>
          <w:rFonts w:ascii="Arial Narrow" w:hAnsi="Arial Narrow"/>
          <w:sz w:val="22"/>
          <w:szCs w:val="22"/>
        </w:rPr>
        <w:t>6</w:t>
      </w:r>
      <w:r w:rsidRPr="00EA5611">
        <w:rPr>
          <w:rFonts w:ascii="Arial Narrow" w:hAnsi="Arial Narrow"/>
          <w:sz w:val="22"/>
          <w:szCs w:val="22"/>
        </w:rPr>
        <w:t xml:space="preserve">, </w:t>
      </w:r>
      <w:r w:rsidR="00EB5243" w:rsidRPr="00EA5611">
        <w:rPr>
          <w:rFonts w:ascii="Arial Narrow" w:hAnsi="Arial Narrow"/>
          <w:sz w:val="22"/>
          <w:szCs w:val="22"/>
        </w:rPr>
        <w:t xml:space="preserve"> </w:t>
      </w:r>
      <w:r w:rsidRPr="00EA5611">
        <w:rPr>
          <w:rFonts w:ascii="Arial Narrow" w:hAnsi="Arial Narrow"/>
          <w:sz w:val="22"/>
          <w:szCs w:val="22"/>
        </w:rPr>
        <w:t xml:space="preserve">Zmawiający informuje o tym </w:t>
      </w:r>
      <w:r w:rsidR="000C62CD" w:rsidRPr="00EA5611">
        <w:rPr>
          <w:rFonts w:ascii="Arial Narrow" w:hAnsi="Arial Narrow"/>
          <w:sz w:val="22"/>
          <w:szCs w:val="22"/>
        </w:rPr>
        <w:t>W</w:t>
      </w:r>
      <w:r w:rsidRPr="00EA5611">
        <w:rPr>
          <w:rFonts w:ascii="Arial Narrow" w:hAnsi="Arial Narrow"/>
          <w:sz w:val="22"/>
          <w:szCs w:val="22"/>
        </w:rPr>
        <w:t>ykonawcę i wzywa go do doprowadzenia do zmiany tej umowy pod rygorem wystąpienia o zapłatę kary umownej.</w:t>
      </w:r>
    </w:p>
    <w:p w:rsidR="00F40400" w:rsidRPr="00EA5611" w:rsidRDefault="00EB5243" w:rsidP="00F40400">
      <w:pPr>
        <w:autoSpaceDE w:val="0"/>
        <w:autoSpaceDN w:val="0"/>
        <w:adjustRightInd w:val="0"/>
        <w:jc w:val="both"/>
        <w:rPr>
          <w:rFonts w:ascii="Arial Narrow" w:hAnsi="Arial Narrow"/>
          <w:sz w:val="22"/>
          <w:szCs w:val="22"/>
        </w:rPr>
      </w:pPr>
      <w:r w:rsidRPr="00EA5611">
        <w:rPr>
          <w:rFonts w:ascii="Arial Narrow" w:hAnsi="Arial Narrow"/>
          <w:sz w:val="22"/>
          <w:szCs w:val="22"/>
        </w:rPr>
        <w:t xml:space="preserve">14. </w:t>
      </w:r>
      <w:r w:rsidR="00F40400" w:rsidRPr="00EA5611">
        <w:rPr>
          <w:rFonts w:ascii="Arial Narrow" w:hAnsi="Arial Narrow"/>
          <w:sz w:val="22"/>
          <w:szCs w:val="22"/>
        </w:rPr>
        <w:t xml:space="preserve">Przepisy ust. </w:t>
      </w:r>
      <w:r w:rsidRPr="00EA5611">
        <w:rPr>
          <w:rFonts w:ascii="Arial Narrow" w:hAnsi="Arial Narrow"/>
          <w:sz w:val="22"/>
          <w:szCs w:val="22"/>
        </w:rPr>
        <w:t>3</w:t>
      </w:r>
      <w:r w:rsidR="00F40400" w:rsidRPr="00EA5611">
        <w:rPr>
          <w:rFonts w:ascii="Arial Narrow" w:hAnsi="Arial Narrow"/>
          <w:sz w:val="22"/>
          <w:szCs w:val="22"/>
        </w:rPr>
        <w:t xml:space="preserve">– </w:t>
      </w:r>
      <w:r w:rsidRPr="00EA5611">
        <w:rPr>
          <w:rFonts w:ascii="Arial Narrow" w:hAnsi="Arial Narrow"/>
          <w:sz w:val="22"/>
          <w:szCs w:val="22"/>
        </w:rPr>
        <w:t>13</w:t>
      </w:r>
      <w:r w:rsidR="00F40400" w:rsidRPr="00EA5611">
        <w:rPr>
          <w:rFonts w:ascii="Arial Narrow" w:hAnsi="Arial Narrow"/>
          <w:sz w:val="22"/>
          <w:szCs w:val="22"/>
        </w:rPr>
        <w:t xml:space="preserve"> stosuje się odpowiednio do zmian tej umowy o podwykonawstwo.</w:t>
      </w:r>
    </w:p>
    <w:p w:rsidR="00F40400" w:rsidRPr="00EA5611" w:rsidRDefault="00EB5243" w:rsidP="00D95A17">
      <w:pPr>
        <w:pStyle w:val="Akapitzlist"/>
        <w:numPr>
          <w:ilvl w:val="0"/>
          <w:numId w:val="26"/>
        </w:numPr>
        <w:autoSpaceDE w:val="0"/>
        <w:autoSpaceDN w:val="0"/>
        <w:adjustRightInd w:val="0"/>
        <w:ind w:left="426" w:hanging="426"/>
        <w:jc w:val="both"/>
        <w:rPr>
          <w:rFonts w:ascii="Arial Narrow" w:hAnsi="Arial Narrow"/>
          <w:sz w:val="22"/>
          <w:szCs w:val="22"/>
        </w:rPr>
      </w:pPr>
      <w:r w:rsidRPr="00EA5611">
        <w:rPr>
          <w:rFonts w:ascii="Arial Narrow" w:hAnsi="Arial Narrow"/>
          <w:sz w:val="22"/>
          <w:szCs w:val="22"/>
        </w:rPr>
        <w:t>Z</w:t>
      </w:r>
      <w:r w:rsidR="00F40400" w:rsidRPr="00EA5611">
        <w:rPr>
          <w:rFonts w:ascii="Arial Narrow" w:hAnsi="Arial Narrow"/>
          <w:sz w:val="22"/>
          <w:szCs w:val="22"/>
        </w:rPr>
        <w:t>amawiający nie wyraża zgody na zawarcie umowy z Podwykonawcą lub dalszym Podwykonawcą, której treść będzie sprzeczna z postanowieniami niniejszej umowy lub odrębnymi przepisami.</w:t>
      </w:r>
    </w:p>
    <w:p w:rsidR="00F40400" w:rsidRPr="00EA5611" w:rsidRDefault="00F40400" w:rsidP="00F40400">
      <w:pPr>
        <w:pStyle w:val="Akapitzlist2"/>
        <w:ind w:left="360"/>
        <w:rPr>
          <w:rFonts w:ascii="Arial Narrow" w:hAnsi="Arial Narrow"/>
          <w:b/>
          <w:bCs/>
          <w:sz w:val="22"/>
          <w:szCs w:val="22"/>
        </w:rPr>
      </w:pPr>
    </w:p>
    <w:p w:rsidR="001A1063" w:rsidRPr="00EA5611" w:rsidRDefault="002A45D1" w:rsidP="001A1063">
      <w:pPr>
        <w:pStyle w:val="Akapitzlist2"/>
        <w:ind w:left="360"/>
        <w:jc w:val="center"/>
        <w:rPr>
          <w:rFonts w:ascii="Arial Narrow" w:hAnsi="Arial Narrow"/>
          <w:b/>
          <w:bCs/>
          <w:sz w:val="22"/>
          <w:szCs w:val="22"/>
        </w:rPr>
      </w:pPr>
      <w:r w:rsidRPr="00EA5611">
        <w:rPr>
          <w:rFonts w:ascii="Arial Narrow" w:hAnsi="Arial Narrow"/>
          <w:b/>
          <w:bCs/>
          <w:sz w:val="22"/>
          <w:szCs w:val="22"/>
        </w:rPr>
        <w:t xml:space="preserve"> </w:t>
      </w:r>
      <w:r w:rsidR="001A1063" w:rsidRPr="00EA5611">
        <w:rPr>
          <w:rFonts w:ascii="Arial Narrow" w:hAnsi="Arial Narrow"/>
          <w:b/>
          <w:bCs/>
          <w:sz w:val="22"/>
          <w:szCs w:val="22"/>
        </w:rPr>
        <w:t>§</w:t>
      </w:r>
      <w:r w:rsidR="00EB5243" w:rsidRPr="00EA5611">
        <w:rPr>
          <w:rFonts w:ascii="Arial Narrow" w:hAnsi="Arial Narrow"/>
          <w:b/>
          <w:bCs/>
          <w:sz w:val="22"/>
          <w:szCs w:val="22"/>
        </w:rPr>
        <w:t xml:space="preserve"> </w:t>
      </w:r>
      <w:r w:rsidR="004C7A7F" w:rsidRPr="00EA5611">
        <w:rPr>
          <w:rFonts w:ascii="Arial Narrow" w:hAnsi="Arial Narrow"/>
          <w:b/>
          <w:bCs/>
          <w:sz w:val="22"/>
          <w:szCs w:val="22"/>
        </w:rPr>
        <w:t>6</w:t>
      </w:r>
    </w:p>
    <w:p w:rsidR="00EB5243" w:rsidRPr="00EA5611" w:rsidRDefault="00EB5243" w:rsidP="00EB5243">
      <w:pPr>
        <w:jc w:val="center"/>
        <w:rPr>
          <w:rFonts w:ascii="Arial Narrow" w:hAnsi="Arial Narrow"/>
          <w:b/>
          <w:bCs/>
          <w:sz w:val="22"/>
          <w:szCs w:val="22"/>
        </w:rPr>
      </w:pPr>
      <w:r w:rsidRPr="00EA5611">
        <w:rPr>
          <w:rFonts w:ascii="Arial Narrow" w:hAnsi="Arial Narrow"/>
          <w:b/>
          <w:bCs/>
          <w:sz w:val="22"/>
          <w:szCs w:val="22"/>
        </w:rPr>
        <w:t>REPREZENTACJA</w:t>
      </w:r>
    </w:p>
    <w:p w:rsidR="00105905" w:rsidRPr="00EA5611" w:rsidRDefault="00105905" w:rsidP="00EB5243">
      <w:pPr>
        <w:jc w:val="center"/>
        <w:rPr>
          <w:rFonts w:ascii="Arial Narrow" w:hAnsi="Arial Narrow"/>
          <w:b/>
          <w:bCs/>
          <w:sz w:val="22"/>
          <w:szCs w:val="22"/>
        </w:rPr>
      </w:pPr>
    </w:p>
    <w:p w:rsidR="00EB5243" w:rsidRPr="00EA5611" w:rsidRDefault="00EB5243" w:rsidP="00D95A17">
      <w:pPr>
        <w:pStyle w:val="Akapitzlist"/>
        <w:numPr>
          <w:ilvl w:val="0"/>
          <w:numId w:val="27"/>
        </w:numPr>
        <w:ind w:left="426" w:hanging="426"/>
        <w:jc w:val="both"/>
        <w:rPr>
          <w:rFonts w:ascii="Arial Narrow" w:hAnsi="Arial Narrow"/>
          <w:bCs/>
          <w:sz w:val="22"/>
          <w:szCs w:val="22"/>
        </w:rPr>
      </w:pPr>
      <w:r w:rsidRPr="00EA5611">
        <w:rPr>
          <w:rFonts w:ascii="Arial Narrow" w:hAnsi="Arial Narrow"/>
          <w:bCs/>
          <w:sz w:val="22"/>
          <w:szCs w:val="22"/>
        </w:rPr>
        <w:t>Osobą upoważnioną do kontaktów:</w:t>
      </w:r>
    </w:p>
    <w:p w:rsidR="00EB5243" w:rsidRPr="00EA5611" w:rsidRDefault="00EB5243" w:rsidP="00D95A17">
      <w:pPr>
        <w:pStyle w:val="Akapitzlist"/>
        <w:numPr>
          <w:ilvl w:val="0"/>
          <w:numId w:val="28"/>
        </w:numPr>
        <w:jc w:val="both"/>
        <w:rPr>
          <w:rFonts w:ascii="Arial Narrow" w:hAnsi="Arial Narrow"/>
          <w:bCs/>
          <w:sz w:val="22"/>
          <w:szCs w:val="22"/>
        </w:rPr>
      </w:pPr>
      <w:r w:rsidRPr="00EA5611">
        <w:rPr>
          <w:rFonts w:ascii="Arial Narrow" w:hAnsi="Arial Narrow"/>
          <w:bCs/>
          <w:sz w:val="22"/>
          <w:szCs w:val="22"/>
        </w:rPr>
        <w:t>z Wykonawcą ze strony Zamawiającego jest: ………………; nr tel. ……………………….;</w:t>
      </w:r>
    </w:p>
    <w:p w:rsidR="00EB5243" w:rsidRPr="00EA5611" w:rsidRDefault="00EB5243" w:rsidP="00D95A17">
      <w:pPr>
        <w:pStyle w:val="Akapitzlist"/>
        <w:numPr>
          <w:ilvl w:val="0"/>
          <w:numId w:val="28"/>
        </w:numPr>
        <w:jc w:val="both"/>
        <w:rPr>
          <w:rFonts w:ascii="Arial Narrow" w:hAnsi="Arial Narrow"/>
          <w:bCs/>
          <w:sz w:val="22"/>
          <w:szCs w:val="22"/>
        </w:rPr>
      </w:pPr>
      <w:r w:rsidRPr="00EA5611">
        <w:rPr>
          <w:rFonts w:ascii="Arial Narrow" w:hAnsi="Arial Narrow"/>
          <w:bCs/>
          <w:sz w:val="22"/>
          <w:szCs w:val="22"/>
        </w:rPr>
        <w:t>z Zamawiającym ze strony Wykonawcy jest: ……………….; nr tel. ………………………..</w:t>
      </w:r>
    </w:p>
    <w:p w:rsidR="00EB5243" w:rsidRPr="00EA5611" w:rsidRDefault="00EB5243" w:rsidP="00D95A17">
      <w:pPr>
        <w:pStyle w:val="Akapitzlist"/>
        <w:numPr>
          <w:ilvl w:val="0"/>
          <w:numId w:val="27"/>
        </w:numPr>
        <w:ind w:left="426" w:hanging="426"/>
        <w:jc w:val="both"/>
        <w:rPr>
          <w:rFonts w:ascii="Arial Narrow" w:hAnsi="Arial Narrow"/>
          <w:bCs/>
          <w:sz w:val="22"/>
          <w:szCs w:val="22"/>
        </w:rPr>
      </w:pPr>
      <w:r w:rsidRPr="00EA5611">
        <w:rPr>
          <w:rFonts w:ascii="Arial Narrow" w:hAnsi="Arial Narrow"/>
          <w:bCs/>
          <w:sz w:val="22"/>
          <w:szCs w:val="22"/>
        </w:rPr>
        <w:t>Zamawiający zobowiązuje się do powołania inspektora nadzoru inwestorskiego z uprawnieniami                                 w odpowiedniej specjalności.</w:t>
      </w:r>
    </w:p>
    <w:p w:rsidR="00EB5243" w:rsidRPr="00EA5611" w:rsidRDefault="00EB5243" w:rsidP="00D95A17">
      <w:pPr>
        <w:pStyle w:val="Akapitzlist"/>
        <w:numPr>
          <w:ilvl w:val="0"/>
          <w:numId w:val="27"/>
        </w:numPr>
        <w:ind w:left="426" w:hanging="426"/>
        <w:jc w:val="both"/>
        <w:rPr>
          <w:rFonts w:ascii="Arial Narrow" w:hAnsi="Arial Narrow"/>
          <w:bCs/>
          <w:sz w:val="22"/>
          <w:szCs w:val="22"/>
        </w:rPr>
      </w:pPr>
      <w:r w:rsidRPr="00EA5611">
        <w:rPr>
          <w:rFonts w:ascii="Arial Narrow" w:hAnsi="Arial Narrow"/>
          <w:bCs/>
          <w:sz w:val="22"/>
          <w:szCs w:val="22"/>
        </w:rPr>
        <w:t xml:space="preserve">Wykonawca ustanawia kierownika budowy, pełniącego jednocześnie funkcję kierownika robót w specjalności drogowej, w osobie: ………………….; nr tel. …………………; </w:t>
      </w:r>
      <w:proofErr w:type="spellStart"/>
      <w:r w:rsidRPr="00EA5611">
        <w:rPr>
          <w:rFonts w:ascii="Arial Narrow" w:hAnsi="Arial Narrow"/>
          <w:bCs/>
          <w:sz w:val="22"/>
          <w:szCs w:val="22"/>
        </w:rPr>
        <w:t>upr</w:t>
      </w:r>
      <w:proofErr w:type="spellEnd"/>
      <w:r w:rsidRPr="00EA5611">
        <w:rPr>
          <w:rFonts w:ascii="Arial Narrow" w:hAnsi="Arial Narrow"/>
          <w:bCs/>
          <w:sz w:val="22"/>
          <w:szCs w:val="22"/>
        </w:rPr>
        <w:t>. bud. nr …………………………...,</w:t>
      </w:r>
    </w:p>
    <w:p w:rsidR="00EB5243" w:rsidRPr="00EA5611" w:rsidRDefault="00EB5243" w:rsidP="00D95A17">
      <w:pPr>
        <w:pStyle w:val="Akapitzlist"/>
        <w:numPr>
          <w:ilvl w:val="0"/>
          <w:numId w:val="27"/>
        </w:numPr>
        <w:ind w:left="426" w:hanging="426"/>
        <w:jc w:val="both"/>
        <w:rPr>
          <w:rFonts w:ascii="Arial Narrow" w:hAnsi="Arial Narrow"/>
          <w:bCs/>
          <w:sz w:val="22"/>
          <w:szCs w:val="22"/>
        </w:rPr>
      </w:pPr>
      <w:r w:rsidRPr="00EA5611">
        <w:rPr>
          <w:rFonts w:ascii="Arial Narrow" w:hAnsi="Arial Narrow"/>
          <w:bCs/>
          <w:sz w:val="22"/>
          <w:szCs w:val="22"/>
        </w:rPr>
        <w:t>Wykonawca jest zobowiązany do przekazania Zamawiającemu kopii dokumentów:</w:t>
      </w:r>
    </w:p>
    <w:p w:rsidR="00EB5243" w:rsidRPr="00EA5611" w:rsidRDefault="00EB5243" w:rsidP="00D95A17">
      <w:pPr>
        <w:pStyle w:val="Akapitzlist"/>
        <w:numPr>
          <w:ilvl w:val="0"/>
          <w:numId w:val="29"/>
        </w:numPr>
        <w:jc w:val="both"/>
        <w:rPr>
          <w:rFonts w:ascii="Arial Narrow" w:hAnsi="Arial Narrow"/>
          <w:bCs/>
          <w:sz w:val="22"/>
          <w:szCs w:val="22"/>
        </w:rPr>
      </w:pPr>
      <w:r w:rsidRPr="00EA5611">
        <w:rPr>
          <w:rFonts w:ascii="Arial Narrow" w:hAnsi="Arial Narrow"/>
          <w:bCs/>
          <w:sz w:val="22"/>
          <w:szCs w:val="22"/>
        </w:rPr>
        <w:t>potwierdzających nadanie kierownikowi budowy właściwych uprawnień do wykonywania samodzielnej funkcji technicznej w budownictwie,</w:t>
      </w:r>
    </w:p>
    <w:p w:rsidR="00EB5243" w:rsidRPr="00EA5611" w:rsidRDefault="00EB5243" w:rsidP="00D95A17">
      <w:pPr>
        <w:pStyle w:val="Akapitzlist"/>
        <w:numPr>
          <w:ilvl w:val="0"/>
          <w:numId w:val="29"/>
        </w:numPr>
        <w:jc w:val="both"/>
        <w:rPr>
          <w:rFonts w:ascii="Arial Narrow" w:hAnsi="Arial Narrow"/>
          <w:bCs/>
          <w:sz w:val="22"/>
          <w:szCs w:val="22"/>
        </w:rPr>
      </w:pPr>
      <w:r w:rsidRPr="00EA5611">
        <w:rPr>
          <w:rFonts w:ascii="Arial Narrow" w:hAnsi="Arial Narrow"/>
          <w:bCs/>
          <w:sz w:val="22"/>
          <w:szCs w:val="22"/>
        </w:rPr>
        <w:lastRenderedPageBreak/>
        <w:t>potwierdzających przynależność kierownika budowy do właściwej izby samorządu zawodowego przez cały okres trwania procesu budowlanego, wydanych zgodnie z obowiązującymi przepisami.</w:t>
      </w:r>
    </w:p>
    <w:p w:rsidR="00EB5243" w:rsidRPr="00EA5611" w:rsidRDefault="00EB5243" w:rsidP="00EB5243">
      <w:pPr>
        <w:jc w:val="both"/>
        <w:rPr>
          <w:rFonts w:ascii="Arial Narrow" w:hAnsi="Arial Narrow"/>
          <w:b/>
          <w:bCs/>
          <w:sz w:val="22"/>
          <w:szCs w:val="22"/>
        </w:rPr>
      </w:pPr>
    </w:p>
    <w:p w:rsidR="001A1063" w:rsidRPr="00EA5611" w:rsidRDefault="001A1063" w:rsidP="001A1063">
      <w:pPr>
        <w:jc w:val="center"/>
        <w:rPr>
          <w:rFonts w:ascii="Arial Narrow" w:hAnsi="Arial Narrow"/>
          <w:b/>
          <w:bCs/>
          <w:sz w:val="22"/>
          <w:szCs w:val="22"/>
        </w:rPr>
      </w:pPr>
      <w:r w:rsidRPr="00EA5611">
        <w:rPr>
          <w:rFonts w:ascii="Arial Narrow" w:hAnsi="Arial Narrow"/>
          <w:b/>
          <w:bCs/>
          <w:sz w:val="22"/>
          <w:szCs w:val="22"/>
        </w:rPr>
        <w:t xml:space="preserve">§ </w:t>
      </w:r>
      <w:r w:rsidR="004C7A7F" w:rsidRPr="00EA5611">
        <w:rPr>
          <w:rFonts w:ascii="Arial Narrow" w:hAnsi="Arial Narrow"/>
          <w:b/>
          <w:bCs/>
          <w:sz w:val="22"/>
          <w:szCs w:val="22"/>
        </w:rPr>
        <w:t>7</w:t>
      </w:r>
    </w:p>
    <w:p w:rsidR="000C62CD" w:rsidRPr="00EA5611" w:rsidRDefault="00EB5243" w:rsidP="000C62CD">
      <w:pPr>
        <w:jc w:val="center"/>
        <w:rPr>
          <w:rFonts w:ascii="Arial Narrow" w:hAnsi="Arial Narrow"/>
          <w:b/>
          <w:bCs/>
          <w:sz w:val="22"/>
          <w:szCs w:val="22"/>
        </w:rPr>
      </w:pPr>
      <w:r w:rsidRPr="00EA5611">
        <w:rPr>
          <w:rFonts w:ascii="Arial Narrow" w:hAnsi="Arial Narrow"/>
          <w:b/>
          <w:bCs/>
          <w:sz w:val="22"/>
          <w:szCs w:val="22"/>
        </w:rPr>
        <w:t>WYNAGRODZENIE WYKONAWCY</w:t>
      </w:r>
      <w:r w:rsidR="000C62CD" w:rsidRPr="00EA5611">
        <w:rPr>
          <w:rFonts w:ascii="Arial Narrow" w:hAnsi="Arial Narrow"/>
          <w:b/>
          <w:bCs/>
          <w:sz w:val="22"/>
          <w:szCs w:val="22"/>
        </w:rPr>
        <w:t xml:space="preserve">  I ROZLICZENIE PRZEDMIOTU ZAMÓWIENIA</w:t>
      </w:r>
    </w:p>
    <w:p w:rsidR="00EB5243" w:rsidRPr="00EA5611" w:rsidRDefault="00EB5243" w:rsidP="00EB5243">
      <w:pPr>
        <w:jc w:val="center"/>
        <w:rPr>
          <w:rFonts w:ascii="Arial Narrow" w:hAnsi="Arial Narrow"/>
          <w:b/>
          <w:bCs/>
          <w:sz w:val="22"/>
          <w:szCs w:val="22"/>
        </w:rPr>
      </w:pPr>
    </w:p>
    <w:p w:rsidR="00415813" w:rsidRDefault="00EB5243" w:rsidP="00D95A17">
      <w:pPr>
        <w:pStyle w:val="Akapitzlist"/>
        <w:numPr>
          <w:ilvl w:val="0"/>
          <w:numId w:val="11"/>
        </w:numPr>
        <w:jc w:val="both"/>
        <w:rPr>
          <w:rFonts w:ascii="Arial Narrow" w:hAnsi="Arial Narrow"/>
          <w:sz w:val="22"/>
          <w:szCs w:val="22"/>
        </w:rPr>
      </w:pPr>
      <w:r w:rsidRPr="00EA5611">
        <w:rPr>
          <w:rFonts w:ascii="Arial Narrow" w:hAnsi="Arial Narrow"/>
          <w:sz w:val="22"/>
          <w:szCs w:val="22"/>
        </w:rPr>
        <w:t>Wynagrodzenie za przedmiot umowy jako ryczałtowe ustala się</w:t>
      </w:r>
      <w:r w:rsidR="00415813">
        <w:rPr>
          <w:rFonts w:ascii="Arial Narrow" w:hAnsi="Arial Narrow"/>
          <w:sz w:val="22"/>
          <w:szCs w:val="22"/>
        </w:rPr>
        <w:t xml:space="preserve"> w kwocie …………..zł brutto, słownie………..</w:t>
      </w:r>
    </w:p>
    <w:p w:rsidR="00EB5243" w:rsidRPr="00EA5611" w:rsidRDefault="00415813" w:rsidP="00415813">
      <w:pPr>
        <w:pStyle w:val="Akapitzlist"/>
        <w:ind w:left="360"/>
        <w:jc w:val="both"/>
        <w:rPr>
          <w:rFonts w:ascii="Arial Narrow" w:hAnsi="Arial Narrow"/>
          <w:sz w:val="22"/>
          <w:szCs w:val="22"/>
        </w:rPr>
      </w:pPr>
      <w:r>
        <w:rPr>
          <w:rFonts w:ascii="Arial Narrow" w:hAnsi="Arial Narrow"/>
          <w:sz w:val="22"/>
          <w:szCs w:val="22"/>
        </w:rPr>
        <w:t xml:space="preserve">……………………………………………………………………………………………………………………………… </w:t>
      </w:r>
    </w:p>
    <w:p w:rsidR="00932990" w:rsidRPr="00EA5611" w:rsidRDefault="00932990" w:rsidP="00932990">
      <w:pPr>
        <w:pStyle w:val="Akapitzlist"/>
        <w:numPr>
          <w:ilvl w:val="0"/>
          <w:numId w:val="11"/>
        </w:numPr>
        <w:jc w:val="both"/>
        <w:rPr>
          <w:rFonts w:ascii="Arial Narrow" w:hAnsi="Arial Narrow"/>
          <w:sz w:val="22"/>
          <w:szCs w:val="22"/>
        </w:rPr>
      </w:pPr>
      <w:r w:rsidRPr="00EA5611">
        <w:rPr>
          <w:rFonts w:ascii="Arial Narrow" w:hAnsi="Arial Narrow"/>
          <w:sz w:val="22"/>
          <w:szCs w:val="22"/>
        </w:rPr>
        <w:t xml:space="preserve">Wynagrodzenie ryczałtowe zostało ustalone na podstawie sporządzonego przez </w:t>
      </w:r>
      <w:r w:rsidR="003A5949" w:rsidRPr="00EA5611">
        <w:rPr>
          <w:rFonts w:ascii="Arial Narrow" w:hAnsi="Arial Narrow"/>
          <w:sz w:val="22"/>
          <w:szCs w:val="22"/>
        </w:rPr>
        <w:t>Wykonawcę</w:t>
      </w:r>
      <w:r w:rsidRPr="00EA5611">
        <w:rPr>
          <w:rFonts w:ascii="Arial Narrow" w:hAnsi="Arial Narrow"/>
          <w:sz w:val="22"/>
          <w:szCs w:val="22"/>
        </w:rPr>
        <w:t xml:space="preserve"> przedmiaru robót. Wykonawca dokonał całościowej wyceny przedmiotu zamówienia na własną odpowiedzialność i ryzyko, w oparciu o dokumentację załączoną do SIWZ oraz opis przedmiotu zamówienia. Niedoszacowanie, pominięcie oraz brak rozpoznania zakresu przedmiotu umowy nie może być podstawą do żądania zmiany wynagrodzenia ryczałtowego określonego w umowie. W razie niezgodności przedmiaru robót z dokumentacją projektową, rozstrzygające znaczenie ma dokumentacja projektowa.</w:t>
      </w:r>
    </w:p>
    <w:p w:rsidR="00932990" w:rsidRPr="00EA5611" w:rsidRDefault="00932990" w:rsidP="00932990">
      <w:pPr>
        <w:pStyle w:val="Akapitzlist"/>
        <w:numPr>
          <w:ilvl w:val="0"/>
          <w:numId w:val="11"/>
        </w:numPr>
        <w:jc w:val="both"/>
        <w:rPr>
          <w:rFonts w:ascii="Arial Narrow" w:hAnsi="Arial Narrow"/>
          <w:sz w:val="22"/>
          <w:szCs w:val="22"/>
        </w:rPr>
      </w:pPr>
      <w:r w:rsidRPr="00EA5611">
        <w:rPr>
          <w:rFonts w:ascii="Arial Narrow" w:hAnsi="Arial Narrow"/>
          <w:sz w:val="22"/>
          <w:szCs w:val="22"/>
        </w:rPr>
        <w:t>Wynagrodzenie ryczałtowe nie ulega zmianie w przypadku przedłużenia terminu realizacji umowy.</w:t>
      </w:r>
    </w:p>
    <w:p w:rsidR="00932990" w:rsidRPr="00EA5611" w:rsidRDefault="00932990" w:rsidP="00932990">
      <w:pPr>
        <w:pStyle w:val="Akapitzlist"/>
        <w:numPr>
          <w:ilvl w:val="0"/>
          <w:numId w:val="11"/>
        </w:numPr>
        <w:jc w:val="both"/>
        <w:rPr>
          <w:rFonts w:ascii="Arial Narrow" w:hAnsi="Arial Narrow"/>
          <w:sz w:val="22"/>
          <w:szCs w:val="22"/>
        </w:rPr>
      </w:pPr>
      <w:r w:rsidRPr="00EA5611">
        <w:rPr>
          <w:rFonts w:ascii="Arial Narrow" w:hAnsi="Arial Narrow"/>
          <w:sz w:val="22"/>
          <w:szCs w:val="22"/>
        </w:rPr>
        <w:t>Zamawiający zastrzega sobie prawo do zaniechania określonych robót, a nadto do wprowadzenia robót (materiałów) zamiennych do końca realizacji umowy. W przypadku zaniechania robót lub wprowadzenia robót zamiennych, Zamawiający poinformuje o tym pisemnie Wykonawcę, niezwłocznie po powzięciu decyzji o zaniechaniu robót, bądź konieczności wprowadzenia robót zamiennych.</w:t>
      </w:r>
    </w:p>
    <w:p w:rsidR="00932990" w:rsidRPr="00032307" w:rsidRDefault="00932990" w:rsidP="00932990">
      <w:pPr>
        <w:pStyle w:val="Akapitzlist"/>
        <w:numPr>
          <w:ilvl w:val="0"/>
          <w:numId w:val="11"/>
        </w:numPr>
        <w:jc w:val="both"/>
        <w:rPr>
          <w:rFonts w:ascii="Arial Narrow" w:hAnsi="Arial Narrow"/>
          <w:sz w:val="22"/>
          <w:szCs w:val="22"/>
        </w:rPr>
      </w:pPr>
      <w:r w:rsidRPr="00032307">
        <w:rPr>
          <w:rFonts w:ascii="Arial Narrow" w:hAnsi="Arial Narrow"/>
          <w:sz w:val="22"/>
          <w:szCs w:val="22"/>
        </w:rPr>
        <w:t>W przypadku wprowadzenia robót zamiennych, ich rozliczenie nastąpi na podstawie kosztorysu różnicowego, który stanowić będzie różnicę między kosztorysem sporządzonym metodą szczegółową, o którym mowa w § 4 ust. 1 pkt 1, a kosztorysem robót zamiennych dla danego asortymentu robót, przy czym kosztorys robót zamiennych zostanie opracowany przy przyjęciu cen jednostkowych wskazanych w kosztorysie sporządzonym metodą szczegółową, o którym mowa w § 4 ust. 1 pkt 1, a w przypadku ich braku, poprzez zastosowanie wskaźników cenotwórczych (stawka robocizny, narzut z tytułu kosztów pośrednich, kosztów zakupu, zysku, ceny materiałów i sprzętu) ustalonych wg średnich stawek lub stawek najczęściej występujących wyd. SEKOCENBUD z okresu wykonania robót, przy czym w pierwszym rzędzie będą stosowane stawki dla Włocławka, w ich braku dla woj. kujawsko-pomorskiego, a w ich braku dla kraju, zaś w przypadku braku cen SEKOCENBUD – wg ofert/cenników dostawców/sprzedawców, po wcześniejszym uzgodnieniu tych cen z Zamawiającym. W przypadku, gdy wartość robót zamiennych zostanie ustalona w oparciu o oferty/cenniki dostawców/sprzedawców, Zamawiający będzie uprawniony do weryfikacji wartości robót w oparciu o faktury zakupu lub najmu sprzętu, zaś w przypadku gdy tak zweryfikowana wartość okaże się niższa od wartości pierwotnej, wynagrodzenie należne Wykonawcy to wynagrodzenie wynikające z faktycznie poniesionych kosztów wynikających z faktur zakupu lub najmu sprzętu. W przypadku wystąpienia robót zamiennych, podstawą do określenia ilości robót zamiennych, będzie dokumentacja techniczna, a podstawą do określenia ich wartości będzie cena jednostkowa dla tej roboty określona w kosztorysie sporządzonym metodą szczegółową, o którym mowa w § 4 ust. 1 pkt 1. Określenie ilości robót, które będą robotą zamienną, nastąpi na podstawie rysunków/opracowań zamiennych.</w:t>
      </w:r>
      <w:r w:rsidR="00032307" w:rsidRPr="00032307">
        <w:rPr>
          <w:rFonts w:ascii="Arial Narrow" w:hAnsi="Arial Narrow"/>
          <w:sz w:val="22"/>
          <w:szCs w:val="22"/>
        </w:rPr>
        <w:t xml:space="preserve"> </w:t>
      </w:r>
      <w:r w:rsidRPr="00032307">
        <w:rPr>
          <w:rFonts w:ascii="Arial Narrow" w:hAnsi="Arial Narrow"/>
          <w:sz w:val="22"/>
          <w:szCs w:val="22"/>
        </w:rPr>
        <w:t>W przypadku, jeżeli wprowadzenie robót zamiennych następuje z inicjatywy Wykonawcy, jest on zobowiązany do pisemnego powiadomienia Zamawiającego o wystąpieniu robót zamiennych w terminie maksymalnie 3 dni roboczych od daty stwierdzenia konieczności ich wykonania. Wprowadzenie robót zamiennych wymaga pisemnej zgody Zamawiającego.</w:t>
      </w:r>
    </w:p>
    <w:p w:rsidR="00932990" w:rsidRPr="00EA5611" w:rsidRDefault="00932990" w:rsidP="00932990">
      <w:pPr>
        <w:pStyle w:val="Akapitzlist"/>
        <w:numPr>
          <w:ilvl w:val="0"/>
          <w:numId w:val="11"/>
        </w:numPr>
        <w:jc w:val="both"/>
        <w:rPr>
          <w:rFonts w:ascii="Arial Narrow" w:hAnsi="Arial Narrow"/>
          <w:sz w:val="22"/>
          <w:szCs w:val="22"/>
        </w:rPr>
      </w:pPr>
      <w:r w:rsidRPr="00EA5611">
        <w:rPr>
          <w:rFonts w:ascii="Arial Narrow" w:hAnsi="Arial Narrow"/>
          <w:sz w:val="22"/>
          <w:szCs w:val="22"/>
        </w:rPr>
        <w:t xml:space="preserve">W przypadku zaniechania przez </w:t>
      </w:r>
      <w:r w:rsidR="003A5949" w:rsidRPr="00EA5611">
        <w:rPr>
          <w:rFonts w:ascii="Arial Narrow" w:hAnsi="Arial Narrow"/>
          <w:sz w:val="22"/>
          <w:szCs w:val="22"/>
        </w:rPr>
        <w:t>Zamawiającego</w:t>
      </w:r>
      <w:r w:rsidRPr="00EA5611">
        <w:rPr>
          <w:rFonts w:ascii="Arial Narrow" w:hAnsi="Arial Narrow"/>
          <w:sz w:val="22"/>
          <w:szCs w:val="22"/>
        </w:rPr>
        <w:t xml:space="preserve"> wykonania określonych robót wynagrodzenie ryczałtowe, o którym mowa w ust. 1, zostanie pomniejszone o wartość ryczałtową przedmiotu odbioru lub elementu rozliczeniowego w skład którego wchodzą roboty zaniechane, według cen jednostkowych określonych w kosztorysie, o którym mowa w § 4 ust. 1 pkt 1.</w:t>
      </w:r>
    </w:p>
    <w:p w:rsidR="00932990" w:rsidRPr="00EA5611" w:rsidRDefault="00932990" w:rsidP="00932990">
      <w:pPr>
        <w:pStyle w:val="Akapitzlist"/>
        <w:numPr>
          <w:ilvl w:val="0"/>
          <w:numId w:val="11"/>
        </w:numPr>
        <w:jc w:val="both"/>
        <w:rPr>
          <w:rFonts w:ascii="Arial Narrow" w:hAnsi="Arial Narrow"/>
          <w:sz w:val="22"/>
          <w:szCs w:val="22"/>
        </w:rPr>
      </w:pPr>
      <w:r w:rsidRPr="00EA5611">
        <w:rPr>
          <w:rFonts w:ascii="Arial Narrow" w:hAnsi="Arial Narrow"/>
          <w:sz w:val="22"/>
          <w:szCs w:val="22"/>
        </w:rPr>
        <w:t>W przypadku konieczności wykonania robót nieobjętych zamówieniem podstawowym, Wykonawca będzie przyjmował je do realizacji po sporządzeniu protokołu konieczności wykonania tych robót. Wykonawca zobowiązany jest do pisemnego powiadomienia Zamawiającego o konieczności wykonania robót dodatkowych w terminie maksymalnie 3 dni roboczych od daty stwierdzenia konieczności ich wykonania.</w:t>
      </w:r>
    </w:p>
    <w:p w:rsidR="00932990" w:rsidRPr="00EA5611" w:rsidRDefault="00932990" w:rsidP="00932990">
      <w:pPr>
        <w:pStyle w:val="Akapitzlist"/>
        <w:ind w:left="360"/>
        <w:jc w:val="both"/>
        <w:rPr>
          <w:rFonts w:ascii="Arial Narrow" w:hAnsi="Arial Narrow"/>
          <w:sz w:val="22"/>
          <w:szCs w:val="22"/>
        </w:rPr>
      </w:pPr>
      <w:r w:rsidRPr="00EA5611">
        <w:rPr>
          <w:rFonts w:ascii="Arial Narrow" w:hAnsi="Arial Narrow"/>
          <w:sz w:val="22"/>
          <w:szCs w:val="22"/>
        </w:rPr>
        <w:t xml:space="preserve">W powyższym przypadku podstawą do ustalenia wynagrodzenia Wykonawcy jest kosztorys sporządzony przy zastosowaniu cen jednostkowych wg kosztorysu, o którym mowa w § 4 ust. 1 pkt 1, a w przypadku ich braku, przy zastosowaniu wskaźników cenotwórczych (stawka robocizny, narzut z tytułu kosztów pośrednich, kosztów zakupu, zysku, ceny materiałów i sprzętu) ustalonych wg średnich stawek/stawek najczęściej występujących wyd. SEKOCENBUD z okresu wykonania robót, przy czym w pierwszym rzędzie będą </w:t>
      </w:r>
      <w:r w:rsidRPr="00EA5611">
        <w:rPr>
          <w:rFonts w:ascii="Arial Narrow" w:hAnsi="Arial Narrow"/>
          <w:sz w:val="22"/>
          <w:szCs w:val="22"/>
        </w:rPr>
        <w:lastRenderedPageBreak/>
        <w:t>stosowane stawki dla Włocławka, w ich braku dla woj. kujawsko-pomorskiego, a w ich braku dla kraju, zaś w przypadku braku cen SEKOCENBUD – wg po wcześniejszym uzgodnieniu tych cen z Zamawiającym. W przypadku, gdy wartość robót dodatkowych zostanie ustalona w oparciu o oferty/cenniki dostawców/sprzedawców, Zamawiający będzie uprawniony do weryfikacji wartości robót w oparciu o faktury zakupu lub najmu sprzętu, zaś w przypadku gdy tak zweryfikowana wartość okaże się niższa od wartości pierwotnej, wynagrodzenie należne Wykonawcy to wynagrodzenie wynikające z faktycznie poniesionych kosztów wynikających z faktur zakupu lub najmu sprzętu.</w:t>
      </w:r>
    </w:p>
    <w:p w:rsidR="00194DDE" w:rsidRPr="00EA5611" w:rsidRDefault="00194DDE" w:rsidP="00D95A17">
      <w:pPr>
        <w:pStyle w:val="Akapitzlist"/>
        <w:numPr>
          <w:ilvl w:val="0"/>
          <w:numId w:val="11"/>
        </w:numPr>
        <w:jc w:val="both"/>
        <w:rPr>
          <w:rFonts w:ascii="Arial Narrow" w:hAnsi="Arial Narrow"/>
          <w:sz w:val="22"/>
          <w:szCs w:val="22"/>
        </w:rPr>
      </w:pPr>
      <w:r w:rsidRPr="00EA5611">
        <w:rPr>
          <w:rFonts w:ascii="Arial Narrow" w:hAnsi="Arial Narrow"/>
          <w:sz w:val="22"/>
          <w:szCs w:val="22"/>
        </w:rPr>
        <w:t xml:space="preserve">Strony postanawiają, że rozliczenie za wykonanie przedmiotu umowy nastąpi </w:t>
      </w:r>
      <w:r w:rsidR="00B940F7" w:rsidRPr="00EA5611">
        <w:rPr>
          <w:rFonts w:ascii="Arial Narrow" w:hAnsi="Arial Narrow"/>
          <w:sz w:val="22"/>
          <w:szCs w:val="22"/>
        </w:rPr>
        <w:t>faktur</w:t>
      </w:r>
      <w:r w:rsidR="003A5949">
        <w:rPr>
          <w:rFonts w:ascii="Arial Narrow" w:hAnsi="Arial Narrow"/>
          <w:sz w:val="22"/>
          <w:szCs w:val="22"/>
        </w:rPr>
        <w:t>ą</w:t>
      </w:r>
      <w:r w:rsidR="00B940F7" w:rsidRPr="00EA5611">
        <w:rPr>
          <w:rFonts w:ascii="Arial Narrow" w:hAnsi="Arial Narrow"/>
          <w:sz w:val="22"/>
          <w:szCs w:val="22"/>
        </w:rPr>
        <w:t xml:space="preserve">  końcow</w:t>
      </w:r>
      <w:r w:rsidR="003A5949">
        <w:rPr>
          <w:rFonts w:ascii="Arial Narrow" w:hAnsi="Arial Narrow"/>
          <w:sz w:val="22"/>
          <w:szCs w:val="22"/>
        </w:rPr>
        <w:t>ą</w:t>
      </w:r>
      <w:r w:rsidR="00C7080C" w:rsidRPr="00EA5611">
        <w:rPr>
          <w:rFonts w:ascii="Arial Narrow" w:hAnsi="Arial Narrow"/>
          <w:sz w:val="22"/>
          <w:szCs w:val="22"/>
        </w:rPr>
        <w:t xml:space="preserve"> </w:t>
      </w:r>
      <w:r w:rsidRPr="00EA5611">
        <w:rPr>
          <w:rFonts w:ascii="Arial Narrow" w:hAnsi="Arial Narrow"/>
          <w:sz w:val="22"/>
          <w:szCs w:val="22"/>
        </w:rPr>
        <w:t>- złożon</w:t>
      </w:r>
      <w:r w:rsidR="003A5949">
        <w:rPr>
          <w:rFonts w:ascii="Arial Narrow" w:hAnsi="Arial Narrow"/>
          <w:sz w:val="22"/>
          <w:szCs w:val="22"/>
        </w:rPr>
        <w:t>ą</w:t>
      </w:r>
      <w:r w:rsidRPr="00EA5611">
        <w:rPr>
          <w:rFonts w:ascii="Arial Narrow" w:hAnsi="Arial Narrow"/>
          <w:sz w:val="22"/>
          <w:szCs w:val="22"/>
        </w:rPr>
        <w:t xml:space="preserve"> zgodnie z wybranym przez </w:t>
      </w:r>
      <w:r w:rsidR="004C0A38" w:rsidRPr="00EA5611">
        <w:rPr>
          <w:rFonts w:ascii="Arial Narrow" w:hAnsi="Arial Narrow"/>
          <w:sz w:val="22"/>
          <w:szCs w:val="22"/>
        </w:rPr>
        <w:t>W</w:t>
      </w:r>
      <w:r w:rsidRPr="00EA5611">
        <w:rPr>
          <w:rFonts w:ascii="Arial Narrow" w:hAnsi="Arial Narrow"/>
          <w:sz w:val="22"/>
          <w:szCs w:val="22"/>
        </w:rPr>
        <w:t>ykonawcę sposobem: w tradycyjnej formie pisemnej lub ustrukturyzowaną fakturę elektroniczną,</w:t>
      </w:r>
      <w:r w:rsidRPr="00EA5611">
        <w:rPr>
          <w:rFonts w:ascii="Arial Narrow" w:hAnsi="Arial Narrow"/>
          <w:kern w:val="1"/>
          <w:sz w:val="22"/>
          <w:szCs w:val="22"/>
          <w:lang w:eastAsia="ar-SA"/>
        </w:rPr>
        <w:t xml:space="preserve"> na podstawie bezusterkowego protokołu odbioru końcowego robót budowlanych, stanowiących przedmiot umowy </w:t>
      </w:r>
      <w:r w:rsidRPr="00EA5611">
        <w:rPr>
          <w:rFonts w:ascii="Arial Narrow" w:hAnsi="Arial Narrow"/>
          <w:sz w:val="22"/>
          <w:szCs w:val="22"/>
          <w:lang w:eastAsia="ar-SA"/>
        </w:rPr>
        <w:t>wraz z zestawieniem ilości i wartości wykonanych robót.</w:t>
      </w:r>
    </w:p>
    <w:p w:rsidR="00194DDE" w:rsidRPr="00EA5611" w:rsidRDefault="00194DDE" w:rsidP="00D95A17">
      <w:pPr>
        <w:pStyle w:val="Akapitzlist"/>
        <w:numPr>
          <w:ilvl w:val="0"/>
          <w:numId w:val="11"/>
        </w:numPr>
        <w:jc w:val="both"/>
        <w:rPr>
          <w:rFonts w:ascii="Arial Narrow" w:hAnsi="Arial Narrow"/>
          <w:sz w:val="22"/>
          <w:szCs w:val="22"/>
        </w:rPr>
      </w:pPr>
      <w:r w:rsidRPr="00EA5611">
        <w:rPr>
          <w:rFonts w:ascii="Arial Narrow" w:hAnsi="Arial Narrow"/>
          <w:sz w:val="22"/>
          <w:szCs w:val="22"/>
          <w:lang w:eastAsia="ar-SA"/>
        </w:rPr>
        <w:t xml:space="preserve">Ustrukturyzowana faktura elektroniczna powinna być przesłana drogą elektroniczną za pośrednictwem systemu teleinformatycznego pod adresem: </w:t>
      </w:r>
      <w:hyperlink r:id="rId9" w:history="1">
        <w:r w:rsidRPr="00EA5611">
          <w:rPr>
            <w:rStyle w:val="Hipercze"/>
            <w:rFonts w:ascii="Arial Narrow" w:hAnsi="Arial Narrow"/>
            <w:sz w:val="22"/>
            <w:szCs w:val="22"/>
            <w:lang w:eastAsia="ar-SA"/>
          </w:rPr>
          <w:t>www.brokerinfinite.efaktura.gov.pl</w:t>
        </w:r>
      </w:hyperlink>
    </w:p>
    <w:p w:rsidR="00194DDE" w:rsidRPr="00EA5611" w:rsidRDefault="00194DDE" w:rsidP="00194DDE">
      <w:pPr>
        <w:pStyle w:val="Akapitzlist"/>
        <w:suppressAutoHyphens/>
        <w:ind w:left="357"/>
        <w:contextualSpacing w:val="0"/>
        <w:jc w:val="both"/>
        <w:rPr>
          <w:rFonts w:ascii="Arial Narrow" w:hAnsi="Arial Narrow"/>
          <w:b/>
          <w:sz w:val="22"/>
          <w:szCs w:val="22"/>
          <w:lang w:eastAsia="ar-SA"/>
        </w:rPr>
      </w:pPr>
      <w:r w:rsidRPr="00EA5611">
        <w:rPr>
          <w:rFonts w:ascii="Arial Narrow" w:hAnsi="Arial Narrow"/>
          <w:b/>
          <w:sz w:val="22"/>
          <w:szCs w:val="22"/>
          <w:lang w:eastAsia="ar-SA"/>
        </w:rPr>
        <w:t>Nazwa skrzynki: Gmina Włocławek</w:t>
      </w:r>
    </w:p>
    <w:p w:rsidR="00194DDE" w:rsidRPr="00EA5611" w:rsidRDefault="00194DDE" w:rsidP="00194DDE">
      <w:pPr>
        <w:pStyle w:val="Akapitzlist"/>
        <w:suppressAutoHyphens/>
        <w:ind w:left="357"/>
        <w:contextualSpacing w:val="0"/>
        <w:jc w:val="both"/>
        <w:rPr>
          <w:rFonts w:ascii="Arial Narrow" w:hAnsi="Arial Narrow"/>
          <w:b/>
          <w:sz w:val="22"/>
          <w:szCs w:val="22"/>
          <w:lang w:eastAsia="ar-SA"/>
        </w:rPr>
      </w:pPr>
      <w:r w:rsidRPr="00EA5611">
        <w:rPr>
          <w:rFonts w:ascii="Arial Narrow" w:hAnsi="Arial Narrow"/>
          <w:b/>
          <w:sz w:val="22"/>
          <w:szCs w:val="22"/>
          <w:lang w:eastAsia="ar-SA"/>
        </w:rPr>
        <w:t>Dane identyfikacyjne skrzynki:</w:t>
      </w:r>
    </w:p>
    <w:p w:rsidR="00194DDE" w:rsidRPr="00EA5611" w:rsidRDefault="00194DDE" w:rsidP="00194DDE">
      <w:pPr>
        <w:pStyle w:val="Akapitzlist"/>
        <w:suppressAutoHyphens/>
        <w:ind w:left="357"/>
        <w:contextualSpacing w:val="0"/>
        <w:jc w:val="both"/>
        <w:rPr>
          <w:rFonts w:ascii="Arial Narrow" w:hAnsi="Arial Narrow"/>
          <w:b/>
          <w:sz w:val="22"/>
          <w:szCs w:val="22"/>
          <w:lang w:eastAsia="ar-SA"/>
        </w:rPr>
      </w:pPr>
      <w:r w:rsidRPr="00EA5611">
        <w:rPr>
          <w:rFonts w:ascii="Arial Narrow" w:hAnsi="Arial Narrow"/>
          <w:b/>
          <w:sz w:val="22"/>
          <w:szCs w:val="22"/>
          <w:lang w:eastAsia="ar-SA"/>
        </w:rPr>
        <w:t>Typ numeru PEPPOL: NIP</w:t>
      </w:r>
    </w:p>
    <w:p w:rsidR="00194DDE" w:rsidRPr="00EA5611" w:rsidRDefault="00194DDE" w:rsidP="00FA106D">
      <w:pPr>
        <w:pStyle w:val="Akapitzlist"/>
        <w:suppressAutoHyphens/>
        <w:ind w:left="357"/>
        <w:contextualSpacing w:val="0"/>
        <w:jc w:val="both"/>
        <w:rPr>
          <w:rFonts w:ascii="Arial Narrow" w:hAnsi="Arial Narrow"/>
          <w:b/>
          <w:sz w:val="22"/>
          <w:szCs w:val="22"/>
          <w:lang w:eastAsia="ar-SA"/>
        </w:rPr>
      </w:pPr>
      <w:r w:rsidRPr="00EA5611">
        <w:rPr>
          <w:rFonts w:ascii="Arial Narrow" w:hAnsi="Arial Narrow"/>
          <w:b/>
          <w:sz w:val="22"/>
          <w:szCs w:val="22"/>
          <w:lang w:eastAsia="ar-SA"/>
        </w:rPr>
        <w:t>Numer PEPPOL: 888</w:t>
      </w:r>
      <w:r w:rsidR="00FA106D" w:rsidRPr="00EA5611">
        <w:rPr>
          <w:rFonts w:ascii="Arial Narrow" w:hAnsi="Arial Narrow"/>
          <w:b/>
          <w:sz w:val="22"/>
          <w:szCs w:val="22"/>
          <w:lang w:eastAsia="ar-SA"/>
        </w:rPr>
        <w:t xml:space="preserve"> 2878334</w:t>
      </w:r>
    </w:p>
    <w:p w:rsidR="00FA106D" w:rsidRPr="00EA5611" w:rsidRDefault="004C0A38" w:rsidP="00D95A17">
      <w:pPr>
        <w:pStyle w:val="Akapitzlist"/>
        <w:numPr>
          <w:ilvl w:val="0"/>
          <w:numId w:val="11"/>
        </w:numPr>
        <w:suppressAutoHyphens/>
        <w:jc w:val="both"/>
        <w:rPr>
          <w:rFonts w:ascii="Arial Narrow" w:hAnsi="Arial Narrow"/>
          <w:kern w:val="1"/>
          <w:sz w:val="22"/>
          <w:szCs w:val="22"/>
          <w:lang w:eastAsia="ar-SA"/>
        </w:rPr>
      </w:pPr>
      <w:r w:rsidRPr="00EA5611">
        <w:rPr>
          <w:rFonts w:ascii="Arial Narrow" w:hAnsi="Arial Narrow"/>
          <w:sz w:val="22"/>
          <w:szCs w:val="22"/>
        </w:rPr>
        <w:t xml:space="preserve">Rozliczenie robót budowanych będących przedmiotem umowy </w:t>
      </w:r>
      <w:r w:rsidR="00FA106D" w:rsidRPr="00EA5611">
        <w:rPr>
          <w:rFonts w:ascii="Arial Narrow" w:hAnsi="Arial Narrow"/>
          <w:sz w:val="22"/>
          <w:szCs w:val="22"/>
        </w:rPr>
        <w:t>nastąpi faktur</w:t>
      </w:r>
      <w:r w:rsidR="003A5949">
        <w:rPr>
          <w:rFonts w:ascii="Arial Narrow" w:hAnsi="Arial Narrow"/>
          <w:sz w:val="22"/>
          <w:szCs w:val="22"/>
        </w:rPr>
        <w:t>ą</w:t>
      </w:r>
      <w:r w:rsidR="00072FF3" w:rsidRPr="00EA5611">
        <w:rPr>
          <w:rFonts w:ascii="Arial Narrow" w:hAnsi="Arial Narrow"/>
          <w:sz w:val="22"/>
          <w:szCs w:val="22"/>
        </w:rPr>
        <w:t xml:space="preserve"> </w:t>
      </w:r>
      <w:r w:rsidR="00694693" w:rsidRPr="00EA5611">
        <w:rPr>
          <w:rFonts w:ascii="Arial Narrow" w:hAnsi="Arial Narrow"/>
          <w:sz w:val="22"/>
          <w:szCs w:val="22"/>
        </w:rPr>
        <w:t xml:space="preserve"> </w:t>
      </w:r>
      <w:r w:rsidR="00C7080C" w:rsidRPr="00EA5611">
        <w:rPr>
          <w:rFonts w:ascii="Arial Narrow" w:hAnsi="Arial Narrow"/>
          <w:sz w:val="22"/>
          <w:szCs w:val="22"/>
        </w:rPr>
        <w:t>końcow</w:t>
      </w:r>
      <w:r w:rsidR="003A5949">
        <w:rPr>
          <w:rFonts w:ascii="Arial Narrow" w:hAnsi="Arial Narrow"/>
          <w:sz w:val="22"/>
          <w:szCs w:val="22"/>
        </w:rPr>
        <w:t>ą</w:t>
      </w:r>
      <w:r w:rsidR="00C7080C" w:rsidRPr="00EA5611">
        <w:rPr>
          <w:rFonts w:ascii="Arial Narrow" w:hAnsi="Arial Narrow"/>
          <w:sz w:val="22"/>
          <w:szCs w:val="22"/>
        </w:rPr>
        <w:t xml:space="preserve">  wystawion</w:t>
      </w:r>
      <w:r w:rsidR="003A5949">
        <w:rPr>
          <w:rFonts w:ascii="Arial Narrow" w:hAnsi="Arial Narrow"/>
          <w:sz w:val="22"/>
          <w:szCs w:val="22"/>
        </w:rPr>
        <w:t>ą</w:t>
      </w:r>
      <w:r w:rsidR="00C7080C" w:rsidRPr="00EA5611">
        <w:rPr>
          <w:rFonts w:ascii="Arial Narrow" w:hAnsi="Arial Narrow"/>
          <w:sz w:val="22"/>
          <w:szCs w:val="22"/>
        </w:rPr>
        <w:t xml:space="preserve"> za </w:t>
      </w:r>
      <w:r w:rsidR="003A5949">
        <w:rPr>
          <w:rFonts w:ascii="Arial Narrow" w:hAnsi="Arial Narrow"/>
          <w:sz w:val="22"/>
          <w:szCs w:val="22"/>
        </w:rPr>
        <w:t>wykonane roboty budowlane</w:t>
      </w:r>
      <w:r w:rsidR="00C7080C" w:rsidRPr="00EA5611">
        <w:rPr>
          <w:rFonts w:ascii="Arial Narrow" w:hAnsi="Arial Narrow"/>
          <w:sz w:val="22"/>
          <w:szCs w:val="22"/>
        </w:rPr>
        <w:t>, wystawion</w:t>
      </w:r>
      <w:r w:rsidR="003A5949">
        <w:rPr>
          <w:rFonts w:ascii="Arial Narrow" w:hAnsi="Arial Narrow"/>
          <w:sz w:val="22"/>
          <w:szCs w:val="22"/>
        </w:rPr>
        <w:t>ą</w:t>
      </w:r>
      <w:r w:rsidR="00C7080C" w:rsidRPr="00EA5611">
        <w:rPr>
          <w:rFonts w:ascii="Arial Narrow" w:hAnsi="Arial Narrow"/>
          <w:sz w:val="22"/>
          <w:szCs w:val="22"/>
        </w:rPr>
        <w:t xml:space="preserve"> </w:t>
      </w:r>
      <w:r w:rsidR="00FA106D" w:rsidRPr="00EA5611">
        <w:rPr>
          <w:rFonts w:ascii="Arial Narrow" w:hAnsi="Arial Narrow"/>
          <w:sz w:val="22"/>
          <w:szCs w:val="22"/>
        </w:rPr>
        <w:t xml:space="preserve">na podstawie protokołu odbioru </w:t>
      </w:r>
      <w:r w:rsidR="00C7080C" w:rsidRPr="00EA5611">
        <w:rPr>
          <w:rFonts w:ascii="Arial Narrow" w:hAnsi="Arial Narrow"/>
          <w:sz w:val="22"/>
          <w:szCs w:val="22"/>
        </w:rPr>
        <w:t>końcowego robót</w:t>
      </w:r>
      <w:r w:rsidR="003A5949">
        <w:rPr>
          <w:rFonts w:ascii="Arial Narrow" w:hAnsi="Arial Narrow"/>
          <w:sz w:val="22"/>
          <w:szCs w:val="22"/>
        </w:rPr>
        <w:t xml:space="preserve">, płatną </w:t>
      </w:r>
      <w:r w:rsidR="00FA106D" w:rsidRPr="00EA5611">
        <w:rPr>
          <w:rFonts w:ascii="Arial Narrow" w:hAnsi="Arial Narrow"/>
          <w:kern w:val="1"/>
          <w:sz w:val="22"/>
          <w:szCs w:val="22"/>
          <w:lang w:eastAsia="ar-SA"/>
        </w:rPr>
        <w:t xml:space="preserve"> </w:t>
      </w:r>
      <w:r w:rsidR="00C7080C" w:rsidRPr="00EA5611">
        <w:rPr>
          <w:rFonts w:ascii="Arial Narrow" w:hAnsi="Arial Narrow"/>
          <w:kern w:val="1"/>
          <w:sz w:val="22"/>
          <w:szCs w:val="22"/>
          <w:lang w:eastAsia="ar-SA"/>
        </w:rPr>
        <w:t xml:space="preserve">przez Zamawiającego </w:t>
      </w:r>
      <w:r w:rsidR="00FA106D" w:rsidRPr="00EA5611">
        <w:rPr>
          <w:rFonts w:ascii="Arial Narrow" w:hAnsi="Arial Narrow"/>
          <w:kern w:val="1"/>
          <w:sz w:val="22"/>
          <w:szCs w:val="22"/>
          <w:lang w:eastAsia="ar-SA"/>
        </w:rPr>
        <w:t>w terminie do 30 dni od dnia jej otrzymania</w:t>
      </w:r>
      <w:r w:rsidR="00E27F8B" w:rsidRPr="00EA5611">
        <w:rPr>
          <w:rFonts w:ascii="Arial Narrow" w:hAnsi="Arial Narrow"/>
          <w:kern w:val="1"/>
          <w:sz w:val="22"/>
          <w:szCs w:val="22"/>
          <w:lang w:eastAsia="ar-SA"/>
        </w:rPr>
        <w:t xml:space="preserve"> z zastrzeżeniem ust.22-31</w:t>
      </w:r>
      <w:r w:rsidR="00C7080C" w:rsidRPr="00EA5611">
        <w:rPr>
          <w:rFonts w:ascii="Arial Narrow" w:hAnsi="Arial Narrow"/>
          <w:kern w:val="1"/>
          <w:sz w:val="22"/>
          <w:szCs w:val="22"/>
          <w:lang w:eastAsia="ar-SA"/>
        </w:rPr>
        <w:t>.</w:t>
      </w:r>
    </w:p>
    <w:p w:rsidR="00FA106D" w:rsidRPr="00EA5611" w:rsidRDefault="00FA106D" w:rsidP="00D95A17">
      <w:pPr>
        <w:numPr>
          <w:ilvl w:val="0"/>
          <w:numId w:val="11"/>
        </w:numPr>
        <w:suppressAutoHyphens/>
        <w:jc w:val="both"/>
        <w:rPr>
          <w:rFonts w:ascii="Arial Narrow" w:hAnsi="Arial Narrow"/>
          <w:kern w:val="1"/>
          <w:sz w:val="22"/>
          <w:szCs w:val="22"/>
          <w:lang w:eastAsia="ar-SA"/>
        </w:rPr>
      </w:pPr>
      <w:r w:rsidRPr="00EA5611">
        <w:rPr>
          <w:rFonts w:ascii="Arial Narrow" w:hAnsi="Arial Narrow"/>
          <w:kern w:val="1"/>
          <w:sz w:val="22"/>
          <w:szCs w:val="22"/>
          <w:lang w:eastAsia="ar-SA"/>
        </w:rPr>
        <w:t xml:space="preserve">Do bezusterkowego protokołu odbioru końcowego robót budowlanych, o którym mowa w  ust. </w:t>
      </w:r>
      <w:r w:rsidR="00C7080C" w:rsidRPr="00EA5611">
        <w:rPr>
          <w:rFonts w:ascii="Arial Narrow" w:hAnsi="Arial Narrow"/>
          <w:kern w:val="1"/>
          <w:sz w:val="22"/>
          <w:szCs w:val="22"/>
          <w:lang w:eastAsia="ar-SA"/>
        </w:rPr>
        <w:t>4</w:t>
      </w:r>
      <w:r w:rsidRPr="00EA5611">
        <w:rPr>
          <w:rFonts w:ascii="Arial Narrow" w:hAnsi="Arial Narrow"/>
          <w:kern w:val="1"/>
          <w:sz w:val="22"/>
          <w:szCs w:val="22"/>
          <w:lang w:eastAsia="ar-SA"/>
        </w:rPr>
        <w:t xml:space="preserve">, Wykonawca ma obowiązek dostarczyć komplet dokumentów odbiorowych, w tym dokumenty,  o których mowa w ust. </w:t>
      </w:r>
      <w:r w:rsidR="00C7080C" w:rsidRPr="00EA5611">
        <w:rPr>
          <w:rFonts w:ascii="Arial Narrow" w:hAnsi="Arial Narrow"/>
          <w:kern w:val="1"/>
          <w:sz w:val="22"/>
          <w:szCs w:val="22"/>
          <w:lang w:eastAsia="ar-SA"/>
        </w:rPr>
        <w:t>7</w:t>
      </w:r>
      <w:r w:rsidRPr="00EA5611">
        <w:rPr>
          <w:rFonts w:ascii="Arial Narrow" w:hAnsi="Arial Narrow"/>
          <w:kern w:val="1"/>
          <w:sz w:val="22"/>
          <w:szCs w:val="22"/>
          <w:lang w:eastAsia="ar-SA"/>
        </w:rPr>
        <w:t xml:space="preserve"> pkt 2) i 3).</w:t>
      </w:r>
    </w:p>
    <w:p w:rsidR="00FA106D" w:rsidRPr="00EA5611" w:rsidRDefault="00FA106D" w:rsidP="00D95A17">
      <w:pPr>
        <w:numPr>
          <w:ilvl w:val="0"/>
          <w:numId w:val="11"/>
        </w:numPr>
        <w:suppressAutoHyphens/>
        <w:jc w:val="both"/>
        <w:rPr>
          <w:rFonts w:ascii="Arial Narrow" w:hAnsi="Arial Narrow"/>
          <w:kern w:val="1"/>
          <w:sz w:val="22"/>
          <w:szCs w:val="22"/>
          <w:lang w:eastAsia="ar-SA"/>
        </w:rPr>
      </w:pPr>
      <w:r w:rsidRPr="00EA5611">
        <w:rPr>
          <w:rFonts w:ascii="Arial Narrow" w:hAnsi="Arial Narrow"/>
          <w:kern w:val="1"/>
          <w:sz w:val="22"/>
          <w:szCs w:val="22"/>
          <w:lang w:eastAsia="ar-SA"/>
        </w:rPr>
        <w:t>Do  faktury  wystawionej przez Wykonawcę załączon</w:t>
      </w:r>
      <w:r w:rsidR="00032307">
        <w:rPr>
          <w:rFonts w:ascii="Arial Narrow" w:hAnsi="Arial Narrow"/>
          <w:kern w:val="1"/>
          <w:sz w:val="22"/>
          <w:szCs w:val="22"/>
          <w:lang w:eastAsia="ar-SA"/>
        </w:rPr>
        <w:t>y</w:t>
      </w:r>
      <w:r w:rsidRPr="00EA5611">
        <w:rPr>
          <w:rFonts w:ascii="Arial Narrow" w:hAnsi="Arial Narrow"/>
          <w:kern w:val="1"/>
          <w:sz w:val="22"/>
          <w:szCs w:val="22"/>
          <w:lang w:eastAsia="ar-SA"/>
        </w:rPr>
        <w:t xml:space="preserve"> będ</w:t>
      </w:r>
      <w:r w:rsidR="00032307">
        <w:rPr>
          <w:rFonts w:ascii="Arial Narrow" w:hAnsi="Arial Narrow"/>
          <w:kern w:val="1"/>
          <w:sz w:val="22"/>
          <w:szCs w:val="22"/>
          <w:lang w:eastAsia="ar-SA"/>
        </w:rPr>
        <w:t>zie</w:t>
      </w:r>
      <w:r w:rsidRPr="00EA5611">
        <w:rPr>
          <w:rFonts w:ascii="Arial Narrow" w:hAnsi="Arial Narrow"/>
          <w:kern w:val="1"/>
          <w:sz w:val="22"/>
          <w:szCs w:val="22"/>
          <w:lang w:eastAsia="ar-SA"/>
        </w:rPr>
        <w:t xml:space="preserve"> protok</w:t>
      </w:r>
      <w:r w:rsidR="00032307">
        <w:rPr>
          <w:rFonts w:ascii="Arial Narrow" w:hAnsi="Arial Narrow"/>
          <w:kern w:val="1"/>
          <w:sz w:val="22"/>
          <w:szCs w:val="22"/>
          <w:lang w:eastAsia="ar-SA"/>
        </w:rPr>
        <w:t>ół</w:t>
      </w:r>
      <w:r w:rsidRPr="00EA5611">
        <w:rPr>
          <w:rFonts w:ascii="Arial Narrow" w:hAnsi="Arial Narrow"/>
          <w:kern w:val="1"/>
          <w:sz w:val="22"/>
          <w:szCs w:val="22"/>
          <w:lang w:eastAsia="ar-SA"/>
        </w:rPr>
        <w:t xml:space="preserve"> odbioru </w:t>
      </w:r>
      <w:r w:rsidR="00C7080C" w:rsidRPr="00EA5611">
        <w:rPr>
          <w:rFonts w:ascii="Arial Narrow" w:hAnsi="Arial Narrow"/>
          <w:kern w:val="1"/>
          <w:sz w:val="22"/>
          <w:szCs w:val="22"/>
          <w:lang w:eastAsia="ar-SA"/>
        </w:rPr>
        <w:t xml:space="preserve">końcowego </w:t>
      </w:r>
      <w:r w:rsidRPr="00EA5611">
        <w:rPr>
          <w:rFonts w:ascii="Arial Narrow" w:hAnsi="Arial Narrow"/>
          <w:kern w:val="1"/>
          <w:sz w:val="22"/>
          <w:szCs w:val="22"/>
          <w:lang w:eastAsia="ar-SA"/>
        </w:rPr>
        <w:t xml:space="preserve"> oraz dowody zapłaty, o których mowa w treści ust. </w:t>
      </w:r>
      <w:r w:rsidR="000C62CD" w:rsidRPr="00EA5611">
        <w:rPr>
          <w:rFonts w:ascii="Arial Narrow" w:hAnsi="Arial Narrow"/>
          <w:kern w:val="1"/>
          <w:sz w:val="22"/>
          <w:szCs w:val="22"/>
          <w:lang w:eastAsia="ar-SA"/>
        </w:rPr>
        <w:t>7</w:t>
      </w:r>
      <w:r w:rsidRPr="00EA5611">
        <w:rPr>
          <w:rFonts w:ascii="Arial Narrow" w:hAnsi="Arial Narrow"/>
          <w:kern w:val="1"/>
          <w:sz w:val="22"/>
          <w:szCs w:val="22"/>
          <w:lang w:eastAsia="ar-SA"/>
        </w:rPr>
        <w:t xml:space="preserve"> pkt 2) i zestawienia o których mowa w treści ust. </w:t>
      </w:r>
      <w:r w:rsidR="000C62CD" w:rsidRPr="00EA5611">
        <w:rPr>
          <w:rFonts w:ascii="Arial Narrow" w:hAnsi="Arial Narrow"/>
          <w:kern w:val="1"/>
          <w:sz w:val="22"/>
          <w:szCs w:val="22"/>
          <w:lang w:eastAsia="ar-SA"/>
        </w:rPr>
        <w:t>7</w:t>
      </w:r>
      <w:r w:rsidRPr="00EA5611">
        <w:rPr>
          <w:rFonts w:ascii="Arial Narrow" w:hAnsi="Arial Narrow"/>
          <w:kern w:val="1"/>
          <w:sz w:val="22"/>
          <w:szCs w:val="22"/>
          <w:lang w:eastAsia="ar-SA"/>
        </w:rPr>
        <w:t xml:space="preserve"> pkt 3) niniejszej umowy.</w:t>
      </w:r>
    </w:p>
    <w:p w:rsidR="00FA106D" w:rsidRPr="00EA5611" w:rsidRDefault="00FA106D" w:rsidP="00D95A17">
      <w:pPr>
        <w:numPr>
          <w:ilvl w:val="0"/>
          <w:numId w:val="11"/>
        </w:numPr>
        <w:suppressAutoHyphens/>
        <w:jc w:val="both"/>
        <w:rPr>
          <w:rFonts w:ascii="Arial Narrow" w:hAnsi="Arial Narrow"/>
          <w:kern w:val="1"/>
          <w:sz w:val="22"/>
          <w:szCs w:val="22"/>
          <w:lang w:eastAsia="ar-SA"/>
        </w:rPr>
      </w:pPr>
      <w:r w:rsidRPr="00EA5611">
        <w:rPr>
          <w:rFonts w:ascii="Arial Narrow" w:hAnsi="Arial Narrow"/>
          <w:kern w:val="1"/>
          <w:sz w:val="22"/>
          <w:szCs w:val="22"/>
          <w:lang w:eastAsia="ar-SA"/>
        </w:rPr>
        <w:t xml:space="preserve">Termin, o którym mowa w treści  ust. </w:t>
      </w:r>
      <w:r w:rsidR="000946CB" w:rsidRPr="00EA5611">
        <w:rPr>
          <w:rFonts w:ascii="Arial Narrow" w:hAnsi="Arial Narrow"/>
          <w:kern w:val="1"/>
          <w:sz w:val="22"/>
          <w:szCs w:val="22"/>
          <w:lang w:eastAsia="ar-SA"/>
        </w:rPr>
        <w:t>5</w:t>
      </w:r>
      <w:r w:rsidRPr="00EA5611">
        <w:rPr>
          <w:rFonts w:ascii="Arial Narrow" w:hAnsi="Arial Narrow"/>
          <w:kern w:val="1"/>
          <w:sz w:val="22"/>
          <w:szCs w:val="22"/>
          <w:lang w:eastAsia="ar-SA"/>
        </w:rPr>
        <w:t>, rozpocznie swój bieg w przypadku łącznego wystąpienia następujących przesłanek:</w:t>
      </w:r>
    </w:p>
    <w:p w:rsidR="00FA106D" w:rsidRPr="00EA5611" w:rsidRDefault="00FA106D" w:rsidP="00105905">
      <w:pPr>
        <w:numPr>
          <w:ilvl w:val="1"/>
          <w:numId w:val="21"/>
        </w:numPr>
        <w:tabs>
          <w:tab w:val="clear" w:pos="708"/>
          <w:tab w:val="num" w:pos="851"/>
        </w:tabs>
        <w:suppressAutoHyphens/>
        <w:ind w:left="851" w:hanging="425"/>
        <w:jc w:val="both"/>
        <w:rPr>
          <w:rFonts w:ascii="Arial Narrow" w:hAnsi="Arial Narrow"/>
          <w:kern w:val="1"/>
          <w:sz w:val="22"/>
          <w:szCs w:val="22"/>
          <w:lang w:eastAsia="ar-SA"/>
        </w:rPr>
      </w:pPr>
      <w:r w:rsidRPr="00EA5611">
        <w:rPr>
          <w:rFonts w:ascii="Arial Narrow" w:hAnsi="Arial Narrow"/>
          <w:kern w:val="1"/>
          <w:sz w:val="22"/>
          <w:szCs w:val="22"/>
          <w:lang w:eastAsia="ar-SA"/>
        </w:rPr>
        <w:t xml:space="preserve">przeprowadzenie przez Zamawiającego odbioru końcowego przedmiotu zamówienia, zakończonego sporządzeniem bezusterkowego protokołu odbioru końcowego, do którego Wykonawca dołączył komplet dokumentów odbiorowych, w tym dokumenty, o których mowa w treści </w:t>
      </w:r>
      <w:r w:rsidR="000946CB" w:rsidRPr="00EA5611">
        <w:rPr>
          <w:rFonts w:ascii="Arial Narrow" w:hAnsi="Arial Narrow"/>
          <w:kern w:val="1"/>
          <w:sz w:val="22"/>
          <w:szCs w:val="22"/>
          <w:lang w:eastAsia="ar-SA"/>
        </w:rPr>
        <w:t>ust 6  niniejszego paragrafu,</w:t>
      </w:r>
    </w:p>
    <w:p w:rsidR="00FA106D" w:rsidRPr="00EA5611" w:rsidRDefault="00FA106D" w:rsidP="00105905">
      <w:pPr>
        <w:numPr>
          <w:ilvl w:val="1"/>
          <w:numId w:val="21"/>
        </w:numPr>
        <w:tabs>
          <w:tab w:val="clear" w:pos="708"/>
          <w:tab w:val="num" w:pos="851"/>
        </w:tabs>
        <w:suppressAutoHyphens/>
        <w:ind w:left="851" w:hanging="425"/>
        <w:jc w:val="both"/>
        <w:rPr>
          <w:rFonts w:ascii="Arial Narrow" w:hAnsi="Arial Narrow"/>
          <w:kern w:val="1"/>
          <w:sz w:val="22"/>
          <w:szCs w:val="22"/>
          <w:lang w:eastAsia="ar-SA"/>
        </w:rPr>
      </w:pPr>
      <w:r w:rsidRPr="00EA5611">
        <w:rPr>
          <w:rFonts w:ascii="Arial Narrow" w:hAnsi="Arial Narrow"/>
          <w:kern w:val="1"/>
          <w:sz w:val="22"/>
          <w:szCs w:val="22"/>
          <w:lang w:eastAsia="ar-SA"/>
        </w:rPr>
        <w:t>przedłożenie Zamawiającemu dowodów zapłaty wymagalnego wynagrodzenia podwykonawcom i dalszym podwykonawcom  potwierdzające, że wszelkie należności wobec nich zostały przez Wykonawcę uregulowane, w tym należności zafakturowane, wymagalne po dacie płatności względem Wykonawcy.</w:t>
      </w:r>
    </w:p>
    <w:p w:rsidR="00FA106D" w:rsidRPr="00EA5611" w:rsidRDefault="00FA106D" w:rsidP="00105905">
      <w:pPr>
        <w:numPr>
          <w:ilvl w:val="1"/>
          <w:numId w:val="21"/>
        </w:numPr>
        <w:tabs>
          <w:tab w:val="clear" w:pos="708"/>
          <w:tab w:val="num" w:pos="851"/>
        </w:tabs>
        <w:suppressAutoHyphens/>
        <w:ind w:left="851" w:hanging="425"/>
        <w:jc w:val="both"/>
        <w:rPr>
          <w:rFonts w:ascii="Arial Narrow" w:hAnsi="Arial Narrow"/>
          <w:kern w:val="1"/>
          <w:sz w:val="22"/>
          <w:szCs w:val="22"/>
          <w:lang w:eastAsia="ar-SA"/>
        </w:rPr>
      </w:pPr>
      <w:r w:rsidRPr="00EA5611">
        <w:rPr>
          <w:rFonts w:ascii="Arial Narrow" w:hAnsi="Arial Narrow"/>
          <w:kern w:val="1"/>
          <w:sz w:val="22"/>
          <w:szCs w:val="22"/>
          <w:lang w:eastAsia="ar-SA"/>
        </w:rPr>
        <w:t>przedłożenia Zamawiającemu przez Wykonawcę w formie tabelarycznej zestawienia należności dla wszystkich podwykonawców lub dalszych podwykonawców za wykonane roboty budowlane, stanowiące przedmiot umów o podwykonawstwo, lub usługi i dostawy, stanowiące przedmiot umów o podwykonawstwo.</w:t>
      </w:r>
    </w:p>
    <w:p w:rsidR="00FA106D" w:rsidRPr="00EA5611" w:rsidRDefault="00FA106D" w:rsidP="0080187F">
      <w:pPr>
        <w:numPr>
          <w:ilvl w:val="0"/>
          <w:numId w:val="11"/>
        </w:numPr>
        <w:suppressAutoHyphens/>
        <w:jc w:val="both"/>
        <w:rPr>
          <w:rFonts w:ascii="Arial Narrow" w:hAnsi="Arial Narrow"/>
          <w:kern w:val="1"/>
          <w:sz w:val="22"/>
          <w:szCs w:val="22"/>
          <w:lang w:eastAsia="ar-SA"/>
        </w:rPr>
      </w:pPr>
      <w:r w:rsidRPr="00EA5611">
        <w:rPr>
          <w:rFonts w:ascii="Arial Narrow" w:hAnsi="Arial Narrow"/>
          <w:kern w:val="1"/>
          <w:sz w:val="22"/>
          <w:szCs w:val="22"/>
          <w:lang w:eastAsia="ar-SA"/>
        </w:rPr>
        <w:t xml:space="preserve">Wynagrodzenie należne Wykonawcy zostanie przekazane na jego rachunek bankowy wskazany w fakturze z konta Zamawiającego, z zastrzeżeniem treści </w:t>
      </w:r>
      <w:r w:rsidR="0080187F" w:rsidRPr="00EA5611">
        <w:rPr>
          <w:rFonts w:ascii="Arial Narrow" w:hAnsi="Arial Narrow"/>
          <w:kern w:val="1"/>
          <w:sz w:val="22"/>
          <w:szCs w:val="22"/>
          <w:lang w:eastAsia="ar-SA"/>
        </w:rPr>
        <w:t>ust. 13</w:t>
      </w:r>
      <w:r w:rsidRPr="00EA5611">
        <w:rPr>
          <w:rFonts w:ascii="Arial Narrow" w:hAnsi="Arial Narrow"/>
          <w:kern w:val="1"/>
          <w:sz w:val="22"/>
          <w:szCs w:val="22"/>
          <w:lang w:eastAsia="ar-SA"/>
        </w:rPr>
        <w:t xml:space="preserve"> </w:t>
      </w:r>
      <w:r w:rsidR="0080187F" w:rsidRPr="00EA5611">
        <w:rPr>
          <w:rFonts w:ascii="Arial Narrow" w:hAnsi="Arial Narrow"/>
          <w:kern w:val="1"/>
          <w:sz w:val="22"/>
          <w:szCs w:val="22"/>
          <w:lang w:eastAsia="ar-SA"/>
        </w:rPr>
        <w:t>niniejszego paragrafu</w:t>
      </w:r>
      <w:r w:rsidRPr="00EA5611">
        <w:rPr>
          <w:rFonts w:ascii="Arial Narrow" w:hAnsi="Arial Narrow"/>
          <w:kern w:val="1"/>
          <w:sz w:val="22"/>
          <w:szCs w:val="22"/>
          <w:lang w:eastAsia="ar-SA"/>
        </w:rPr>
        <w:t xml:space="preserve">. </w:t>
      </w:r>
    </w:p>
    <w:p w:rsidR="00CA0FDD" w:rsidRPr="00EA5611" w:rsidRDefault="00CA0FDD" w:rsidP="00D95A17">
      <w:pPr>
        <w:pStyle w:val="Default"/>
        <w:numPr>
          <w:ilvl w:val="0"/>
          <w:numId w:val="11"/>
        </w:numPr>
        <w:spacing w:after="20"/>
        <w:jc w:val="both"/>
        <w:rPr>
          <w:rFonts w:ascii="Arial Narrow" w:hAnsi="Arial Narrow"/>
          <w:sz w:val="22"/>
          <w:szCs w:val="22"/>
        </w:rPr>
      </w:pPr>
      <w:r w:rsidRPr="00EA5611">
        <w:rPr>
          <w:rFonts w:ascii="Arial Narrow" w:hAnsi="Arial Narrow"/>
          <w:sz w:val="22"/>
          <w:szCs w:val="22"/>
        </w:rPr>
        <w:t>Płatności wynikające z umowy będą regulowane za pośrednictwem metody podzielonej płatności (</w:t>
      </w:r>
      <w:proofErr w:type="spellStart"/>
      <w:r w:rsidRPr="00EA5611">
        <w:rPr>
          <w:rFonts w:ascii="Arial Narrow" w:hAnsi="Arial Narrow"/>
          <w:sz w:val="22"/>
          <w:szCs w:val="22"/>
        </w:rPr>
        <w:t>split</w:t>
      </w:r>
      <w:proofErr w:type="spellEnd"/>
      <w:r w:rsidRPr="00EA5611">
        <w:rPr>
          <w:rFonts w:ascii="Arial Narrow" w:hAnsi="Arial Narrow"/>
          <w:sz w:val="22"/>
          <w:szCs w:val="22"/>
        </w:rPr>
        <w:t xml:space="preserve"> </w:t>
      </w:r>
      <w:proofErr w:type="spellStart"/>
      <w:r w:rsidRPr="00EA5611">
        <w:rPr>
          <w:rFonts w:ascii="Arial Narrow" w:hAnsi="Arial Narrow"/>
          <w:sz w:val="22"/>
          <w:szCs w:val="22"/>
        </w:rPr>
        <w:t>pay-ment</w:t>
      </w:r>
      <w:proofErr w:type="spellEnd"/>
      <w:r w:rsidRPr="00EA5611">
        <w:rPr>
          <w:rFonts w:ascii="Arial Narrow" w:hAnsi="Arial Narrow"/>
          <w:sz w:val="22"/>
          <w:szCs w:val="22"/>
        </w:rPr>
        <w:t>).</w:t>
      </w:r>
    </w:p>
    <w:p w:rsidR="00CA0FDD" w:rsidRPr="00EA5611" w:rsidRDefault="00CA0FDD" w:rsidP="00D95A17">
      <w:pPr>
        <w:pStyle w:val="Default"/>
        <w:numPr>
          <w:ilvl w:val="0"/>
          <w:numId w:val="11"/>
        </w:numPr>
        <w:spacing w:after="20"/>
        <w:jc w:val="both"/>
        <w:rPr>
          <w:rFonts w:ascii="Arial Narrow" w:hAnsi="Arial Narrow"/>
          <w:sz w:val="22"/>
          <w:szCs w:val="22"/>
        </w:rPr>
      </w:pPr>
      <w:r w:rsidRPr="00EA5611">
        <w:rPr>
          <w:rFonts w:ascii="Arial Narrow" w:hAnsi="Arial Narrow"/>
          <w:sz w:val="22"/>
          <w:szCs w:val="22"/>
        </w:rPr>
        <w:t>Wykonawca oświadcza, że jest zarejestrowanym czynnym podatnikiem VAT.</w:t>
      </w:r>
    </w:p>
    <w:p w:rsidR="00CA0FDD" w:rsidRPr="00EA5611" w:rsidRDefault="00CA0FDD" w:rsidP="00D95A17">
      <w:pPr>
        <w:pStyle w:val="Default"/>
        <w:numPr>
          <w:ilvl w:val="0"/>
          <w:numId w:val="11"/>
        </w:numPr>
        <w:spacing w:after="20"/>
        <w:jc w:val="both"/>
        <w:rPr>
          <w:rFonts w:ascii="Arial Narrow" w:hAnsi="Arial Narrow"/>
          <w:sz w:val="22"/>
          <w:szCs w:val="22"/>
        </w:rPr>
      </w:pPr>
      <w:r w:rsidRPr="00EA5611">
        <w:rPr>
          <w:rFonts w:ascii="Arial Narrow" w:hAnsi="Arial Narrow"/>
          <w:sz w:val="22"/>
          <w:szCs w:val="22"/>
        </w:rPr>
        <w:t>Wykonawca oświadcza, że jest właścicielem wskazanego do płatności rachunku bankowego i że został do niego utworzony wydzielony rachunek VAT na cele prowadzonej działalności gospodarczej.</w:t>
      </w:r>
    </w:p>
    <w:p w:rsidR="00CA0FDD" w:rsidRPr="00EA5611" w:rsidRDefault="00CA0FDD" w:rsidP="00D95A17">
      <w:pPr>
        <w:pStyle w:val="Default"/>
        <w:numPr>
          <w:ilvl w:val="0"/>
          <w:numId w:val="11"/>
        </w:numPr>
        <w:spacing w:after="20"/>
        <w:jc w:val="both"/>
        <w:rPr>
          <w:rFonts w:ascii="Arial Narrow" w:hAnsi="Arial Narrow"/>
          <w:sz w:val="22"/>
          <w:szCs w:val="22"/>
        </w:rPr>
      </w:pPr>
      <w:r w:rsidRPr="00EA5611">
        <w:rPr>
          <w:rFonts w:ascii="Arial Narrow" w:hAnsi="Arial Narrow"/>
          <w:sz w:val="22"/>
          <w:szCs w:val="22"/>
        </w:rPr>
        <w:t xml:space="preserve">Zapłata zostanie dokonana na konto z faktury ogłoszone w wykazie podmiotów, o którym mowa w art. 96b ust. 1 ustawy z dnia 11 marca 2004 roku o podatku od towarów i usług (tekst jednolity: Dz. U. z 2018 r. poz. 2174 ze zmianami), zwanym dalej białą listą podatników, pod rygorem odmowy zapłaty. W przypadku braku na białej liście podatników rachunku bankowego wskazanego do zapłaty, zapłata zostanie przelana na pierwszy rachunek bankowy znajdujący się na białej liście podatników. W przypadku niezarejestrowania żadnego rachunku bankowego na białej liście podatników, zapłata będzie wstrzymana do czasu zamieszczenia numeru konta w wykazie podmiotów, o którym mowa w art. 96b ust. 1 ustawy z dnia 11 </w:t>
      </w:r>
      <w:r w:rsidRPr="00EA5611">
        <w:rPr>
          <w:rFonts w:ascii="Arial Narrow" w:hAnsi="Arial Narrow"/>
          <w:sz w:val="22"/>
          <w:szCs w:val="22"/>
        </w:rPr>
        <w:lastRenderedPageBreak/>
        <w:t>marca 2004 roku o podatku od towarów i usług (tekst jednolity: Dz. U. z 2018 r. poz. 2174 ze zmianami), przy czym Zamawiający nie ponosi w takim razie odpowiedzialności za opóźnienie w zapłacie.</w:t>
      </w:r>
    </w:p>
    <w:p w:rsidR="00FA106D" w:rsidRPr="00EA5611" w:rsidRDefault="00FA106D" w:rsidP="00D95A17">
      <w:pPr>
        <w:pStyle w:val="Akapitzlist"/>
        <w:numPr>
          <w:ilvl w:val="0"/>
          <w:numId w:val="11"/>
        </w:numPr>
        <w:jc w:val="both"/>
        <w:rPr>
          <w:rFonts w:ascii="Arial Narrow" w:hAnsi="Arial Narrow"/>
          <w:sz w:val="22"/>
          <w:szCs w:val="22"/>
        </w:rPr>
      </w:pPr>
      <w:r w:rsidRPr="00EA5611">
        <w:rPr>
          <w:rFonts w:ascii="Arial Narrow" w:hAnsi="Arial Narrow"/>
          <w:kern w:val="1"/>
          <w:sz w:val="22"/>
          <w:szCs w:val="22"/>
          <w:lang w:eastAsia="ar-SA"/>
        </w:rPr>
        <w:t xml:space="preserve">Warunkiem przekazania Wykonawcy wynagrodzenia w pełnej kwocie jest przedłożenie Zamawiającemu dowodów zapłaty podwykonawcom lub dalszym podwykonawcom, o których mowa w  ust. </w:t>
      </w:r>
      <w:r w:rsidR="00C95845" w:rsidRPr="00EA5611">
        <w:rPr>
          <w:rFonts w:ascii="Arial Narrow" w:hAnsi="Arial Narrow"/>
          <w:kern w:val="1"/>
          <w:sz w:val="22"/>
          <w:szCs w:val="22"/>
          <w:lang w:eastAsia="ar-SA"/>
        </w:rPr>
        <w:t>8</w:t>
      </w:r>
      <w:r w:rsidRPr="00EA5611">
        <w:rPr>
          <w:rFonts w:ascii="Arial Narrow" w:hAnsi="Arial Narrow"/>
          <w:kern w:val="1"/>
          <w:sz w:val="22"/>
          <w:szCs w:val="22"/>
          <w:lang w:eastAsia="ar-SA"/>
        </w:rPr>
        <w:t xml:space="preserve"> pkt 2)</w:t>
      </w:r>
      <w:r w:rsidR="00C95845" w:rsidRPr="00EA5611">
        <w:rPr>
          <w:rFonts w:ascii="Arial Narrow" w:hAnsi="Arial Narrow"/>
          <w:kern w:val="1"/>
          <w:sz w:val="22"/>
          <w:szCs w:val="22"/>
          <w:lang w:eastAsia="ar-SA"/>
        </w:rPr>
        <w:t>,</w:t>
      </w:r>
      <w:r w:rsidRPr="00EA5611">
        <w:rPr>
          <w:rFonts w:ascii="Arial Narrow" w:hAnsi="Arial Narrow"/>
          <w:kern w:val="1"/>
          <w:sz w:val="22"/>
          <w:szCs w:val="22"/>
          <w:lang w:eastAsia="ar-SA"/>
        </w:rPr>
        <w:t xml:space="preserve"> w stosunku do których Zamawiający ponosi solidarną</w:t>
      </w:r>
      <w:r w:rsidR="00C95845" w:rsidRPr="00EA5611">
        <w:rPr>
          <w:rFonts w:ascii="Arial Narrow" w:hAnsi="Arial Narrow"/>
          <w:sz w:val="22"/>
          <w:szCs w:val="22"/>
        </w:rPr>
        <w:t xml:space="preserve"> na zasadzie art. 647</w:t>
      </w:r>
      <w:r w:rsidR="00C95845" w:rsidRPr="00EA5611">
        <w:rPr>
          <w:rFonts w:ascii="Arial Narrow" w:hAnsi="Arial Narrow"/>
          <w:sz w:val="22"/>
          <w:szCs w:val="22"/>
          <w:vertAlign w:val="superscript"/>
        </w:rPr>
        <w:t>1</w:t>
      </w:r>
      <w:r w:rsidR="00C95845" w:rsidRPr="00EA5611">
        <w:rPr>
          <w:rFonts w:ascii="Arial Narrow" w:hAnsi="Arial Narrow"/>
          <w:sz w:val="22"/>
          <w:szCs w:val="22"/>
        </w:rPr>
        <w:t xml:space="preserve"> § 5 ustawy z dnia 23 kwietnia 1964 roku – Kodeks cywilny, że wszelkie wzajemne zobowiązania finansowe związane z wykonanymi robotami budowlanymi, stanowiącymi przedmiot umów o podwykonawstwo, lub związane z usługami i dostawami, stanowiącymi przedmiot umów o podwykonawstwo, zostały przez Wykonawcę względem nich uregulowane, w tym należności zafakturowane, wymagalne po dacie płatności względem Wykonawcy. </w:t>
      </w:r>
    </w:p>
    <w:p w:rsidR="001A1063" w:rsidRPr="00EA5611" w:rsidRDefault="003D2150" w:rsidP="00D95A17">
      <w:pPr>
        <w:pStyle w:val="Akapitzlist"/>
        <w:numPr>
          <w:ilvl w:val="0"/>
          <w:numId w:val="11"/>
        </w:numPr>
        <w:jc w:val="both"/>
        <w:rPr>
          <w:rFonts w:ascii="Arial Narrow" w:hAnsi="Arial Narrow"/>
          <w:sz w:val="22"/>
          <w:szCs w:val="22"/>
        </w:rPr>
      </w:pPr>
      <w:r w:rsidRPr="00EA5611">
        <w:rPr>
          <w:rFonts w:ascii="Arial Narrow" w:hAnsi="Arial Narrow"/>
          <w:sz w:val="22"/>
          <w:szCs w:val="22"/>
        </w:rPr>
        <w:t>F</w:t>
      </w:r>
      <w:r w:rsidR="001A1063" w:rsidRPr="00EA5611">
        <w:rPr>
          <w:rFonts w:ascii="Arial Narrow" w:hAnsi="Arial Narrow"/>
          <w:sz w:val="22"/>
          <w:szCs w:val="22"/>
        </w:rPr>
        <w:t>aktur</w:t>
      </w:r>
      <w:r w:rsidR="00032307">
        <w:rPr>
          <w:rFonts w:ascii="Arial Narrow" w:hAnsi="Arial Narrow"/>
          <w:sz w:val="22"/>
          <w:szCs w:val="22"/>
        </w:rPr>
        <w:t>a</w:t>
      </w:r>
      <w:r w:rsidR="001A1063" w:rsidRPr="00EA5611">
        <w:rPr>
          <w:rFonts w:ascii="Arial Narrow" w:hAnsi="Arial Narrow"/>
          <w:sz w:val="22"/>
          <w:szCs w:val="22"/>
        </w:rPr>
        <w:t xml:space="preserve"> podlega</w:t>
      </w:r>
      <w:r w:rsidR="00684650" w:rsidRPr="00EA5611">
        <w:rPr>
          <w:rFonts w:ascii="Arial Narrow" w:hAnsi="Arial Narrow"/>
          <w:sz w:val="22"/>
          <w:szCs w:val="22"/>
        </w:rPr>
        <w:t>ją</w:t>
      </w:r>
      <w:r w:rsidR="001A1063" w:rsidRPr="00EA5611">
        <w:rPr>
          <w:rFonts w:ascii="Arial Narrow" w:hAnsi="Arial Narrow"/>
          <w:sz w:val="22"/>
          <w:szCs w:val="22"/>
        </w:rPr>
        <w:t xml:space="preserve"> zatwierdzeniu przez Zamawiającego i Inspektora Nadzoru </w:t>
      </w:r>
      <w:r w:rsidR="00BD11B3" w:rsidRPr="00EA5611">
        <w:rPr>
          <w:rFonts w:ascii="Arial Narrow" w:hAnsi="Arial Narrow"/>
          <w:sz w:val="22"/>
          <w:szCs w:val="22"/>
        </w:rPr>
        <w:t xml:space="preserve"> </w:t>
      </w:r>
      <w:r w:rsidR="001A1063" w:rsidRPr="00EA5611">
        <w:rPr>
          <w:rFonts w:ascii="Arial Narrow" w:hAnsi="Arial Narrow"/>
          <w:sz w:val="22"/>
          <w:szCs w:val="22"/>
        </w:rPr>
        <w:t>Zamawiającego.</w:t>
      </w:r>
    </w:p>
    <w:p w:rsidR="001A1063" w:rsidRPr="00EA5611" w:rsidRDefault="001A1063" w:rsidP="00D95A17">
      <w:pPr>
        <w:pStyle w:val="Akapitzlist"/>
        <w:numPr>
          <w:ilvl w:val="0"/>
          <w:numId w:val="11"/>
        </w:numPr>
        <w:jc w:val="both"/>
        <w:rPr>
          <w:rFonts w:ascii="Arial Narrow" w:hAnsi="Arial Narrow"/>
          <w:sz w:val="22"/>
          <w:szCs w:val="22"/>
        </w:rPr>
      </w:pPr>
      <w:r w:rsidRPr="00EA5611">
        <w:rPr>
          <w:rFonts w:ascii="Arial Narrow" w:hAnsi="Arial Narrow"/>
          <w:sz w:val="22"/>
          <w:szCs w:val="22"/>
        </w:rPr>
        <w:t>Zapłata za wykonanie zamówienia zostanie dokonana, w formie przelewu na  rachunek bankowy Wykonawcy, wskazany na faktur</w:t>
      </w:r>
      <w:r w:rsidR="00032307">
        <w:rPr>
          <w:rFonts w:ascii="Arial Narrow" w:hAnsi="Arial Narrow"/>
          <w:sz w:val="22"/>
          <w:szCs w:val="22"/>
        </w:rPr>
        <w:t>ze</w:t>
      </w:r>
      <w:r w:rsidRPr="00EA5611">
        <w:rPr>
          <w:rFonts w:ascii="Arial Narrow" w:hAnsi="Arial Narrow"/>
          <w:sz w:val="22"/>
          <w:szCs w:val="22"/>
        </w:rPr>
        <w:t xml:space="preserve"> VAT</w:t>
      </w:r>
      <w:r w:rsidR="00932990" w:rsidRPr="00EA5611">
        <w:rPr>
          <w:rFonts w:ascii="Arial Narrow" w:hAnsi="Arial Narrow"/>
          <w:sz w:val="22"/>
          <w:szCs w:val="22"/>
        </w:rPr>
        <w:t xml:space="preserve"> w terminie 30 dni od dnia przekazania Zamawiającemu faktur VAT z zastrzeżeniem ust.22</w:t>
      </w:r>
      <w:r w:rsidRPr="00EA5611">
        <w:rPr>
          <w:rFonts w:ascii="Arial Narrow" w:hAnsi="Arial Narrow"/>
          <w:sz w:val="22"/>
          <w:szCs w:val="22"/>
        </w:rPr>
        <w:t>.</w:t>
      </w:r>
    </w:p>
    <w:p w:rsidR="00EF16F7" w:rsidRPr="00EA5611" w:rsidRDefault="001A1063" w:rsidP="00D95A17">
      <w:pPr>
        <w:pStyle w:val="Akapitzlist"/>
        <w:numPr>
          <w:ilvl w:val="0"/>
          <w:numId w:val="11"/>
        </w:numPr>
        <w:ind w:left="284" w:hanging="284"/>
        <w:jc w:val="both"/>
        <w:rPr>
          <w:rFonts w:ascii="Arial Narrow" w:hAnsi="Arial Narrow"/>
          <w:sz w:val="22"/>
          <w:szCs w:val="22"/>
        </w:rPr>
      </w:pPr>
      <w:r w:rsidRPr="00EA5611">
        <w:rPr>
          <w:rFonts w:ascii="Arial Narrow" w:hAnsi="Arial Narrow"/>
          <w:sz w:val="22"/>
          <w:szCs w:val="22"/>
        </w:rPr>
        <w:t xml:space="preserve">Zamawiający dokona bezpośredniej zapłaty wymagalnego wynagrodzenia, przysługującego </w:t>
      </w:r>
      <w:r w:rsidR="00EF16F7" w:rsidRPr="00EA5611">
        <w:rPr>
          <w:rFonts w:ascii="Arial Narrow" w:hAnsi="Arial Narrow"/>
          <w:sz w:val="22"/>
          <w:szCs w:val="22"/>
        </w:rPr>
        <w:t xml:space="preserve"> </w:t>
      </w:r>
    </w:p>
    <w:p w:rsidR="001A1063" w:rsidRPr="00EA5611" w:rsidRDefault="00EF16F7" w:rsidP="00EF16F7">
      <w:pPr>
        <w:pStyle w:val="Akapitzlist"/>
        <w:ind w:left="284" w:hanging="284"/>
        <w:jc w:val="both"/>
        <w:rPr>
          <w:rFonts w:ascii="Arial Narrow" w:hAnsi="Arial Narrow"/>
          <w:sz w:val="22"/>
          <w:szCs w:val="22"/>
        </w:rPr>
      </w:pPr>
      <w:r w:rsidRPr="00EA5611">
        <w:rPr>
          <w:rFonts w:ascii="Arial Narrow" w:hAnsi="Arial Narrow"/>
          <w:sz w:val="22"/>
          <w:szCs w:val="22"/>
        </w:rPr>
        <w:t xml:space="preserve">      </w:t>
      </w:r>
      <w:r w:rsidR="001A1063" w:rsidRPr="00EA5611">
        <w:rPr>
          <w:rFonts w:ascii="Arial Narrow" w:hAnsi="Arial Narrow"/>
          <w:sz w:val="22"/>
          <w:szCs w:val="22"/>
        </w:rPr>
        <w:t xml:space="preserve">podwykonawcy lub dalszemu podwykonawcy, który zawarł zaakceptowaną przez Zamawiającego </w:t>
      </w:r>
      <w:r w:rsidRPr="00EA5611">
        <w:rPr>
          <w:rFonts w:ascii="Arial Narrow" w:hAnsi="Arial Narrow"/>
          <w:sz w:val="22"/>
          <w:szCs w:val="22"/>
        </w:rPr>
        <w:t xml:space="preserve"> </w:t>
      </w:r>
      <w:r w:rsidR="001A1063" w:rsidRPr="00EA5611">
        <w:rPr>
          <w:rFonts w:ascii="Arial Narrow" w:hAnsi="Arial Narrow"/>
          <w:sz w:val="22"/>
          <w:szCs w:val="22"/>
        </w:rPr>
        <w:t xml:space="preserve">umowę o podwykonawstwo, której przedmiotem są roboty budowlane, lub który zawarł przedłożoną Zamawiającemu umowę o podwykonawstwo, której </w:t>
      </w:r>
      <w:r w:rsidR="003D2150" w:rsidRPr="00EA5611">
        <w:rPr>
          <w:rFonts w:ascii="Arial Narrow" w:hAnsi="Arial Narrow"/>
          <w:sz w:val="22"/>
          <w:szCs w:val="22"/>
        </w:rPr>
        <w:t xml:space="preserve">  </w:t>
      </w:r>
      <w:r w:rsidR="001A1063" w:rsidRPr="00EA5611">
        <w:rPr>
          <w:rFonts w:ascii="Arial Narrow" w:hAnsi="Arial Narrow"/>
          <w:sz w:val="22"/>
          <w:szCs w:val="22"/>
        </w:rPr>
        <w:t>przedmiotem są dostawy lub usługi, w przypadku uchylenia się od obowiązku zapłaty odpowiednio przez Wykonawcę, podwykonawcę lub dalszego podwykonawcę.</w:t>
      </w:r>
    </w:p>
    <w:p w:rsidR="00684650" w:rsidRPr="00EA5611" w:rsidRDefault="00C95845" w:rsidP="00D95A17">
      <w:pPr>
        <w:pStyle w:val="Akapitzlist"/>
        <w:numPr>
          <w:ilvl w:val="0"/>
          <w:numId w:val="11"/>
        </w:numPr>
        <w:jc w:val="both"/>
        <w:rPr>
          <w:rFonts w:ascii="Arial Narrow" w:hAnsi="Arial Narrow"/>
          <w:sz w:val="22"/>
          <w:szCs w:val="22"/>
        </w:rPr>
      </w:pPr>
      <w:r w:rsidRPr="00EA5611">
        <w:rPr>
          <w:rFonts w:ascii="Arial Narrow" w:hAnsi="Arial Narrow"/>
          <w:sz w:val="22"/>
          <w:szCs w:val="22"/>
        </w:rPr>
        <w:t xml:space="preserve"> </w:t>
      </w:r>
      <w:r w:rsidR="001A1063" w:rsidRPr="00EA5611">
        <w:rPr>
          <w:rFonts w:ascii="Arial Narrow" w:hAnsi="Arial Narrow"/>
          <w:sz w:val="22"/>
          <w:szCs w:val="22"/>
        </w:rPr>
        <w:t xml:space="preserve">Wynagrodzenie, o którym mowa w ust. </w:t>
      </w:r>
      <w:r w:rsidR="00932990" w:rsidRPr="00EA5611">
        <w:rPr>
          <w:rFonts w:ascii="Arial Narrow" w:hAnsi="Arial Narrow"/>
          <w:sz w:val="22"/>
          <w:szCs w:val="22"/>
        </w:rPr>
        <w:t>22</w:t>
      </w:r>
      <w:r w:rsidR="001A1063" w:rsidRPr="00EA5611">
        <w:rPr>
          <w:rFonts w:ascii="Arial Narrow" w:hAnsi="Arial Narrow"/>
          <w:sz w:val="22"/>
          <w:szCs w:val="22"/>
        </w:rPr>
        <w:t xml:space="preserve">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BD11B3" w:rsidRPr="00EA5611" w:rsidRDefault="001A1063" w:rsidP="00D95A17">
      <w:pPr>
        <w:pStyle w:val="Akapitzlist"/>
        <w:numPr>
          <w:ilvl w:val="0"/>
          <w:numId w:val="11"/>
        </w:numPr>
        <w:jc w:val="both"/>
        <w:rPr>
          <w:rFonts w:ascii="Arial Narrow" w:hAnsi="Arial Narrow"/>
          <w:sz w:val="22"/>
          <w:szCs w:val="22"/>
        </w:rPr>
      </w:pPr>
      <w:r w:rsidRPr="00EA5611">
        <w:rPr>
          <w:rFonts w:ascii="Arial Narrow" w:hAnsi="Arial Narrow"/>
          <w:sz w:val="22"/>
          <w:szCs w:val="22"/>
        </w:rPr>
        <w:t xml:space="preserve">Bezpośrednia zapłata, o której mowa w ust. </w:t>
      </w:r>
      <w:r w:rsidR="00932990" w:rsidRPr="00EA5611">
        <w:rPr>
          <w:rFonts w:ascii="Arial Narrow" w:hAnsi="Arial Narrow"/>
          <w:sz w:val="22"/>
          <w:szCs w:val="22"/>
        </w:rPr>
        <w:t>22</w:t>
      </w:r>
      <w:r w:rsidRPr="00EA5611">
        <w:rPr>
          <w:rFonts w:ascii="Arial Narrow" w:hAnsi="Arial Narrow"/>
          <w:sz w:val="22"/>
          <w:szCs w:val="22"/>
        </w:rPr>
        <w:t>, obejmuje wyłącznie należne wynagrodzenie, bez odsetek, należnych podwykonawcy lub dalszemu podwykonawcy.</w:t>
      </w:r>
    </w:p>
    <w:p w:rsidR="001A1063" w:rsidRPr="00EA5611" w:rsidRDefault="001A1063" w:rsidP="00D95A17">
      <w:pPr>
        <w:pStyle w:val="Akapitzlist"/>
        <w:numPr>
          <w:ilvl w:val="0"/>
          <w:numId w:val="11"/>
        </w:numPr>
        <w:jc w:val="both"/>
        <w:rPr>
          <w:rFonts w:ascii="Arial Narrow" w:hAnsi="Arial Narrow"/>
          <w:sz w:val="22"/>
          <w:szCs w:val="22"/>
        </w:rPr>
      </w:pPr>
      <w:r w:rsidRPr="00EA5611">
        <w:rPr>
          <w:rFonts w:ascii="Arial Narrow" w:hAnsi="Arial Narrow"/>
          <w:sz w:val="22"/>
          <w:szCs w:val="22"/>
        </w:rPr>
        <w:t xml:space="preserve">Przed dokonaniem bezpośredniej zapłaty Wykonawca zostanie poinformowany przez </w:t>
      </w:r>
      <w:r w:rsidR="003D2150" w:rsidRPr="00EA5611">
        <w:rPr>
          <w:rFonts w:ascii="Arial Narrow" w:hAnsi="Arial Narrow"/>
          <w:sz w:val="22"/>
          <w:szCs w:val="22"/>
        </w:rPr>
        <w:t xml:space="preserve"> </w:t>
      </w:r>
      <w:r w:rsidRPr="00EA5611">
        <w:rPr>
          <w:rFonts w:ascii="Arial Narrow" w:hAnsi="Arial Narrow"/>
          <w:sz w:val="22"/>
          <w:szCs w:val="22"/>
        </w:rPr>
        <w:t>Zamawiającego w formie pisemnej o:</w:t>
      </w:r>
    </w:p>
    <w:p w:rsidR="001A1063" w:rsidRPr="00EA5611" w:rsidRDefault="001A1063" w:rsidP="00105905">
      <w:pPr>
        <w:numPr>
          <w:ilvl w:val="0"/>
          <w:numId w:val="13"/>
        </w:numPr>
        <w:suppressAutoHyphens/>
        <w:ind w:left="709" w:hanging="283"/>
        <w:jc w:val="both"/>
        <w:rPr>
          <w:rFonts w:ascii="Arial Narrow" w:hAnsi="Arial Narrow"/>
          <w:sz w:val="22"/>
          <w:szCs w:val="22"/>
        </w:rPr>
      </w:pPr>
      <w:r w:rsidRPr="00EA5611">
        <w:rPr>
          <w:rFonts w:ascii="Arial Narrow" w:hAnsi="Arial Narrow"/>
          <w:sz w:val="22"/>
          <w:szCs w:val="22"/>
        </w:rPr>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1A1063" w:rsidRPr="00EA5611" w:rsidRDefault="001A1063" w:rsidP="00105905">
      <w:pPr>
        <w:numPr>
          <w:ilvl w:val="0"/>
          <w:numId w:val="13"/>
        </w:numPr>
        <w:suppressAutoHyphens/>
        <w:ind w:left="709" w:hanging="283"/>
        <w:jc w:val="both"/>
        <w:rPr>
          <w:rFonts w:ascii="Arial Narrow" w:hAnsi="Arial Narrow"/>
          <w:sz w:val="22"/>
          <w:szCs w:val="22"/>
        </w:rPr>
      </w:pPr>
      <w:r w:rsidRPr="00EA5611">
        <w:rPr>
          <w:rFonts w:ascii="Arial Narrow" w:hAnsi="Arial Narrow"/>
          <w:sz w:val="22"/>
          <w:szCs w:val="22"/>
        </w:rPr>
        <w:t xml:space="preserve">możliwości zgłoszenia przez Wykonawcę w terminie 7 dni od dnia otrzymania informacji, o której mowa w  pkt 1, pisemnych uwag dotyczących zasadności bezpośredniej zapłaty wynagrodzenia podwykonawcy lub dalszemu podwykonawcy, o których mowa w ust. </w:t>
      </w:r>
      <w:r w:rsidR="00932990" w:rsidRPr="00EA5611">
        <w:rPr>
          <w:rFonts w:ascii="Arial Narrow" w:hAnsi="Arial Narrow"/>
          <w:sz w:val="22"/>
          <w:szCs w:val="22"/>
        </w:rPr>
        <w:t>22</w:t>
      </w:r>
      <w:r w:rsidRPr="00EA5611">
        <w:rPr>
          <w:rFonts w:ascii="Arial Narrow" w:hAnsi="Arial Narrow"/>
          <w:sz w:val="22"/>
          <w:szCs w:val="22"/>
        </w:rPr>
        <w:t>.</w:t>
      </w:r>
    </w:p>
    <w:p w:rsidR="001A1063" w:rsidRPr="00EA5611" w:rsidRDefault="00F96DA4" w:rsidP="00D95A17">
      <w:pPr>
        <w:pStyle w:val="Akapitzlist"/>
        <w:numPr>
          <w:ilvl w:val="0"/>
          <w:numId w:val="11"/>
        </w:numPr>
        <w:suppressAutoHyphens/>
        <w:jc w:val="both"/>
        <w:rPr>
          <w:rFonts w:ascii="Arial Narrow" w:hAnsi="Arial Narrow"/>
          <w:sz w:val="22"/>
          <w:szCs w:val="22"/>
        </w:rPr>
      </w:pPr>
      <w:r w:rsidRPr="00EA5611">
        <w:rPr>
          <w:rFonts w:ascii="Arial Narrow" w:hAnsi="Arial Narrow"/>
          <w:sz w:val="22"/>
          <w:szCs w:val="22"/>
        </w:rPr>
        <w:t xml:space="preserve"> </w:t>
      </w:r>
      <w:r w:rsidR="001A1063" w:rsidRPr="00EA5611">
        <w:rPr>
          <w:rFonts w:ascii="Arial Narrow" w:hAnsi="Arial Narrow"/>
          <w:sz w:val="22"/>
          <w:szCs w:val="22"/>
        </w:rPr>
        <w:t xml:space="preserve">W przypadku zgłoszenia przez Wykonawcę uwag, o których mowa w ust. </w:t>
      </w:r>
      <w:r w:rsidR="00932990" w:rsidRPr="00EA5611">
        <w:rPr>
          <w:rFonts w:ascii="Arial Narrow" w:hAnsi="Arial Narrow"/>
          <w:sz w:val="22"/>
          <w:szCs w:val="22"/>
        </w:rPr>
        <w:t>25</w:t>
      </w:r>
      <w:r w:rsidR="00A50285" w:rsidRPr="00EA5611">
        <w:rPr>
          <w:rFonts w:ascii="Arial Narrow" w:hAnsi="Arial Narrow"/>
          <w:sz w:val="22"/>
          <w:szCs w:val="22"/>
        </w:rPr>
        <w:t xml:space="preserve"> </w:t>
      </w:r>
      <w:r w:rsidR="001A1063" w:rsidRPr="00EA5611">
        <w:rPr>
          <w:rFonts w:ascii="Arial Narrow" w:hAnsi="Arial Narrow"/>
          <w:sz w:val="22"/>
          <w:szCs w:val="22"/>
        </w:rPr>
        <w:t xml:space="preserve"> pkt 2, w terminie 7 dni od dnia otrzymania informacji, o której mowa w ust. </w:t>
      </w:r>
      <w:r w:rsidR="00E95080" w:rsidRPr="00EA5611">
        <w:rPr>
          <w:rFonts w:ascii="Arial Narrow" w:hAnsi="Arial Narrow"/>
          <w:sz w:val="22"/>
          <w:szCs w:val="22"/>
        </w:rPr>
        <w:t>25</w:t>
      </w:r>
      <w:r w:rsidR="001A1063" w:rsidRPr="00EA5611">
        <w:rPr>
          <w:rFonts w:ascii="Arial Narrow" w:hAnsi="Arial Narrow"/>
          <w:sz w:val="22"/>
          <w:szCs w:val="22"/>
        </w:rPr>
        <w:t xml:space="preserve"> pkt 1 , Zamawiający może:</w:t>
      </w:r>
    </w:p>
    <w:p w:rsidR="001A1063" w:rsidRPr="00EA5611" w:rsidRDefault="001A1063" w:rsidP="00105905">
      <w:pPr>
        <w:numPr>
          <w:ilvl w:val="0"/>
          <w:numId w:val="14"/>
        </w:numPr>
        <w:suppressAutoHyphens/>
        <w:ind w:left="709" w:hanging="283"/>
        <w:jc w:val="both"/>
        <w:rPr>
          <w:rFonts w:ascii="Arial Narrow" w:hAnsi="Arial Narrow"/>
          <w:sz w:val="22"/>
          <w:szCs w:val="22"/>
        </w:rPr>
      </w:pPr>
      <w:r w:rsidRPr="00EA5611">
        <w:rPr>
          <w:rFonts w:ascii="Arial Narrow" w:hAnsi="Arial Narrow"/>
          <w:sz w:val="22"/>
          <w:szCs w:val="22"/>
        </w:rPr>
        <w:t>nie dokonać bezpośredniej zapłaty wynagrodzenia podwykonawcy lub dalszemu podwykonawcy, jeżeli Wykonawca wykaże niezasadność takiej zapłaty albo</w:t>
      </w:r>
    </w:p>
    <w:p w:rsidR="001A1063" w:rsidRPr="00EA5611" w:rsidRDefault="001A1063" w:rsidP="00105905">
      <w:pPr>
        <w:numPr>
          <w:ilvl w:val="0"/>
          <w:numId w:val="14"/>
        </w:numPr>
        <w:suppressAutoHyphens/>
        <w:ind w:left="709" w:hanging="283"/>
        <w:jc w:val="both"/>
        <w:rPr>
          <w:rFonts w:ascii="Arial Narrow" w:hAnsi="Arial Narrow"/>
          <w:sz w:val="22"/>
          <w:szCs w:val="22"/>
        </w:rPr>
      </w:pPr>
      <w:r w:rsidRPr="00EA5611">
        <w:rPr>
          <w:rFonts w:ascii="Arial Narrow" w:hAnsi="Arial Narrow"/>
          <w:sz w:val="22"/>
          <w:szCs w:val="22"/>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1A1063" w:rsidRPr="00EA5611" w:rsidRDefault="001A1063" w:rsidP="00105905">
      <w:pPr>
        <w:numPr>
          <w:ilvl w:val="0"/>
          <w:numId w:val="14"/>
        </w:numPr>
        <w:suppressAutoHyphens/>
        <w:ind w:left="709" w:hanging="283"/>
        <w:jc w:val="both"/>
        <w:rPr>
          <w:rFonts w:ascii="Arial Narrow" w:hAnsi="Arial Narrow"/>
          <w:sz w:val="22"/>
          <w:szCs w:val="22"/>
        </w:rPr>
      </w:pPr>
      <w:r w:rsidRPr="00EA5611">
        <w:rPr>
          <w:rFonts w:ascii="Arial Narrow" w:hAnsi="Arial Narrow"/>
          <w:sz w:val="22"/>
          <w:szCs w:val="22"/>
        </w:rPr>
        <w:t>dokonać bezpośredniej zapłaty wynagrodzenia podwykonawcy lub dalszemu podwykonawcy, jeżeli podwykonawca lub dalszy podwykonawca wykaże zasadność takiej zapłaty.</w:t>
      </w:r>
    </w:p>
    <w:p w:rsidR="001A1063" w:rsidRPr="00EA5611" w:rsidRDefault="001A1063" w:rsidP="00D95A17">
      <w:pPr>
        <w:pStyle w:val="Akapitzlist"/>
        <w:numPr>
          <w:ilvl w:val="0"/>
          <w:numId w:val="11"/>
        </w:numPr>
        <w:suppressAutoHyphens/>
        <w:jc w:val="both"/>
        <w:rPr>
          <w:rFonts w:ascii="Arial Narrow" w:hAnsi="Arial Narrow"/>
          <w:sz w:val="22"/>
          <w:szCs w:val="22"/>
        </w:rPr>
      </w:pPr>
      <w:r w:rsidRPr="00EA5611">
        <w:rPr>
          <w:rFonts w:ascii="Arial Narrow" w:hAnsi="Arial Narrow"/>
          <w:sz w:val="22"/>
          <w:szCs w:val="22"/>
        </w:rPr>
        <w:t xml:space="preserve">W przypadku dokonania bezpośredniej zapłaty podwykonawcy lub dalszemu podwykonawcy, o których mowa w ust. </w:t>
      </w:r>
      <w:r w:rsidR="00E95080" w:rsidRPr="00EA5611">
        <w:rPr>
          <w:rFonts w:ascii="Arial Narrow" w:hAnsi="Arial Narrow"/>
          <w:sz w:val="22"/>
          <w:szCs w:val="22"/>
        </w:rPr>
        <w:t>22</w:t>
      </w:r>
      <w:r w:rsidRPr="00EA5611">
        <w:rPr>
          <w:rFonts w:ascii="Arial Narrow" w:hAnsi="Arial Narrow"/>
          <w:sz w:val="22"/>
          <w:szCs w:val="22"/>
        </w:rPr>
        <w:t>, Zamawiający potrąci kwotę wypłaconego wynagrodzenia z wynagrodzenia należnego Wykonawcy.</w:t>
      </w:r>
    </w:p>
    <w:p w:rsidR="001A1063" w:rsidRPr="00EA5611" w:rsidRDefault="001A1063" w:rsidP="00D95A17">
      <w:pPr>
        <w:pStyle w:val="Akapitzlist"/>
        <w:numPr>
          <w:ilvl w:val="0"/>
          <w:numId w:val="11"/>
        </w:numPr>
        <w:suppressAutoHyphens/>
        <w:jc w:val="both"/>
        <w:rPr>
          <w:rFonts w:ascii="Arial Narrow" w:hAnsi="Arial Narrow"/>
          <w:sz w:val="22"/>
          <w:szCs w:val="22"/>
        </w:rPr>
      </w:pPr>
      <w:r w:rsidRPr="00EA5611">
        <w:rPr>
          <w:rFonts w:ascii="Arial Narrow" w:hAnsi="Arial Narrow"/>
          <w:sz w:val="22"/>
          <w:szCs w:val="22"/>
        </w:rPr>
        <w:t>Termin zapłaty wynagrodzenia podwykonawcy lub dalszemu podwykonawcy, o któr</w:t>
      </w:r>
      <w:r w:rsidR="0080187F" w:rsidRPr="00EA5611">
        <w:rPr>
          <w:rFonts w:ascii="Arial Narrow" w:hAnsi="Arial Narrow"/>
          <w:sz w:val="22"/>
          <w:szCs w:val="22"/>
        </w:rPr>
        <w:t xml:space="preserve">ym </w:t>
      </w:r>
      <w:r w:rsidRPr="00EA5611">
        <w:rPr>
          <w:rFonts w:ascii="Arial Narrow" w:hAnsi="Arial Narrow"/>
          <w:sz w:val="22"/>
          <w:szCs w:val="22"/>
        </w:rPr>
        <w:t xml:space="preserve"> mowa w  ust. </w:t>
      </w:r>
      <w:r w:rsidR="00E95080" w:rsidRPr="00EA5611">
        <w:rPr>
          <w:rFonts w:ascii="Arial Narrow" w:hAnsi="Arial Narrow"/>
          <w:sz w:val="22"/>
          <w:szCs w:val="22"/>
        </w:rPr>
        <w:t>26</w:t>
      </w:r>
      <w:r w:rsidRPr="00EA5611">
        <w:rPr>
          <w:rFonts w:ascii="Arial Narrow" w:hAnsi="Arial Narrow"/>
          <w:sz w:val="22"/>
          <w:szCs w:val="22"/>
        </w:rPr>
        <w:t xml:space="preserve"> pkt 3, wynosi do 30 dni od upływu terminu, o którym mowa w ust. </w:t>
      </w:r>
      <w:r w:rsidR="00E95080" w:rsidRPr="00EA5611">
        <w:rPr>
          <w:rFonts w:ascii="Arial Narrow" w:hAnsi="Arial Narrow"/>
          <w:sz w:val="22"/>
          <w:szCs w:val="22"/>
        </w:rPr>
        <w:t>25</w:t>
      </w:r>
      <w:r w:rsidR="00A50285" w:rsidRPr="00EA5611">
        <w:rPr>
          <w:rFonts w:ascii="Arial Narrow" w:hAnsi="Arial Narrow"/>
          <w:sz w:val="22"/>
          <w:szCs w:val="22"/>
        </w:rPr>
        <w:t xml:space="preserve"> pkt</w:t>
      </w:r>
      <w:r w:rsidRPr="00EA5611">
        <w:rPr>
          <w:rFonts w:ascii="Arial Narrow" w:hAnsi="Arial Narrow"/>
          <w:sz w:val="22"/>
          <w:szCs w:val="22"/>
        </w:rPr>
        <w:t xml:space="preserve"> 2.</w:t>
      </w:r>
    </w:p>
    <w:p w:rsidR="001A1063" w:rsidRPr="00EA5611" w:rsidRDefault="001A1063" w:rsidP="00D95A17">
      <w:pPr>
        <w:pStyle w:val="Akapitzlist"/>
        <w:numPr>
          <w:ilvl w:val="0"/>
          <w:numId w:val="11"/>
        </w:numPr>
        <w:suppressAutoHyphens/>
        <w:jc w:val="both"/>
        <w:rPr>
          <w:rFonts w:ascii="Arial Narrow" w:hAnsi="Arial Narrow"/>
          <w:sz w:val="22"/>
          <w:szCs w:val="22"/>
        </w:rPr>
      </w:pPr>
      <w:r w:rsidRPr="00EA5611">
        <w:rPr>
          <w:rFonts w:ascii="Arial Narrow" w:hAnsi="Arial Narrow"/>
          <w:sz w:val="22"/>
          <w:szCs w:val="22"/>
        </w:rPr>
        <w:t>Zamawiający zastrzega sobie prawo zakwestionowania dowolnej części zafakturowanej kwoty w przypadku stwierdzenia, że jest ona niewłaściwa lub wymaga dodatkowego sprawdzenia.</w:t>
      </w:r>
    </w:p>
    <w:p w:rsidR="001A1063" w:rsidRPr="00EA5611" w:rsidRDefault="001A1063" w:rsidP="00D95A17">
      <w:pPr>
        <w:pStyle w:val="Akapitzlist"/>
        <w:numPr>
          <w:ilvl w:val="0"/>
          <w:numId w:val="11"/>
        </w:numPr>
        <w:suppressAutoHyphens/>
        <w:jc w:val="both"/>
        <w:rPr>
          <w:rFonts w:ascii="Arial Narrow" w:hAnsi="Arial Narrow"/>
          <w:sz w:val="22"/>
          <w:szCs w:val="22"/>
        </w:rPr>
      </w:pPr>
      <w:r w:rsidRPr="00EA5611">
        <w:rPr>
          <w:rFonts w:ascii="Arial Narrow" w:hAnsi="Arial Narrow"/>
          <w:sz w:val="22"/>
          <w:szCs w:val="22"/>
        </w:rPr>
        <w:t xml:space="preserve">W przypadku, o którym mowa w ust. </w:t>
      </w:r>
      <w:r w:rsidR="00E95080" w:rsidRPr="00EA5611">
        <w:rPr>
          <w:rFonts w:ascii="Arial Narrow" w:hAnsi="Arial Narrow"/>
          <w:sz w:val="22"/>
          <w:szCs w:val="22"/>
        </w:rPr>
        <w:t>29</w:t>
      </w:r>
      <w:r w:rsidRPr="00EA5611">
        <w:rPr>
          <w:rFonts w:ascii="Arial Narrow" w:hAnsi="Arial Narrow"/>
          <w:sz w:val="22"/>
          <w:szCs w:val="22"/>
        </w:rPr>
        <w:t>, Zamawiający dokona zwrotu faktury bez jej zaksięgowania i zapłaty Wykonawcy, żądając jednocześnie dodatkowych wyjaśnień lub zmiany faktury.</w:t>
      </w:r>
    </w:p>
    <w:p w:rsidR="001A1063" w:rsidRPr="00EA5611" w:rsidRDefault="001A1063" w:rsidP="00D95A17">
      <w:pPr>
        <w:pStyle w:val="Akapitzlist"/>
        <w:numPr>
          <w:ilvl w:val="0"/>
          <w:numId w:val="11"/>
        </w:numPr>
        <w:suppressAutoHyphens/>
        <w:jc w:val="both"/>
        <w:rPr>
          <w:rFonts w:ascii="Arial Narrow" w:hAnsi="Arial Narrow"/>
          <w:sz w:val="22"/>
          <w:szCs w:val="22"/>
        </w:rPr>
      </w:pPr>
      <w:r w:rsidRPr="00EA5611">
        <w:rPr>
          <w:rFonts w:ascii="Arial Narrow" w:hAnsi="Arial Narrow"/>
          <w:sz w:val="22"/>
          <w:szCs w:val="22"/>
        </w:rPr>
        <w:t>Termin płatności faktur, o któr</w:t>
      </w:r>
      <w:r w:rsidR="00F96DA4" w:rsidRPr="00EA5611">
        <w:rPr>
          <w:rFonts w:ascii="Arial Narrow" w:hAnsi="Arial Narrow"/>
          <w:sz w:val="22"/>
          <w:szCs w:val="22"/>
        </w:rPr>
        <w:t>ych</w:t>
      </w:r>
      <w:r w:rsidR="00543DA4" w:rsidRPr="00EA5611">
        <w:rPr>
          <w:rFonts w:ascii="Arial Narrow" w:hAnsi="Arial Narrow"/>
          <w:sz w:val="22"/>
          <w:szCs w:val="22"/>
        </w:rPr>
        <w:t xml:space="preserve"> </w:t>
      </w:r>
      <w:r w:rsidRPr="00EA5611">
        <w:rPr>
          <w:rFonts w:ascii="Arial Narrow" w:hAnsi="Arial Narrow"/>
          <w:sz w:val="22"/>
          <w:szCs w:val="22"/>
        </w:rPr>
        <w:t xml:space="preserve"> mowa w ust. </w:t>
      </w:r>
      <w:r w:rsidR="00E27F8B" w:rsidRPr="00EA5611">
        <w:rPr>
          <w:rFonts w:ascii="Arial Narrow" w:hAnsi="Arial Narrow"/>
          <w:sz w:val="22"/>
          <w:szCs w:val="22"/>
        </w:rPr>
        <w:t>10</w:t>
      </w:r>
      <w:r w:rsidRPr="00EA5611">
        <w:rPr>
          <w:rFonts w:ascii="Arial Narrow" w:hAnsi="Arial Narrow"/>
          <w:sz w:val="22"/>
          <w:szCs w:val="22"/>
        </w:rPr>
        <w:t xml:space="preserve">, będzie w sytuacji, opisanej w ust. </w:t>
      </w:r>
      <w:r w:rsidR="00E95080" w:rsidRPr="00EA5611">
        <w:rPr>
          <w:rFonts w:ascii="Arial Narrow" w:hAnsi="Arial Narrow"/>
          <w:sz w:val="22"/>
          <w:szCs w:val="22"/>
        </w:rPr>
        <w:t>30</w:t>
      </w:r>
      <w:r w:rsidRPr="00EA5611">
        <w:rPr>
          <w:rFonts w:ascii="Arial Narrow" w:hAnsi="Arial Narrow"/>
          <w:sz w:val="22"/>
          <w:szCs w:val="22"/>
        </w:rPr>
        <w:t>, liczony od dnia otrzymania wymaganych wyjaśnień lub prawidłowo wystawionej faktury.</w:t>
      </w:r>
    </w:p>
    <w:p w:rsidR="00E770A9" w:rsidRPr="00EA5611" w:rsidRDefault="001A1063" w:rsidP="00D95A17">
      <w:pPr>
        <w:pStyle w:val="Akapitzlist"/>
        <w:numPr>
          <w:ilvl w:val="0"/>
          <w:numId w:val="11"/>
        </w:numPr>
        <w:suppressAutoHyphens/>
        <w:jc w:val="both"/>
        <w:rPr>
          <w:rFonts w:ascii="Arial Narrow" w:hAnsi="Arial Narrow"/>
          <w:sz w:val="22"/>
          <w:szCs w:val="22"/>
        </w:rPr>
      </w:pPr>
      <w:r w:rsidRPr="00EA5611">
        <w:rPr>
          <w:rFonts w:ascii="Arial Narrow" w:hAnsi="Arial Narrow"/>
          <w:sz w:val="22"/>
          <w:szCs w:val="22"/>
        </w:rPr>
        <w:lastRenderedPageBreak/>
        <w:t>Za dzień zapłaty wynagrodzenia strony ustalają dzień obciążenia rachunku bankowego Gminy Włocławek.</w:t>
      </w:r>
    </w:p>
    <w:p w:rsidR="001A1063" w:rsidRPr="00EA5611" w:rsidRDefault="001A1063" w:rsidP="00D95A17">
      <w:pPr>
        <w:pStyle w:val="Akapitzlist"/>
        <w:numPr>
          <w:ilvl w:val="0"/>
          <w:numId w:val="11"/>
        </w:numPr>
        <w:suppressAutoHyphens/>
        <w:jc w:val="both"/>
        <w:rPr>
          <w:rFonts w:ascii="Arial Narrow" w:hAnsi="Arial Narrow"/>
          <w:sz w:val="22"/>
          <w:szCs w:val="22"/>
        </w:rPr>
      </w:pPr>
      <w:r w:rsidRPr="00EA5611">
        <w:rPr>
          <w:rFonts w:ascii="Arial Narrow" w:hAnsi="Arial Narrow"/>
          <w:b/>
          <w:sz w:val="22"/>
          <w:szCs w:val="22"/>
        </w:rPr>
        <w:t>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w:t>
      </w:r>
    </w:p>
    <w:p w:rsidR="001A1063" w:rsidRPr="00EA5611" w:rsidRDefault="001A1063" w:rsidP="001A1063">
      <w:pPr>
        <w:ind w:left="284" w:hanging="284"/>
        <w:jc w:val="both"/>
        <w:rPr>
          <w:rFonts w:ascii="Arial Narrow" w:hAnsi="Arial Narrow"/>
          <w:b/>
          <w:bCs/>
          <w:sz w:val="22"/>
          <w:szCs w:val="22"/>
        </w:rPr>
      </w:pPr>
    </w:p>
    <w:p w:rsidR="001A1063" w:rsidRPr="00EA5611" w:rsidRDefault="001A1063" w:rsidP="001A1063">
      <w:pPr>
        <w:jc w:val="center"/>
        <w:rPr>
          <w:rFonts w:ascii="Arial Narrow" w:hAnsi="Arial Narrow"/>
          <w:b/>
          <w:bCs/>
          <w:sz w:val="22"/>
          <w:szCs w:val="22"/>
        </w:rPr>
      </w:pPr>
      <w:r w:rsidRPr="00EA5611">
        <w:rPr>
          <w:rFonts w:ascii="Arial Narrow" w:hAnsi="Arial Narrow"/>
          <w:b/>
          <w:bCs/>
          <w:sz w:val="22"/>
          <w:szCs w:val="22"/>
        </w:rPr>
        <w:t xml:space="preserve">§ </w:t>
      </w:r>
      <w:r w:rsidR="004C7A7F" w:rsidRPr="00EA5611">
        <w:rPr>
          <w:rFonts w:ascii="Arial Narrow" w:hAnsi="Arial Narrow"/>
          <w:b/>
          <w:bCs/>
          <w:sz w:val="22"/>
          <w:szCs w:val="22"/>
        </w:rPr>
        <w:t>8</w:t>
      </w:r>
    </w:p>
    <w:p w:rsidR="0080187F" w:rsidRPr="00EA5611" w:rsidRDefault="0080187F" w:rsidP="0080187F">
      <w:pPr>
        <w:jc w:val="center"/>
        <w:rPr>
          <w:rFonts w:ascii="Arial Narrow" w:hAnsi="Arial Narrow"/>
          <w:b/>
          <w:bCs/>
          <w:sz w:val="22"/>
          <w:szCs w:val="22"/>
        </w:rPr>
      </w:pPr>
      <w:r w:rsidRPr="00EA5611">
        <w:rPr>
          <w:rFonts w:ascii="Arial Narrow" w:hAnsi="Arial Narrow"/>
          <w:b/>
          <w:bCs/>
          <w:sz w:val="22"/>
          <w:szCs w:val="22"/>
        </w:rPr>
        <w:t xml:space="preserve">ODBIÓRY ROBÓT BUDOWLANYCH </w:t>
      </w:r>
    </w:p>
    <w:p w:rsidR="00105905" w:rsidRPr="00EA5611" w:rsidRDefault="00105905" w:rsidP="0080187F">
      <w:pPr>
        <w:jc w:val="center"/>
        <w:rPr>
          <w:rFonts w:ascii="Arial Narrow" w:hAnsi="Arial Narrow"/>
          <w:b/>
          <w:bCs/>
          <w:color w:val="000000" w:themeColor="text1"/>
          <w:sz w:val="22"/>
          <w:szCs w:val="22"/>
        </w:rPr>
      </w:pPr>
    </w:p>
    <w:p w:rsidR="0080187F" w:rsidRPr="00EA5611" w:rsidRDefault="0080187F" w:rsidP="0080187F">
      <w:pPr>
        <w:pStyle w:val="Akapitzlist"/>
        <w:numPr>
          <w:ilvl w:val="0"/>
          <w:numId w:val="30"/>
        </w:numPr>
        <w:ind w:left="426" w:hanging="426"/>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Odbiory robót zanikających oraz odbiory robót ulegających zakryciu dokonywane będą przez inspektora nadzoru inwestorskiego na podstawie pisemnego zgłoszenia inspektorom nadzoru inwestorskiego w ciągu 3 dni roboczych od dnia ich zgłoszenia.</w:t>
      </w:r>
    </w:p>
    <w:p w:rsidR="0080187F" w:rsidRPr="00EA5611" w:rsidRDefault="0080187F" w:rsidP="00255B54">
      <w:pPr>
        <w:pStyle w:val="Akapitzlist"/>
        <w:numPr>
          <w:ilvl w:val="0"/>
          <w:numId w:val="30"/>
        </w:numPr>
        <w:ind w:left="426" w:hanging="426"/>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 xml:space="preserve">Przewiduje się </w:t>
      </w:r>
      <w:r w:rsidR="00255B54" w:rsidRPr="00EA5611">
        <w:rPr>
          <w:rFonts w:ascii="Arial Narrow" w:hAnsi="Arial Narrow"/>
          <w:bCs/>
          <w:color w:val="000000" w:themeColor="text1"/>
          <w:sz w:val="22"/>
          <w:szCs w:val="22"/>
        </w:rPr>
        <w:t xml:space="preserve">odbiór końcowy </w:t>
      </w:r>
      <w:r w:rsidRPr="00EA5611">
        <w:rPr>
          <w:rFonts w:ascii="Arial Narrow" w:hAnsi="Arial Narrow"/>
          <w:bCs/>
          <w:color w:val="000000" w:themeColor="text1"/>
          <w:sz w:val="22"/>
          <w:szCs w:val="22"/>
        </w:rPr>
        <w:t xml:space="preserve"> robót budowlanych, stanowiących przedmiot zamówienia</w:t>
      </w:r>
      <w:r w:rsidR="00255B54" w:rsidRPr="00EA5611">
        <w:rPr>
          <w:rFonts w:ascii="Arial Narrow" w:hAnsi="Arial Narrow"/>
          <w:bCs/>
          <w:color w:val="000000" w:themeColor="text1"/>
          <w:sz w:val="22"/>
          <w:szCs w:val="22"/>
        </w:rPr>
        <w:t>.</w:t>
      </w:r>
    </w:p>
    <w:p w:rsidR="0080187F" w:rsidRPr="00EA5611" w:rsidRDefault="0080187F" w:rsidP="0080187F">
      <w:pPr>
        <w:pStyle w:val="Akapitzlist"/>
        <w:numPr>
          <w:ilvl w:val="0"/>
          <w:numId w:val="30"/>
        </w:numPr>
        <w:ind w:left="426" w:hanging="426"/>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Wykonawca (kierownik budowy) zobowiązany jest do każdorazowego zgłaszania na piśmie inspektorowi nadzoru inwestorskie</w:t>
      </w:r>
      <w:r w:rsidR="00255B54" w:rsidRPr="00EA5611">
        <w:rPr>
          <w:rFonts w:ascii="Arial Narrow" w:hAnsi="Arial Narrow"/>
          <w:bCs/>
          <w:color w:val="000000" w:themeColor="text1"/>
          <w:sz w:val="22"/>
          <w:szCs w:val="22"/>
        </w:rPr>
        <w:t>go gotowości do przeprowadzenia</w:t>
      </w:r>
      <w:r w:rsidRPr="00EA5611">
        <w:rPr>
          <w:rFonts w:ascii="Arial Narrow" w:hAnsi="Arial Narrow"/>
          <w:bCs/>
          <w:color w:val="000000" w:themeColor="text1"/>
          <w:sz w:val="22"/>
          <w:szCs w:val="22"/>
        </w:rPr>
        <w:t xml:space="preserve"> odbior</w:t>
      </w:r>
      <w:r w:rsidR="00255B54" w:rsidRPr="00EA5611">
        <w:rPr>
          <w:rFonts w:ascii="Arial Narrow" w:hAnsi="Arial Narrow"/>
          <w:bCs/>
          <w:color w:val="000000" w:themeColor="text1"/>
          <w:sz w:val="22"/>
          <w:szCs w:val="22"/>
        </w:rPr>
        <w:t>u końcowego.</w:t>
      </w:r>
    </w:p>
    <w:p w:rsidR="0080187F" w:rsidRPr="00EA5611" w:rsidRDefault="0080187F" w:rsidP="0080187F">
      <w:pPr>
        <w:pStyle w:val="Akapitzlist"/>
        <w:numPr>
          <w:ilvl w:val="0"/>
          <w:numId w:val="30"/>
        </w:numPr>
        <w:ind w:left="426" w:hanging="426"/>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Zakończenie odbior</w:t>
      </w:r>
      <w:r w:rsidR="00255B54" w:rsidRPr="00EA5611">
        <w:rPr>
          <w:rFonts w:ascii="Arial Narrow" w:hAnsi="Arial Narrow"/>
          <w:bCs/>
          <w:color w:val="000000" w:themeColor="text1"/>
          <w:sz w:val="22"/>
          <w:szCs w:val="22"/>
        </w:rPr>
        <w:t>u końcowego</w:t>
      </w:r>
      <w:r w:rsidRPr="00EA5611">
        <w:rPr>
          <w:rFonts w:ascii="Arial Narrow" w:hAnsi="Arial Narrow"/>
          <w:bCs/>
          <w:color w:val="000000" w:themeColor="text1"/>
          <w:sz w:val="22"/>
          <w:szCs w:val="22"/>
        </w:rPr>
        <w:t xml:space="preserve">,  powinno </w:t>
      </w:r>
      <w:r w:rsidR="00255B54" w:rsidRPr="00EA5611">
        <w:rPr>
          <w:rFonts w:ascii="Arial Narrow" w:hAnsi="Arial Narrow"/>
          <w:bCs/>
          <w:color w:val="000000" w:themeColor="text1"/>
          <w:sz w:val="22"/>
          <w:szCs w:val="22"/>
        </w:rPr>
        <w:t xml:space="preserve">nastąpić </w:t>
      </w:r>
      <w:r w:rsidRPr="00EA5611">
        <w:rPr>
          <w:rFonts w:ascii="Arial Narrow" w:hAnsi="Arial Narrow"/>
          <w:bCs/>
          <w:color w:val="000000" w:themeColor="text1"/>
          <w:sz w:val="22"/>
          <w:szCs w:val="22"/>
        </w:rPr>
        <w:t xml:space="preserve"> niezwłocznie</w:t>
      </w:r>
      <w:r w:rsidR="00255B54" w:rsidRPr="00EA5611">
        <w:rPr>
          <w:rFonts w:ascii="Arial Narrow" w:hAnsi="Arial Narrow"/>
          <w:bCs/>
          <w:color w:val="000000" w:themeColor="text1"/>
          <w:sz w:val="22"/>
          <w:szCs w:val="22"/>
        </w:rPr>
        <w:t>.</w:t>
      </w:r>
    </w:p>
    <w:p w:rsidR="0080187F" w:rsidRPr="00EA5611" w:rsidRDefault="0080187F" w:rsidP="0080187F">
      <w:pPr>
        <w:pStyle w:val="Akapitzlist"/>
        <w:numPr>
          <w:ilvl w:val="0"/>
          <w:numId w:val="30"/>
        </w:numPr>
        <w:ind w:left="426" w:hanging="426"/>
        <w:jc w:val="both"/>
        <w:rPr>
          <w:rFonts w:ascii="Arial Narrow" w:hAnsi="Arial Narrow"/>
          <w:bCs/>
          <w:sz w:val="22"/>
          <w:szCs w:val="22"/>
        </w:rPr>
      </w:pPr>
      <w:r w:rsidRPr="00EA5611">
        <w:rPr>
          <w:rFonts w:ascii="Arial Narrow" w:hAnsi="Arial Narrow"/>
          <w:bCs/>
          <w:sz w:val="22"/>
          <w:szCs w:val="22"/>
        </w:rPr>
        <w:t xml:space="preserve">Zamawiający wyznaczy termin rozpoczęcia odbioru końcowego,  w terminie nie dłuższym niż 7 dni kalendarzowych liczonych od dnia zgłoszenia przez Wykonawcę gotowości do przeprowadzenia odbioru końcowego, z zastrzeżeniem ust. </w:t>
      </w:r>
      <w:r w:rsidR="00255B54" w:rsidRPr="00EA5611">
        <w:rPr>
          <w:rFonts w:ascii="Arial Narrow" w:hAnsi="Arial Narrow"/>
          <w:bCs/>
          <w:sz w:val="22"/>
          <w:szCs w:val="22"/>
        </w:rPr>
        <w:t>14</w:t>
      </w:r>
      <w:r w:rsidRPr="00EA5611">
        <w:rPr>
          <w:rFonts w:ascii="Arial Narrow" w:hAnsi="Arial Narrow"/>
          <w:bCs/>
          <w:sz w:val="22"/>
          <w:szCs w:val="22"/>
        </w:rPr>
        <w:t>.</w:t>
      </w:r>
    </w:p>
    <w:p w:rsidR="0080187F" w:rsidRPr="00EA5611" w:rsidRDefault="0080187F" w:rsidP="0080187F">
      <w:pPr>
        <w:pStyle w:val="Akapitzlist"/>
        <w:numPr>
          <w:ilvl w:val="0"/>
          <w:numId w:val="30"/>
        </w:numPr>
        <w:ind w:left="426" w:hanging="426"/>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Wraz ze zgłoszeniem gotowości do przeprowadzenia odbioru końcowego,  Wykonawca dostarczy następujące dokumenty:</w:t>
      </w:r>
    </w:p>
    <w:p w:rsidR="0080187F" w:rsidRPr="00EA5611" w:rsidRDefault="0080187F" w:rsidP="0080187F">
      <w:pPr>
        <w:pStyle w:val="Akapitzlist"/>
        <w:numPr>
          <w:ilvl w:val="0"/>
          <w:numId w:val="32"/>
        </w:numPr>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komplet dokumentów odbiorowych, w tym:</w:t>
      </w:r>
    </w:p>
    <w:p w:rsidR="0080187F" w:rsidRPr="00EA5611" w:rsidRDefault="0080187F" w:rsidP="0080187F">
      <w:pPr>
        <w:pStyle w:val="Akapitzlist"/>
        <w:numPr>
          <w:ilvl w:val="0"/>
          <w:numId w:val="33"/>
        </w:numPr>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dokumentację powykonawczą budowy,</w:t>
      </w:r>
    </w:p>
    <w:p w:rsidR="0080187F" w:rsidRPr="00EA5611" w:rsidRDefault="0080187F" w:rsidP="0080187F">
      <w:pPr>
        <w:pStyle w:val="Akapitzlist"/>
        <w:numPr>
          <w:ilvl w:val="0"/>
          <w:numId w:val="33"/>
        </w:numPr>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dokumentację zdjęciową.</w:t>
      </w:r>
    </w:p>
    <w:p w:rsidR="0080187F" w:rsidRPr="00EA5611" w:rsidRDefault="0080187F" w:rsidP="0080187F">
      <w:pPr>
        <w:pStyle w:val="Akapitzlist"/>
        <w:numPr>
          <w:ilvl w:val="0"/>
          <w:numId w:val="32"/>
        </w:numPr>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rozliczenie rzeczowo - finansowe zadania inwestycyjnego z podziałem na elementy składowe,</w:t>
      </w:r>
    </w:p>
    <w:p w:rsidR="0080187F" w:rsidRPr="00EA5611" w:rsidRDefault="0080187F" w:rsidP="0080187F">
      <w:pPr>
        <w:pStyle w:val="Akapitzlist"/>
        <w:numPr>
          <w:ilvl w:val="0"/>
          <w:numId w:val="32"/>
        </w:numPr>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zestawienie wartości wykonanych robót, wskazanych w harmonogramie rzeczowo–finansowym,</w:t>
      </w:r>
    </w:p>
    <w:p w:rsidR="0080187F" w:rsidRPr="00EA5611" w:rsidRDefault="0080187F" w:rsidP="0080187F">
      <w:pPr>
        <w:pStyle w:val="Akapitzlist"/>
        <w:numPr>
          <w:ilvl w:val="0"/>
          <w:numId w:val="32"/>
        </w:numPr>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zestawienie należności dla wszystkich podwykonawców lub dalszych podwykonawców, którym została powierzona realizacja części zamówienia, a jeżeli realizacja robót budowlanych, stanowiących przedmiot zamówienia, odbywała się bez udziału podwykonawców - oświadczenie Wykonawcy o zrealizowaniu robót budowlanych, stanowiących przedmiot zamówienia, bez udziału podwykonawców,</w:t>
      </w:r>
    </w:p>
    <w:p w:rsidR="0080187F" w:rsidRPr="00EA5611" w:rsidRDefault="0080187F" w:rsidP="0080187F">
      <w:pPr>
        <w:pStyle w:val="Akapitzlist"/>
        <w:numPr>
          <w:ilvl w:val="0"/>
          <w:numId w:val="32"/>
        </w:numPr>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pisemne potwierdzenie, stwierdzające uporządkowanie terenu budowy przez Wykonawcę po zakończeniu.</w:t>
      </w:r>
    </w:p>
    <w:p w:rsidR="0080187F" w:rsidRPr="00EA5611" w:rsidRDefault="0080187F" w:rsidP="0080187F">
      <w:pPr>
        <w:pStyle w:val="Akapitzlist"/>
        <w:numPr>
          <w:ilvl w:val="0"/>
          <w:numId w:val="30"/>
        </w:numPr>
        <w:ind w:left="426" w:hanging="426"/>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 xml:space="preserve">Warunkiem przystąpienia do odbioru końcowego jest zrealizowanie przez Wykonawcę pełnego zakresu robót, oraz dostarczenie Zamawiającemu wszystkich i kompletnych dokumentów, </w:t>
      </w:r>
      <w:r w:rsidR="001A5325" w:rsidRPr="00EA5611">
        <w:rPr>
          <w:rFonts w:ascii="Arial Narrow" w:hAnsi="Arial Narrow"/>
          <w:bCs/>
          <w:color w:val="000000" w:themeColor="text1"/>
          <w:sz w:val="22"/>
          <w:szCs w:val="22"/>
        </w:rPr>
        <w:t xml:space="preserve"> </w:t>
      </w:r>
      <w:r w:rsidRPr="00EA5611">
        <w:rPr>
          <w:rFonts w:ascii="Arial Narrow" w:hAnsi="Arial Narrow"/>
          <w:bCs/>
          <w:color w:val="000000" w:themeColor="text1"/>
          <w:sz w:val="22"/>
          <w:szCs w:val="22"/>
        </w:rPr>
        <w:t xml:space="preserve">o których mowa w ust. </w:t>
      </w:r>
      <w:r w:rsidR="00255B54" w:rsidRPr="00EA5611">
        <w:rPr>
          <w:rFonts w:ascii="Arial Narrow" w:hAnsi="Arial Narrow"/>
          <w:bCs/>
          <w:color w:val="000000" w:themeColor="text1"/>
          <w:sz w:val="22"/>
          <w:szCs w:val="22"/>
        </w:rPr>
        <w:t>6</w:t>
      </w:r>
      <w:r w:rsidRPr="00EA5611">
        <w:rPr>
          <w:rFonts w:ascii="Arial Narrow" w:hAnsi="Arial Narrow"/>
          <w:bCs/>
          <w:color w:val="000000" w:themeColor="text1"/>
          <w:sz w:val="22"/>
          <w:szCs w:val="22"/>
        </w:rPr>
        <w:t>.</w:t>
      </w:r>
    </w:p>
    <w:p w:rsidR="0080187F" w:rsidRPr="00EA5611" w:rsidRDefault="0080187F" w:rsidP="0080187F">
      <w:pPr>
        <w:pStyle w:val="Akapitzlist"/>
        <w:numPr>
          <w:ilvl w:val="0"/>
          <w:numId w:val="30"/>
        </w:numPr>
        <w:ind w:left="426" w:hanging="426"/>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Jeżeli podczas odbioru</w:t>
      </w:r>
      <w:r w:rsidR="00255B54" w:rsidRPr="00EA5611">
        <w:rPr>
          <w:rFonts w:ascii="Arial Narrow" w:hAnsi="Arial Narrow"/>
          <w:bCs/>
          <w:color w:val="000000" w:themeColor="text1"/>
          <w:sz w:val="22"/>
          <w:szCs w:val="22"/>
        </w:rPr>
        <w:t xml:space="preserve"> końcowego</w:t>
      </w:r>
      <w:r w:rsidRPr="00EA5611">
        <w:rPr>
          <w:rFonts w:ascii="Arial Narrow" w:hAnsi="Arial Narrow"/>
          <w:bCs/>
          <w:color w:val="000000" w:themeColor="text1"/>
          <w:sz w:val="22"/>
          <w:szCs w:val="22"/>
        </w:rPr>
        <w:t>,  Komisja Odbiorowa wyznaczona przez Zamawiającego stwierdzi, że przedmiot odbioru nie osiągnął gotowości do odbioru, w szczególności z powodu:</w:t>
      </w:r>
    </w:p>
    <w:p w:rsidR="0080187F" w:rsidRPr="00EA5611" w:rsidRDefault="0080187F" w:rsidP="0080187F">
      <w:pPr>
        <w:pStyle w:val="Akapitzlist"/>
        <w:numPr>
          <w:ilvl w:val="0"/>
          <w:numId w:val="34"/>
        </w:numPr>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stwierdzenia jakichkolwiek wad, w tym nieprawidłowości, które:</w:t>
      </w:r>
    </w:p>
    <w:p w:rsidR="0080187F" w:rsidRPr="00EA5611" w:rsidRDefault="0080187F" w:rsidP="0080187F">
      <w:pPr>
        <w:pStyle w:val="Akapitzlist"/>
        <w:numPr>
          <w:ilvl w:val="0"/>
          <w:numId w:val="35"/>
        </w:numPr>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mogą uniemożliwić lub utrudnić użytkowanie danego elementu zgodnie z jego przeznaczeniem,</w:t>
      </w:r>
    </w:p>
    <w:p w:rsidR="0080187F" w:rsidRPr="00EA5611" w:rsidRDefault="0080187F" w:rsidP="0080187F">
      <w:pPr>
        <w:pStyle w:val="Akapitzlist"/>
        <w:numPr>
          <w:ilvl w:val="0"/>
          <w:numId w:val="35"/>
        </w:numPr>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polegają na tym, że wykonane roboty budowlane, stanowiące przedmiot zamówienia, nie są zgodne z dokumentacją projektową lub z przepisami prawa,</w:t>
      </w:r>
    </w:p>
    <w:p w:rsidR="0080187F" w:rsidRPr="00EA5611" w:rsidRDefault="0080187F" w:rsidP="0080187F">
      <w:pPr>
        <w:pStyle w:val="Akapitzlist"/>
        <w:numPr>
          <w:ilvl w:val="0"/>
          <w:numId w:val="34"/>
        </w:numPr>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niezakończenia całości robót budowlanych, stanowiących przedmiot zamówienia,</w:t>
      </w:r>
    </w:p>
    <w:p w:rsidR="0080187F" w:rsidRPr="00EA5611" w:rsidRDefault="0080187F" w:rsidP="0080187F">
      <w:pPr>
        <w:ind w:left="426"/>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to wówczas może ona odmówić dokonania odbioru wykonanych robót budowlanych, uzasadniając swoją decyzję odpowiednio w protokole odbioru</w:t>
      </w:r>
      <w:r w:rsidR="00255B54" w:rsidRPr="00EA5611">
        <w:rPr>
          <w:rFonts w:ascii="Arial Narrow" w:hAnsi="Arial Narrow"/>
          <w:bCs/>
          <w:color w:val="000000" w:themeColor="text1"/>
          <w:sz w:val="22"/>
          <w:szCs w:val="22"/>
        </w:rPr>
        <w:t xml:space="preserve"> końcowego.</w:t>
      </w:r>
    </w:p>
    <w:p w:rsidR="0080187F" w:rsidRPr="00EA5611" w:rsidRDefault="0080187F" w:rsidP="0080187F">
      <w:pPr>
        <w:pStyle w:val="Akapitzlist"/>
        <w:numPr>
          <w:ilvl w:val="0"/>
          <w:numId w:val="30"/>
        </w:numPr>
        <w:ind w:left="426" w:hanging="426"/>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Zakończenie odbioru</w:t>
      </w:r>
      <w:r w:rsidR="00255B54" w:rsidRPr="00EA5611">
        <w:rPr>
          <w:rFonts w:ascii="Arial Narrow" w:hAnsi="Arial Narrow"/>
          <w:bCs/>
          <w:color w:val="000000" w:themeColor="text1"/>
          <w:sz w:val="22"/>
          <w:szCs w:val="22"/>
        </w:rPr>
        <w:t xml:space="preserve"> końcowego</w:t>
      </w:r>
      <w:r w:rsidRPr="00EA5611">
        <w:rPr>
          <w:rFonts w:ascii="Arial Narrow" w:hAnsi="Arial Narrow"/>
          <w:bCs/>
          <w:color w:val="000000" w:themeColor="text1"/>
          <w:sz w:val="22"/>
          <w:szCs w:val="22"/>
        </w:rPr>
        <w:t xml:space="preserve">, powinno nastąpić w ciągu 14 dni kalendarzowych, liczonych od dnia rozpoczęcia odbioru, z zastrzeżeniem ust. </w:t>
      </w:r>
      <w:r w:rsidR="00255B54" w:rsidRPr="00EA5611">
        <w:rPr>
          <w:rFonts w:ascii="Arial Narrow" w:hAnsi="Arial Narrow"/>
          <w:bCs/>
          <w:color w:val="000000" w:themeColor="text1"/>
          <w:sz w:val="22"/>
          <w:szCs w:val="22"/>
        </w:rPr>
        <w:t>14</w:t>
      </w:r>
      <w:r w:rsidRPr="00EA5611">
        <w:rPr>
          <w:rFonts w:ascii="Arial Narrow" w:hAnsi="Arial Narrow"/>
          <w:bCs/>
          <w:color w:val="000000" w:themeColor="text1"/>
          <w:sz w:val="22"/>
          <w:szCs w:val="22"/>
        </w:rPr>
        <w:t>.</w:t>
      </w:r>
    </w:p>
    <w:p w:rsidR="0080187F" w:rsidRPr="00EA5611" w:rsidRDefault="0080187F" w:rsidP="0080187F">
      <w:pPr>
        <w:pStyle w:val="Akapitzlist"/>
        <w:numPr>
          <w:ilvl w:val="0"/>
          <w:numId w:val="30"/>
        </w:numPr>
        <w:ind w:left="426" w:hanging="426"/>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Odbiór</w:t>
      </w:r>
      <w:r w:rsidR="00255B54" w:rsidRPr="00EA5611">
        <w:rPr>
          <w:rFonts w:ascii="Arial Narrow" w:hAnsi="Arial Narrow"/>
          <w:bCs/>
          <w:color w:val="000000" w:themeColor="text1"/>
          <w:sz w:val="22"/>
          <w:szCs w:val="22"/>
        </w:rPr>
        <w:t xml:space="preserve"> końcowy</w:t>
      </w:r>
      <w:r w:rsidRPr="00EA5611">
        <w:rPr>
          <w:rFonts w:ascii="Arial Narrow" w:hAnsi="Arial Narrow"/>
          <w:bCs/>
          <w:color w:val="000000" w:themeColor="text1"/>
          <w:sz w:val="22"/>
          <w:szCs w:val="22"/>
        </w:rPr>
        <w:t>, zostanie dokonany poprzez sporządzenie i podpisanie protokołu odbioru końcowego przez kierownika budowy oraz członków Komisji Odbiorowej wyznaczonej przez Zamawiającego.</w:t>
      </w:r>
    </w:p>
    <w:p w:rsidR="0080187F" w:rsidRPr="00EA5611" w:rsidRDefault="004C7A7F" w:rsidP="0080187F">
      <w:pPr>
        <w:pStyle w:val="Akapitzlist"/>
        <w:numPr>
          <w:ilvl w:val="0"/>
          <w:numId w:val="30"/>
        </w:numPr>
        <w:ind w:left="426" w:hanging="426"/>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 xml:space="preserve">Protokół odbioru końcowego </w:t>
      </w:r>
      <w:r w:rsidR="0080187F" w:rsidRPr="00EA5611">
        <w:rPr>
          <w:rFonts w:ascii="Arial Narrow" w:hAnsi="Arial Narrow"/>
          <w:bCs/>
          <w:color w:val="000000" w:themeColor="text1"/>
          <w:sz w:val="22"/>
          <w:szCs w:val="22"/>
        </w:rPr>
        <w:t xml:space="preserve"> należy sporządzić w dwóch egzemplarzach, po jednym egzemplarzu dla każdej ze stron biorących udział w czynnościach odbiorowych.</w:t>
      </w:r>
    </w:p>
    <w:p w:rsidR="0080187F" w:rsidRPr="00EA5611" w:rsidRDefault="0080187F" w:rsidP="0080187F">
      <w:pPr>
        <w:pStyle w:val="Akapitzlist"/>
        <w:numPr>
          <w:ilvl w:val="0"/>
          <w:numId w:val="30"/>
        </w:numPr>
        <w:ind w:left="426" w:hanging="426"/>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W protokole odbioru końcowego Komisja Odbiorowa wyznaczona przez Zamawiającego składa oświadczenie o przyjęciu lub odmowie przyjęcia robót objętych odbiorem.</w:t>
      </w:r>
    </w:p>
    <w:p w:rsidR="0080187F" w:rsidRPr="00EA5611" w:rsidRDefault="0080187F" w:rsidP="0080187F">
      <w:pPr>
        <w:pStyle w:val="Akapitzlist"/>
        <w:numPr>
          <w:ilvl w:val="0"/>
          <w:numId w:val="30"/>
        </w:numPr>
        <w:ind w:left="426" w:hanging="426"/>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W protokole odbioru końcowego należy uwzględnić zakres robót zrealizowanych przez podwykonawców i dalszych podwykonawców.</w:t>
      </w:r>
    </w:p>
    <w:p w:rsidR="0080187F" w:rsidRPr="00EA5611" w:rsidRDefault="0080187F" w:rsidP="0080187F">
      <w:pPr>
        <w:pStyle w:val="Akapitzlist"/>
        <w:numPr>
          <w:ilvl w:val="0"/>
          <w:numId w:val="30"/>
        </w:numPr>
        <w:ind w:left="426" w:hanging="426"/>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W przypadku odmowy przyjęcia przez Komisję Odbiorową wyznaczoną przez Zamawiającego robót objętych odbiorem końcowym,</w:t>
      </w:r>
      <w:r w:rsidR="004C7A7F" w:rsidRPr="00EA5611">
        <w:rPr>
          <w:rFonts w:ascii="Arial Narrow" w:hAnsi="Arial Narrow"/>
          <w:bCs/>
          <w:color w:val="000000" w:themeColor="text1"/>
          <w:sz w:val="22"/>
          <w:szCs w:val="22"/>
        </w:rPr>
        <w:t xml:space="preserve"> </w:t>
      </w:r>
      <w:r w:rsidRPr="00EA5611">
        <w:rPr>
          <w:rFonts w:ascii="Arial Narrow" w:hAnsi="Arial Narrow"/>
          <w:bCs/>
          <w:color w:val="000000" w:themeColor="text1"/>
          <w:sz w:val="22"/>
          <w:szCs w:val="22"/>
        </w:rPr>
        <w:t xml:space="preserve"> z przyczyn, o których mowa w ust. </w:t>
      </w:r>
      <w:r w:rsidR="004C7A7F" w:rsidRPr="00EA5611">
        <w:rPr>
          <w:rFonts w:ascii="Arial Narrow" w:hAnsi="Arial Narrow"/>
          <w:bCs/>
          <w:color w:val="000000" w:themeColor="text1"/>
          <w:sz w:val="22"/>
          <w:szCs w:val="22"/>
        </w:rPr>
        <w:t>8</w:t>
      </w:r>
      <w:r w:rsidRPr="00EA5611">
        <w:rPr>
          <w:rFonts w:ascii="Arial Narrow" w:hAnsi="Arial Narrow"/>
          <w:bCs/>
          <w:color w:val="000000" w:themeColor="text1"/>
          <w:sz w:val="22"/>
          <w:szCs w:val="22"/>
        </w:rPr>
        <w:t xml:space="preserve">, strony ustalą nowy termin </w:t>
      </w:r>
      <w:r w:rsidRPr="00EA5611">
        <w:rPr>
          <w:rFonts w:ascii="Arial Narrow" w:hAnsi="Arial Narrow"/>
          <w:bCs/>
          <w:color w:val="000000" w:themeColor="text1"/>
          <w:sz w:val="22"/>
          <w:szCs w:val="22"/>
        </w:rPr>
        <w:lastRenderedPageBreak/>
        <w:t>przeprowadzenia odbioru, zaś w przypadku niemożliwości dokonania wspólnego ustalenia termin zostanie wyznaczony jednostronnie przez Komisję.</w:t>
      </w:r>
    </w:p>
    <w:p w:rsidR="0080187F" w:rsidRPr="00EA5611" w:rsidRDefault="0080187F" w:rsidP="0080187F">
      <w:pPr>
        <w:pStyle w:val="Akapitzlist"/>
        <w:numPr>
          <w:ilvl w:val="0"/>
          <w:numId w:val="30"/>
        </w:numPr>
        <w:ind w:left="426" w:hanging="426"/>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Odbiór końcowy jest dokonany w dacie podpisania przez Komisję Odbiorową wyznaczoną przez Zamawiającego protokołu odbioru końcowego</w:t>
      </w:r>
      <w:r w:rsidR="004C7A7F" w:rsidRPr="00EA5611">
        <w:rPr>
          <w:rFonts w:ascii="Arial Narrow" w:hAnsi="Arial Narrow"/>
          <w:bCs/>
          <w:color w:val="000000" w:themeColor="text1"/>
          <w:sz w:val="22"/>
          <w:szCs w:val="22"/>
        </w:rPr>
        <w:t>.</w:t>
      </w:r>
    </w:p>
    <w:p w:rsidR="0080187F" w:rsidRPr="00EA5611" w:rsidRDefault="0080187F" w:rsidP="0080187F">
      <w:pPr>
        <w:pStyle w:val="Akapitzlist"/>
        <w:numPr>
          <w:ilvl w:val="0"/>
          <w:numId w:val="30"/>
        </w:numPr>
        <w:ind w:left="426" w:hanging="426"/>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Podpisanie protokołu odbioru końcowego jest możliwe po przedłożeniu przez Wykonawcę rozliczenia rzeczowo - finansowego zadania inwestycyjnego z podziałem na elementy składowe.</w:t>
      </w:r>
    </w:p>
    <w:p w:rsidR="0080187F" w:rsidRPr="00EA5611" w:rsidRDefault="0080187F" w:rsidP="0080187F">
      <w:pPr>
        <w:pStyle w:val="Akapitzlist"/>
        <w:numPr>
          <w:ilvl w:val="0"/>
          <w:numId w:val="30"/>
        </w:numPr>
        <w:ind w:left="426" w:hanging="426"/>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 xml:space="preserve">Od dnia podpisania protokołu odbioru końcowego, rozpoczyna się bieg terminów gwarancji i rękojmi oraz następuje zwolnienie </w:t>
      </w:r>
      <w:r w:rsidR="00032307">
        <w:rPr>
          <w:rFonts w:ascii="Arial Narrow" w:hAnsi="Arial Narrow"/>
          <w:bCs/>
          <w:color w:val="000000" w:themeColor="text1"/>
          <w:sz w:val="22"/>
          <w:szCs w:val="22"/>
        </w:rPr>
        <w:t xml:space="preserve"> </w:t>
      </w:r>
      <w:r w:rsidRPr="00EA5611">
        <w:rPr>
          <w:rFonts w:ascii="Arial Narrow" w:hAnsi="Arial Narrow"/>
          <w:bCs/>
          <w:color w:val="000000" w:themeColor="text1"/>
          <w:sz w:val="22"/>
          <w:szCs w:val="22"/>
        </w:rPr>
        <w:t>zabezpieczenia należytego wykonania umowy.</w:t>
      </w:r>
    </w:p>
    <w:p w:rsidR="0080187F" w:rsidRPr="00EA5611" w:rsidRDefault="0080187F" w:rsidP="0080187F">
      <w:pPr>
        <w:pStyle w:val="Akapitzlist"/>
        <w:numPr>
          <w:ilvl w:val="0"/>
          <w:numId w:val="30"/>
        </w:numPr>
        <w:ind w:left="426" w:hanging="426"/>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 xml:space="preserve">W przypadku niewykonania niezbędnych robót, stanowiących przedmiot zamówienia, lub nieusunięcia wad w terminie, o którym mowa w ust. </w:t>
      </w:r>
      <w:r w:rsidR="004C7A7F" w:rsidRPr="00EA5611">
        <w:rPr>
          <w:rFonts w:ascii="Arial Narrow" w:hAnsi="Arial Narrow"/>
          <w:bCs/>
          <w:color w:val="000000" w:themeColor="text1"/>
          <w:sz w:val="22"/>
          <w:szCs w:val="22"/>
        </w:rPr>
        <w:t xml:space="preserve"> 14</w:t>
      </w:r>
      <w:r w:rsidRPr="00EA5611">
        <w:rPr>
          <w:rFonts w:ascii="Arial Narrow" w:hAnsi="Arial Narrow"/>
          <w:bCs/>
          <w:color w:val="000000" w:themeColor="text1"/>
          <w:sz w:val="22"/>
          <w:szCs w:val="22"/>
        </w:rPr>
        <w:t>, Zamawiający, niezależnie od innych uprawnień przysługujących na mocy Kodeksu Cywilnego, może:</w:t>
      </w:r>
    </w:p>
    <w:p w:rsidR="0080187F" w:rsidRPr="00EA5611" w:rsidRDefault="0080187F" w:rsidP="0080187F">
      <w:pPr>
        <w:pStyle w:val="Akapitzlist"/>
        <w:numPr>
          <w:ilvl w:val="0"/>
          <w:numId w:val="36"/>
        </w:numPr>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zlecić wykonanie odpowiednich prac innemu podmiotowi na koszt i ryzyko Wykonawcy, bez konieczności uzyskania zgody sądu, dokonując jednocześnie obciążenia Wykonawcy powstałymi z tego tytułu kosztami, i powiadamiając o tym Wykonawcę z co najmniej jednodniowym wyprzedzeniem, lub</w:t>
      </w:r>
    </w:p>
    <w:p w:rsidR="0080187F" w:rsidRPr="00EA5611" w:rsidRDefault="0080187F" w:rsidP="004C7A7F">
      <w:pPr>
        <w:pStyle w:val="Akapitzlist"/>
        <w:numPr>
          <w:ilvl w:val="0"/>
          <w:numId w:val="36"/>
        </w:numPr>
        <w:jc w:val="both"/>
        <w:rPr>
          <w:rFonts w:ascii="Arial Narrow" w:hAnsi="Arial Narrow"/>
          <w:bCs/>
          <w:color w:val="000000" w:themeColor="text1"/>
          <w:sz w:val="22"/>
          <w:szCs w:val="22"/>
        </w:rPr>
      </w:pPr>
      <w:r w:rsidRPr="00EA5611">
        <w:rPr>
          <w:rFonts w:ascii="Arial Narrow" w:hAnsi="Arial Narrow"/>
          <w:bCs/>
          <w:color w:val="000000" w:themeColor="text1"/>
          <w:sz w:val="22"/>
          <w:szCs w:val="22"/>
        </w:rPr>
        <w:t>dochodzić od Wykonawcy zapłaty ww. kosztów bez dokonywania obciążenia.</w:t>
      </w:r>
    </w:p>
    <w:p w:rsidR="001A1063" w:rsidRPr="00EA5611" w:rsidRDefault="001A1063" w:rsidP="001A1063">
      <w:pPr>
        <w:tabs>
          <w:tab w:val="num" w:pos="993"/>
        </w:tabs>
        <w:ind w:left="993" w:hanging="284"/>
        <w:jc w:val="both"/>
        <w:rPr>
          <w:rFonts w:ascii="Arial Narrow" w:hAnsi="Arial Narrow"/>
          <w:b/>
          <w:bCs/>
          <w:sz w:val="22"/>
          <w:szCs w:val="22"/>
        </w:rPr>
      </w:pPr>
    </w:p>
    <w:p w:rsidR="001A1063" w:rsidRPr="00EA5611" w:rsidRDefault="001A1063" w:rsidP="001A1063">
      <w:pPr>
        <w:jc w:val="center"/>
        <w:rPr>
          <w:rFonts w:ascii="Arial Narrow" w:hAnsi="Arial Narrow"/>
          <w:b/>
          <w:bCs/>
          <w:sz w:val="22"/>
          <w:szCs w:val="22"/>
        </w:rPr>
      </w:pPr>
      <w:r w:rsidRPr="00EA5611">
        <w:rPr>
          <w:rFonts w:ascii="Arial Narrow" w:hAnsi="Arial Narrow"/>
          <w:b/>
          <w:bCs/>
          <w:sz w:val="22"/>
          <w:szCs w:val="22"/>
        </w:rPr>
        <w:t xml:space="preserve">§ </w:t>
      </w:r>
      <w:r w:rsidR="004C7A7F" w:rsidRPr="00EA5611">
        <w:rPr>
          <w:rFonts w:ascii="Arial Narrow" w:hAnsi="Arial Narrow"/>
          <w:b/>
          <w:bCs/>
          <w:sz w:val="22"/>
          <w:szCs w:val="22"/>
        </w:rPr>
        <w:t>9</w:t>
      </w:r>
    </w:p>
    <w:p w:rsidR="004C7A7F" w:rsidRPr="00EA5611" w:rsidRDefault="004C7A7F" w:rsidP="001A1063">
      <w:pPr>
        <w:jc w:val="center"/>
        <w:rPr>
          <w:rFonts w:ascii="Arial Narrow" w:hAnsi="Arial Narrow"/>
          <w:b/>
          <w:bCs/>
          <w:sz w:val="22"/>
          <w:szCs w:val="22"/>
        </w:rPr>
      </w:pPr>
      <w:r w:rsidRPr="00EA5611">
        <w:rPr>
          <w:rFonts w:ascii="Arial Narrow" w:hAnsi="Arial Narrow"/>
          <w:b/>
          <w:bCs/>
          <w:sz w:val="22"/>
          <w:szCs w:val="22"/>
        </w:rPr>
        <w:t xml:space="preserve">KARY UMOWNE </w:t>
      </w:r>
    </w:p>
    <w:p w:rsidR="00105905" w:rsidRPr="00EA5611" w:rsidRDefault="00105905" w:rsidP="001A1063">
      <w:pPr>
        <w:jc w:val="center"/>
        <w:rPr>
          <w:rFonts w:ascii="Arial Narrow" w:hAnsi="Arial Narrow"/>
          <w:b/>
          <w:bCs/>
          <w:sz w:val="22"/>
          <w:szCs w:val="22"/>
        </w:rPr>
      </w:pPr>
    </w:p>
    <w:p w:rsidR="001A1063" w:rsidRPr="00EA5611" w:rsidRDefault="001A1063" w:rsidP="001A1063">
      <w:pPr>
        <w:numPr>
          <w:ilvl w:val="0"/>
          <w:numId w:val="6"/>
        </w:numPr>
        <w:tabs>
          <w:tab w:val="clear" w:pos="644"/>
        </w:tabs>
        <w:suppressAutoHyphens/>
        <w:ind w:left="426" w:hanging="426"/>
        <w:jc w:val="both"/>
        <w:rPr>
          <w:rFonts w:ascii="Arial Narrow" w:hAnsi="Arial Narrow"/>
          <w:sz w:val="22"/>
          <w:szCs w:val="22"/>
        </w:rPr>
      </w:pPr>
      <w:r w:rsidRPr="00EA5611">
        <w:rPr>
          <w:rFonts w:ascii="Arial Narrow" w:hAnsi="Arial Narrow"/>
          <w:sz w:val="22"/>
          <w:szCs w:val="22"/>
        </w:rPr>
        <w:t>Strony ustalają, że  Wykonawca w razie niewykonania lub nienależytego wykonania robót objętych umową. zapłaci Zamawiającemu kary umowne :</w:t>
      </w:r>
    </w:p>
    <w:p w:rsidR="004C7A7F" w:rsidRPr="00EA5611" w:rsidRDefault="004C7A7F" w:rsidP="00105905">
      <w:pPr>
        <w:pStyle w:val="Akapitzlist"/>
        <w:numPr>
          <w:ilvl w:val="1"/>
          <w:numId w:val="6"/>
        </w:numPr>
        <w:tabs>
          <w:tab w:val="clear" w:pos="928"/>
        </w:tabs>
        <w:suppressAutoHyphens/>
        <w:ind w:left="709" w:hanging="283"/>
        <w:jc w:val="both"/>
        <w:rPr>
          <w:rFonts w:ascii="Arial Narrow" w:hAnsi="Arial Narrow"/>
          <w:sz w:val="22"/>
          <w:szCs w:val="22"/>
        </w:rPr>
      </w:pPr>
      <w:r w:rsidRPr="00EA5611">
        <w:rPr>
          <w:rFonts w:ascii="Arial Narrow" w:hAnsi="Arial Narrow"/>
          <w:sz w:val="22"/>
          <w:szCs w:val="22"/>
        </w:rPr>
        <w:t>za zwłokę w rozpoczęciu robót, wynoszącą więcej niż trzy dni, w stosunku do terminu określonego w zaakceptowanym przez Zamawiającego harmonogramie - w wysokości 0,1 % wartości umownej robót określonej w § 7 ust. 1 za każdy dzień zwłoki,</w:t>
      </w:r>
    </w:p>
    <w:p w:rsidR="001A1063" w:rsidRPr="00EA5611" w:rsidRDefault="00143309" w:rsidP="00105905">
      <w:pPr>
        <w:numPr>
          <w:ilvl w:val="1"/>
          <w:numId w:val="6"/>
        </w:numPr>
        <w:tabs>
          <w:tab w:val="clear" w:pos="928"/>
          <w:tab w:val="num" w:pos="284"/>
        </w:tabs>
        <w:suppressAutoHyphens/>
        <w:ind w:left="709" w:hanging="283"/>
        <w:jc w:val="both"/>
        <w:rPr>
          <w:rFonts w:ascii="Arial Narrow" w:hAnsi="Arial Narrow"/>
          <w:sz w:val="22"/>
          <w:szCs w:val="22"/>
        </w:rPr>
      </w:pPr>
      <w:r w:rsidRPr="00EA5611">
        <w:rPr>
          <w:rFonts w:ascii="Arial Narrow" w:hAnsi="Arial Narrow"/>
          <w:sz w:val="22"/>
          <w:szCs w:val="22"/>
        </w:rPr>
        <w:t xml:space="preserve">za zwłokę w </w:t>
      </w:r>
      <w:r w:rsidR="001A1063" w:rsidRPr="00EA5611">
        <w:rPr>
          <w:rFonts w:ascii="Arial Narrow" w:hAnsi="Arial Narrow"/>
          <w:sz w:val="22"/>
          <w:szCs w:val="22"/>
        </w:rPr>
        <w:t xml:space="preserve"> wykonani</w:t>
      </w:r>
      <w:r w:rsidRPr="00EA5611">
        <w:rPr>
          <w:rFonts w:ascii="Arial Narrow" w:hAnsi="Arial Narrow"/>
          <w:sz w:val="22"/>
          <w:szCs w:val="22"/>
        </w:rPr>
        <w:t xml:space="preserve">u </w:t>
      </w:r>
      <w:r w:rsidR="001A1063" w:rsidRPr="00EA5611">
        <w:rPr>
          <w:rFonts w:ascii="Arial Narrow" w:hAnsi="Arial Narrow"/>
          <w:sz w:val="22"/>
          <w:szCs w:val="22"/>
        </w:rPr>
        <w:t xml:space="preserve"> zadania - w wysokości </w:t>
      </w:r>
      <w:r w:rsidRPr="00EA5611">
        <w:rPr>
          <w:rFonts w:ascii="Arial Narrow" w:hAnsi="Arial Narrow"/>
          <w:sz w:val="22"/>
          <w:szCs w:val="22"/>
        </w:rPr>
        <w:t>0,2</w:t>
      </w:r>
      <w:r w:rsidR="001A1063" w:rsidRPr="00EA5611">
        <w:rPr>
          <w:rFonts w:ascii="Arial Narrow" w:hAnsi="Arial Narrow"/>
          <w:sz w:val="22"/>
          <w:szCs w:val="22"/>
        </w:rPr>
        <w:t xml:space="preserve"> % wartości umownej robót określonej w § </w:t>
      </w:r>
      <w:r w:rsidR="004C7A7F" w:rsidRPr="00EA5611">
        <w:rPr>
          <w:rFonts w:ascii="Arial Narrow" w:hAnsi="Arial Narrow"/>
          <w:sz w:val="22"/>
          <w:szCs w:val="22"/>
        </w:rPr>
        <w:t>7</w:t>
      </w:r>
      <w:r w:rsidR="001A1063" w:rsidRPr="00EA5611">
        <w:rPr>
          <w:rFonts w:ascii="Arial Narrow" w:hAnsi="Arial Narrow"/>
          <w:sz w:val="22"/>
          <w:szCs w:val="22"/>
        </w:rPr>
        <w:t xml:space="preserve"> za każdy dzień zwłoki,</w:t>
      </w:r>
    </w:p>
    <w:p w:rsidR="001A1063" w:rsidRPr="00EA5611" w:rsidRDefault="00143309" w:rsidP="00105905">
      <w:pPr>
        <w:numPr>
          <w:ilvl w:val="1"/>
          <w:numId w:val="6"/>
        </w:numPr>
        <w:tabs>
          <w:tab w:val="clear" w:pos="928"/>
          <w:tab w:val="num" w:pos="284"/>
        </w:tabs>
        <w:ind w:left="709" w:hanging="283"/>
        <w:jc w:val="both"/>
        <w:rPr>
          <w:rFonts w:ascii="Arial Narrow" w:hAnsi="Arial Narrow"/>
          <w:sz w:val="22"/>
          <w:szCs w:val="22"/>
        </w:rPr>
      </w:pPr>
      <w:r w:rsidRPr="00EA5611">
        <w:rPr>
          <w:rFonts w:ascii="Arial Narrow" w:hAnsi="Arial Narrow"/>
          <w:sz w:val="22"/>
          <w:szCs w:val="22"/>
        </w:rPr>
        <w:t xml:space="preserve"> za zwłokę  w </w:t>
      </w:r>
      <w:r w:rsidR="001A1063" w:rsidRPr="00EA5611">
        <w:rPr>
          <w:rFonts w:ascii="Arial Narrow" w:hAnsi="Arial Narrow"/>
          <w:sz w:val="22"/>
          <w:szCs w:val="22"/>
        </w:rPr>
        <w:t>usunięci</w:t>
      </w:r>
      <w:r w:rsidRPr="00EA5611">
        <w:rPr>
          <w:rFonts w:ascii="Arial Narrow" w:hAnsi="Arial Narrow"/>
          <w:sz w:val="22"/>
          <w:szCs w:val="22"/>
        </w:rPr>
        <w:t>u</w:t>
      </w:r>
      <w:r w:rsidR="001A1063" w:rsidRPr="00EA5611">
        <w:rPr>
          <w:rFonts w:ascii="Arial Narrow" w:hAnsi="Arial Narrow"/>
          <w:sz w:val="22"/>
          <w:szCs w:val="22"/>
        </w:rPr>
        <w:t xml:space="preserve"> wad  stwierdzonych podczas odbioru końcowego lub w okresie rękojmi - w wysokości 0,5 % wartości umownej robót określonej w § </w:t>
      </w:r>
      <w:r w:rsidR="004C7A7F" w:rsidRPr="00EA5611">
        <w:rPr>
          <w:rFonts w:ascii="Arial Narrow" w:hAnsi="Arial Narrow"/>
          <w:sz w:val="22"/>
          <w:szCs w:val="22"/>
        </w:rPr>
        <w:t>7</w:t>
      </w:r>
      <w:r w:rsidR="001A1063" w:rsidRPr="00EA5611">
        <w:rPr>
          <w:rFonts w:ascii="Arial Narrow" w:hAnsi="Arial Narrow"/>
          <w:sz w:val="22"/>
          <w:szCs w:val="22"/>
        </w:rPr>
        <w:t xml:space="preserve"> za każdy dzień zwłoki od upływu terminu na usunięcie wad, </w:t>
      </w:r>
    </w:p>
    <w:p w:rsidR="001A1063" w:rsidRPr="00EA5611" w:rsidRDefault="001A1063" w:rsidP="00105905">
      <w:pPr>
        <w:numPr>
          <w:ilvl w:val="1"/>
          <w:numId w:val="6"/>
        </w:numPr>
        <w:tabs>
          <w:tab w:val="clear" w:pos="928"/>
          <w:tab w:val="num" w:pos="284"/>
        </w:tabs>
        <w:ind w:left="709" w:hanging="283"/>
        <w:jc w:val="both"/>
        <w:rPr>
          <w:rFonts w:ascii="Arial Narrow" w:hAnsi="Arial Narrow"/>
          <w:sz w:val="22"/>
          <w:szCs w:val="22"/>
        </w:rPr>
      </w:pPr>
      <w:r w:rsidRPr="00EA5611">
        <w:rPr>
          <w:rFonts w:ascii="Arial Narrow" w:hAnsi="Arial Narrow"/>
          <w:sz w:val="22"/>
          <w:szCs w:val="22"/>
        </w:rPr>
        <w:t>w razie zwłoki w usunięciu wad w terminie dodatkowym niż ustalony umową stron kary umowne ustalone w pkt 3 ulegają podwyższeniu o 50 % licząc od dnia upływu terminu dodatkowego za każdy dzień zwłoki,</w:t>
      </w:r>
    </w:p>
    <w:p w:rsidR="005A231E" w:rsidRPr="00EA5611" w:rsidRDefault="001A1063" w:rsidP="00105905">
      <w:pPr>
        <w:numPr>
          <w:ilvl w:val="1"/>
          <w:numId w:val="6"/>
        </w:numPr>
        <w:tabs>
          <w:tab w:val="clear" w:pos="928"/>
          <w:tab w:val="num" w:pos="284"/>
        </w:tabs>
        <w:ind w:left="709" w:hanging="283"/>
        <w:jc w:val="both"/>
        <w:rPr>
          <w:rFonts w:ascii="Arial Narrow" w:hAnsi="Arial Narrow"/>
          <w:sz w:val="22"/>
          <w:szCs w:val="22"/>
        </w:rPr>
      </w:pPr>
      <w:r w:rsidRPr="00EA5611">
        <w:rPr>
          <w:rFonts w:ascii="Arial Narrow" w:hAnsi="Arial Narrow"/>
          <w:sz w:val="22"/>
          <w:szCs w:val="22"/>
        </w:rPr>
        <w:t xml:space="preserve">odstąpienie przez Zamawiającego od </w:t>
      </w:r>
      <w:r w:rsidR="00143309" w:rsidRPr="00EA5611">
        <w:rPr>
          <w:rFonts w:ascii="Arial Narrow" w:hAnsi="Arial Narrow"/>
          <w:sz w:val="22"/>
          <w:szCs w:val="22"/>
        </w:rPr>
        <w:t xml:space="preserve"> nie</w:t>
      </w:r>
      <w:r w:rsidRPr="00EA5611">
        <w:rPr>
          <w:rFonts w:ascii="Arial Narrow" w:hAnsi="Arial Narrow"/>
          <w:sz w:val="22"/>
          <w:szCs w:val="22"/>
        </w:rPr>
        <w:t xml:space="preserve">zrealizowania umowy z przyczyn, za które odpowiedzialność ponosi Wykonawca - w wysokości </w:t>
      </w:r>
      <w:r w:rsidR="00143309" w:rsidRPr="00EA5611">
        <w:rPr>
          <w:rFonts w:ascii="Arial Narrow" w:hAnsi="Arial Narrow"/>
          <w:sz w:val="22"/>
          <w:szCs w:val="22"/>
        </w:rPr>
        <w:t>1</w:t>
      </w:r>
      <w:r w:rsidRPr="00EA5611">
        <w:rPr>
          <w:rFonts w:ascii="Arial Narrow" w:hAnsi="Arial Narrow"/>
          <w:sz w:val="22"/>
          <w:szCs w:val="22"/>
        </w:rPr>
        <w:t xml:space="preserve">0 % wartości umownej  określonej w § </w:t>
      </w:r>
      <w:r w:rsidR="00143309" w:rsidRPr="00EA5611">
        <w:rPr>
          <w:rFonts w:ascii="Arial Narrow" w:hAnsi="Arial Narrow"/>
          <w:sz w:val="22"/>
          <w:szCs w:val="22"/>
        </w:rPr>
        <w:t>7</w:t>
      </w:r>
      <w:r w:rsidRPr="00EA5611">
        <w:rPr>
          <w:rFonts w:ascii="Arial Narrow" w:hAnsi="Arial Narrow"/>
          <w:sz w:val="22"/>
          <w:szCs w:val="22"/>
        </w:rPr>
        <w:t>,</w:t>
      </w:r>
    </w:p>
    <w:p w:rsidR="001A1063" w:rsidRPr="00EA5611" w:rsidRDefault="001A1063" w:rsidP="00105905">
      <w:pPr>
        <w:numPr>
          <w:ilvl w:val="1"/>
          <w:numId w:val="6"/>
        </w:numPr>
        <w:tabs>
          <w:tab w:val="clear" w:pos="928"/>
          <w:tab w:val="num" w:pos="284"/>
        </w:tabs>
        <w:ind w:left="709" w:hanging="283"/>
        <w:jc w:val="both"/>
        <w:rPr>
          <w:rFonts w:ascii="Arial Narrow" w:hAnsi="Arial Narrow"/>
          <w:sz w:val="22"/>
          <w:szCs w:val="22"/>
        </w:rPr>
      </w:pPr>
      <w:r w:rsidRPr="00EA5611">
        <w:rPr>
          <w:rFonts w:ascii="Arial Narrow" w:hAnsi="Arial Narrow"/>
          <w:sz w:val="22"/>
          <w:szCs w:val="22"/>
        </w:rPr>
        <w:t>odstąpienie Wykonawcy od wykonania zamówienia</w:t>
      </w:r>
      <w:r w:rsidR="00143309" w:rsidRPr="00EA5611">
        <w:rPr>
          <w:rFonts w:ascii="Arial Narrow" w:hAnsi="Arial Narrow"/>
          <w:sz w:val="22"/>
          <w:szCs w:val="22"/>
        </w:rPr>
        <w:t xml:space="preserve"> z przyczyn leżących  po stronie </w:t>
      </w:r>
      <w:r w:rsidRPr="00EA5611">
        <w:rPr>
          <w:rFonts w:ascii="Arial Narrow" w:hAnsi="Arial Narrow"/>
          <w:sz w:val="22"/>
          <w:szCs w:val="22"/>
        </w:rPr>
        <w:t xml:space="preserve"> </w:t>
      </w:r>
      <w:r w:rsidR="00143309" w:rsidRPr="00EA5611">
        <w:rPr>
          <w:rFonts w:ascii="Arial Narrow" w:hAnsi="Arial Narrow"/>
          <w:sz w:val="22"/>
          <w:szCs w:val="22"/>
        </w:rPr>
        <w:t xml:space="preserve">Zamawiającego </w:t>
      </w:r>
      <w:r w:rsidRPr="00EA5611">
        <w:rPr>
          <w:rFonts w:ascii="Arial Narrow" w:hAnsi="Arial Narrow"/>
          <w:sz w:val="22"/>
          <w:szCs w:val="22"/>
        </w:rPr>
        <w:t xml:space="preserve">– w wysokości 10 % wartości umownej  określonej w § </w:t>
      </w:r>
      <w:r w:rsidR="00143309" w:rsidRPr="00EA5611">
        <w:rPr>
          <w:rFonts w:ascii="Arial Narrow" w:hAnsi="Arial Narrow"/>
          <w:sz w:val="22"/>
          <w:szCs w:val="22"/>
        </w:rPr>
        <w:t>7</w:t>
      </w:r>
      <w:r w:rsidRPr="00EA5611">
        <w:rPr>
          <w:rFonts w:ascii="Arial Narrow" w:hAnsi="Arial Narrow"/>
          <w:sz w:val="22"/>
          <w:szCs w:val="22"/>
        </w:rPr>
        <w:t>.</w:t>
      </w:r>
    </w:p>
    <w:p w:rsidR="001A1063" w:rsidRPr="00EA5611" w:rsidRDefault="001A1063" w:rsidP="001A1063">
      <w:pPr>
        <w:pStyle w:val="Akapitzlist2"/>
        <w:numPr>
          <w:ilvl w:val="0"/>
          <w:numId w:val="6"/>
        </w:numPr>
        <w:tabs>
          <w:tab w:val="clear" w:pos="644"/>
          <w:tab w:val="num" w:pos="426"/>
        </w:tabs>
        <w:ind w:left="426" w:hanging="426"/>
        <w:jc w:val="both"/>
        <w:rPr>
          <w:rFonts w:ascii="Arial Narrow" w:hAnsi="Arial Narrow"/>
          <w:sz w:val="22"/>
          <w:szCs w:val="22"/>
        </w:rPr>
      </w:pPr>
      <w:r w:rsidRPr="00EA5611">
        <w:rPr>
          <w:rFonts w:ascii="Arial Narrow" w:hAnsi="Arial Narrow"/>
          <w:sz w:val="22"/>
          <w:szCs w:val="22"/>
        </w:rPr>
        <w:t>Ponadto Wykonawca zapłaci Zamawiającemu kary umowne w przypadku:</w:t>
      </w:r>
    </w:p>
    <w:p w:rsidR="001A1063" w:rsidRPr="00EA5611" w:rsidRDefault="001A1063" w:rsidP="005221FD">
      <w:pPr>
        <w:pStyle w:val="Akapitzlist2"/>
        <w:numPr>
          <w:ilvl w:val="1"/>
          <w:numId w:val="6"/>
        </w:numPr>
        <w:tabs>
          <w:tab w:val="clear" w:pos="928"/>
          <w:tab w:val="num" w:pos="709"/>
        </w:tabs>
        <w:ind w:left="709" w:hanging="283"/>
        <w:jc w:val="both"/>
        <w:rPr>
          <w:rFonts w:ascii="Arial Narrow" w:hAnsi="Arial Narrow"/>
          <w:sz w:val="22"/>
          <w:szCs w:val="22"/>
        </w:rPr>
      </w:pPr>
      <w:r w:rsidRPr="00EA5611">
        <w:rPr>
          <w:rFonts w:ascii="Arial Narrow" w:hAnsi="Arial Narrow"/>
          <w:sz w:val="22"/>
          <w:szCs w:val="22"/>
        </w:rPr>
        <w:t>za nieterminową zapłatę wynagrodzenia należnego podwykonawcom lub dalszym podwykonawcom, w wysokości 0,</w:t>
      </w:r>
      <w:r w:rsidR="00143309" w:rsidRPr="00EA5611">
        <w:rPr>
          <w:rFonts w:ascii="Arial Narrow" w:hAnsi="Arial Narrow"/>
          <w:sz w:val="22"/>
          <w:szCs w:val="22"/>
        </w:rPr>
        <w:t xml:space="preserve">2% </w:t>
      </w:r>
      <w:r w:rsidRPr="00EA5611">
        <w:rPr>
          <w:rFonts w:ascii="Arial Narrow" w:hAnsi="Arial Narrow"/>
          <w:sz w:val="22"/>
          <w:szCs w:val="22"/>
        </w:rPr>
        <w:t xml:space="preserve"> należnego im wynagrodzenia, za każdy dzień zwłoki licząc od dnia następnego, po upływie terminu zapłaty określonego w umowie,</w:t>
      </w:r>
    </w:p>
    <w:p w:rsidR="001A1063" w:rsidRPr="00EA5611" w:rsidRDefault="001A1063" w:rsidP="005221FD">
      <w:pPr>
        <w:pStyle w:val="Akapitzlist2"/>
        <w:numPr>
          <w:ilvl w:val="1"/>
          <w:numId w:val="6"/>
        </w:numPr>
        <w:tabs>
          <w:tab w:val="clear" w:pos="928"/>
          <w:tab w:val="num" w:pos="709"/>
        </w:tabs>
        <w:ind w:left="709" w:hanging="283"/>
        <w:jc w:val="both"/>
        <w:rPr>
          <w:rFonts w:ascii="Arial Narrow" w:hAnsi="Arial Narrow"/>
          <w:sz w:val="22"/>
          <w:szCs w:val="22"/>
        </w:rPr>
      </w:pPr>
      <w:r w:rsidRPr="00EA5611">
        <w:rPr>
          <w:rFonts w:ascii="Arial Narrow" w:hAnsi="Arial Narrow"/>
          <w:sz w:val="22"/>
          <w:szCs w:val="22"/>
        </w:rPr>
        <w:t>za brak zapłaty wynagrodzenia należnego podwykonawcom lub  dalszym podwykonawcom, w wysokości 10% należnego im wynagrodzenia,</w:t>
      </w:r>
    </w:p>
    <w:p w:rsidR="001A1063" w:rsidRPr="00EA5611" w:rsidRDefault="001A1063" w:rsidP="005221FD">
      <w:pPr>
        <w:pStyle w:val="Akapitzlist2"/>
        <w:numPr>
          <w:ilvl w:val="1"/>
          <w:numId w:val="6"/>
        </w:numPr>
        <w:tabs>
          <w:tab w:val="clear" w:pos="928"/>
          <w:tab w:val="num" w:pos="709"/>
        </w:tabs>
        <w:ind w:left="709" w:hanging="283"/>
        <w:jc w:val="both"/>
        <w:rPr>
          <w:rFonts w:ascii="Arial Narrow" w:hAnsi="Arial Narrow"/>
          <w:sz w:val="22"/>
          <w:szCs w:val="22"/>
        </w:rPr>
      </w:pPr>
      <w:r w:rsidRPr="00EA5611">
        <w:rPr>
          <w:rFonts w:ascii="Arial Narrow" w:hAnsi="Arial Narrow"/>
          <w:sz w:val="22"/>
          <w:szCs w:val="22"/>
        </w:rPr>
        <w:t>za nieprzedłożenie do zaakceptowania projektu umowy o podwykonawstwo, której przedmiotem są roboty budowlane lub projektu jej zmiany, w wysokości 1 000 zł., za każdy nieprzedłożony do zaakceptowania projekt umowy lub projekt jej zmiany,</w:t>
      </w:r>
    </w:p>
    <w:p w:rsidR="001A1063" w:rsidRPr="00EA5611" w:rsidRDefault="001A1063" w:rsidP="005221FD">
      <w:pPr>
        <w:pStyle w:val="Akapitzlist2"/>
        <w:numPr>
          <w:ilvl w:val="1"/>
          <w:numId w:val="6"/>
        </w:numPr>
        <w:tabs>
          <w:tab w:val="clear" w:pos="928"/>
          <w:tab w:val="num" w:pos="709"/>
        </w:tabs>
        <w:ind w:left="709" w:hanging="283"/>
        <w:jc w:val="both"/>
        <w:rPr>
          <w:rFonts w:ascii="Arial Narrow" w:hAnsi="Arial Narrow"/>
          <w:sz w:val="22"/>
          <w:szCs w:val="22"/>
        </w:rPr>
      </w:pPr>
      <w:r w:rsidRPr="00EA5611">
        <w:rPr>
          <w:rFonts w:ascii="Arial Narrow" w:hAnsi="Arial Narrow"/>
          <w:sz w:val="22"/>
          <w:szCs w:val="22"/>
        </w:rPr>
        <w:t>za nieprzedłożenie poświadczonej za zgodność z oryginałem kopii umowy o podwykonawstwo lub jej zmiany, w wysokości 1 000 zł., za każdą nieprzedłożoną kopię umowy lub jej zmianę,</w:t>
      </w:r>
    </w:p>
    <w:p w:rsidR="001A1063" w:rsidRPr="00EA5611" w:rsidRDefault="001A1063" w:rsidP="005221FD">
      <w:pPr>
        <w:pStyle w:val="Akapitzlist2"/>
        <w:numPr>
          <w:ilvl w:val="1"/>
          <w:numId w:val="6"/>
        </w:numPr>
        <w:tabs>
          <w:tab w:val="clear" w:pos="928"/>
          <w:tab w:val="num" w:pos="567"/>
        </w:tabs>
        <w:ind w:left="567" w:hanging="283"/>
        <w:jc w:val="both"/>
        <w:rPr>
          <w:rFonts w:ascii="Arial Narrow" w:hAnsi="Arial Narrow"/>
          <w:sz w:val="22"/>
          <w:szCs w:val="22"/>
        </w:rPr>
      </w:pPr>
      <w:r w:rsidRPr="00EA5611">
        <w:rPr>
          <w:rFonts w:ascii="Arial Narrow" w:hAnsi="Arial Narrow"/>
          <w:sz w:val="22"/>
          <w:szCs w:val="22"/>
        </w:rPr>
        <w:t>za brak zmiany umowy o podwykonawstwo w zakresie terminu zapłaty, w wysokości 10% przewidzianego w umowie wynagrodzenia należnego podwykonawcy lub  dalszemu podwykonawcy,</w:t>
      </w:r>
    </w:p>
    <w:p w:rsidR="001A1063" w:rsidRPr="00EA5611" w:rsidRDefault="001A1063" w:rsidP="005221FD">
      <w:pPr>
        <w:pStyle w:val="Akapitzlist2"/>
        <w:numPr>
          <w:ilvl w:val="1"/>
          <w:numId w:val="6"/>
        </w:numPr>
        <w:tabs>
          <w:tab w:val="clear" w:pos="928"/>
          <w:tab w:val="num" w:pos="567"/>
        </w:tabs>
        <w:ind w:left="567" w:hanging="283"/>
        <w:jc w:val="both"/>
        <w:rPr>
          <w:rFonts w:ascii="Arial Narrow" w:hAnsi="Arial Narrow"/>
          <w:sz w:val="22"/>
          <w:szCs w:val="22"/>
        </w:rPr>
      </w:pPr>
      <w:r w:rsidRPr="00EA5611">
        <w:rPr>
          <w:rFonts w:ascii="Arial Narrow" w:hAnsi="Arial Narrow"/>
          <w:sz w:val="22"/>
          <w:szCs w:val="22"/>
        </w:rPr>
        <w:t>z tytułu niespełnienia przez Wykonawcę lub podwykonawcę wymogu zatrudnienia na podstawie umowy o pracę osób wykonujących wskazane w §</w:t>
      </w:r>
      <w:r w:rsidR="00143309" w:rsidRPr="00EA5611">
        <w:rPr>
          <w:rFonts w:ascii="Arial Narrow" w:hAnsi="Arial Narrow"/>
          <w:sz w:val="22"/>
          <w:szCs w:val="22"/>
        </w:rPr>
        <w:t xml:space="preserve"> 4</w:t>
      </w:r>
      <w:r w:rsidRPr="00EA5611">
        <w:rPr>
          <w:rFonts w:ascii="Arial Narrow" w:hAnsi="Arial Narrow"/>
          <w:sz w:val="22"/>
          <w:szCs w:val="22"/>
        </w:rPr>
        <w:t xml:space="preserve"> ust. </w:t>
      </w:r>
      <w:r w:rsidR="00143309" w:rsidRPr="00EA5611">
        <w:rPr>
          <w:rFonts w:ascii="Arial Narrow" w:hAnsi="Arial Narrow"/>
          <w:sz w:val="22"/>
          <w:szCs w:val="22"/>
        </w:rPr>
        <w:t>5</w:t>
      </w:r>
      <w:r w:rsidRPr="00EA5611">
        <w:rPr>
          <w:rFonts w:ascii="Arial Narrow" w:hAnsi="Arial Narrow"/>
          <w:sz w:val="22"/>
          <w:szCs w:val="22"/>
        </w:rPr>
        <w:t xml:space="preserve"> czynności</w:t>
      </w:r>
      <w:r w:rsidR="00143309" w:rsidRPr="00EA5611">
        <w:rPr>
          <w:rFonts w:ascii="Arial Narrow" w:hAnsi="Arial Narrow"/>
          <w:sz w:val="22"/>
          <w:szCs w:val="22"/>
        </w:rPr>
        <w:t>,</w:t>
      </w:r>
      <w:r w:rsidRPr="00EA5611">
        <w:rPr>
          <w:rFonts w:ascii="Arial Narrow" w:hAnsi="Arial Narrow"/>
          <w:sz w:val="22"/>
          <w:szCs w:val="22"/>
        </w:rPr>
        <w:t xml:space="preserve"> Wykonawca zapłaci karę umowną w wysokości 5 000 zł. Niezłożenie przez Wykonawcę w wyznaczonym przez Zamawiającego terminie żądanych przez Zamawiającego dowodów, o których mowa w  § </w:t>
      </w:r>
      <w:r w:rsidR="00143309" w:rsidRPr="00EA5611">
        <w:rPr>
          <w:rFonts w:ascii="Arial Narrow" w:hAnsi="Arial Narrow"/>
          <w:sz w:val="22"/>
          <w:szCs w:val="22"/>
        </w:rPr>
        <w:t>4</w:t>
      </w:r>
      <w:r w:rsidRPr="00EA5611">
        <w:rPr>
          <w:rFonts w:ascii="Arial Narrow" w:hAnsi="Arial Narrow"/>
          <w:sz w:val="22"/>
          <w:szCs w:val="22"/>
        </w:rPr>
        <w:t xml:space="preserve"> ust. </w:t>
      </w:r>
      <w:r w:rsidR="00143309" w:rsidRPr="00EA5611">
        <w:rPr>
          <w:rFonts w:ascii="Arial Narrow" w:hAnsi="Arial Narrow"/>
          <w:sz w:val="22"/>
          <w:szCs w:val="22"/>
        </w:rPr>
        <w:t>6</w:t>
      </w:r>
      <w:r w:rsidRPr="00EA5611">
        <w:rPr>
          <w:rFonts w:ascii="Arial Narrow" w:hAnsi="Arial Narrow"/>
          <w:sz w:val="22"/>
          <w:szCs w:val="22"/>
        </w:rPr>
        <w:t xml:space="preserve"> w celu potwierdzenia spełnienia przez Wykonawcę lub podwykonawcę wymogu zatrudnienia na podstawie umowy o pracę traktowane </w:t>
      </w:r>
      <w:r w:rsidRPr="00EA5611">
        <w:rPr>
          <w:rFonts w:ascii="Arial Narrow" w:hAnsi="Arial Narrow"/>
          <w:sz w:val="22"/>
          <w:szCs w:val="22"/>
        </w:rPr>
        <w:lastRenderedPageBreak/>
        <w:t xml:space="preserve">będzie jako niespełnienie przez Wykonawcę lub podwykonawcę wymogu zatrudnienia na podstawie umowy o pracę osób wykonujących wskazane w § </w:t>
      </w:r>
      <w:r w:rsidR="00143309" w:rsidRPr="00EA5611">
        <w:rPr>
          <w:rFonts w:ascii="Arial Narrow" w:hAnsi="Arial Narrow"/>
          <w:sz w:val="22"/>
          <w:szCs w:val="22"/>
        </w:rPr>
        <w:t>4</w:t>
      </w:r>
      <w:r w:rsidRPr="00EA5611">
        <w:rPr>
          <w:rFonts w:ascii="Arial Narrow" w:hAnsi="Arial Narrow"/>
          <w:sz w:val="22"/>
          <w:szCs w:val="22"/>
        </w:rPr>
        <w:t xml:space="preserve"> ust. </w:t>
      </w:r>
      <w:r w:rsidR="00143309" w:rsidRPr="00EA5611">
        <w:rPr>
          <w:rFonts w:ascii="Arial Narrow" w:hAnsi="Arial Narrow"/>
          <w:sz w:val="22"/>
          <w:szCs w:val="22"/>
        </w:rPr>
        <w:t>5</w:t>
      </w:r>
      <w:r w:rsidRPr="00EA5611">
        <w:rPr>
          <w:rFonts w:ascii="Arial Narrow" w:hAnsi="Arial Narrow"/>
          <w:sz w:val="22"/>
          <w:szCs w:val="22"/>
        </w:rPr>
        <w:t xml:space="preserve"> czynności,</w:t>
      </w:r>
    </w:p>
    <w:p w:rsidR="001A1063" w:rsidRPr="00EA5611" w:rsidRDefault="001A1063" w:rsidP="005221FD">
      <w:pPr>
        <w:numPr>
          <w:ilvl w:val="1"/>
          <w:numId w:val="6"/>
        </w:numPr>
        <w:tabs>
          <w:tab w:val="clear" w:pos="928"/>
          <w:tab w:val="num" w:pos="567"/>
        </w:tabs>
        <w:autoSpaceDE w:val="0"/>
        <w:autoSpaceDN w:val="0"/>
        <w:adjustRightInd w:val="0"/>
        <w:ind w:left="567" w:hanging="283"/>
        <w:jc w:val="both"/>
        <w:rPr>
          <w:rFonts w:ascii="Arial Narrow" w:hAnsi="Arial Narrow"/>
          <w:sz w:val="22"/>
          <w:szCs w:val="22"/>
        </w:rPr>
      </w:pPr>
      <w:r w:rsidRPr="00EA5611">
        <w:rPr>
          <w:rFonts w:ascii="Arial Narrow" w:hAnsi="Arial Narrow"/>
          <w:sz w:val="22"/>
          <w:szCs w:val="22"/>
        </w:rPr>
        <w:t>przypadku niedopełnienia przez Wykonawcę obowiązku, o którym mowa w § 1</w:t>
      </w:r>
      <w:r w:rsidR="00365474" w:rsidRPr="00EA5611">
        <w:rPr>
          <w:rFonts w:ascii="Arial Narrow" w:hAnsi="Arial Narrow"/>
          <w:sz w:val="22"/>
          <w:szCs w:val="22"/>
        </w:rPr>
        <w:t>0</w:t>
      </w:r>
      <w:r w:rsidRPr="00EA5611">
        <w:rPr>
          <w:rFonts w:ascii="Arial Narrow" w:hAnsi="Arial Narrow"/>
          <w:sz w:val="22"/>
          <w:szCs w:val="22"/>
        </w:rPr>
        <w:t xml:space="preserve"> ust. 6 niniejszej umowy, w wysokości 1% wynagrodzenia, o którym mowa w § </w:t>
      </w:r>
      <w:r w:rsidR="00365474" w:rsidRPr="00EA5611">
        <w:rPr>
          <w:rFonts w:ascii="Arial Narrow" w:hAnsi="Arial Narrow"/>
          <w:sz w:val="22"/>
          <w:szCs w:val="22"/>
        </w:rPr>
        <w:t>7</w:t>
      </w:r>
      <w:r w:rsidRPr="00EA5611">
        <w:rPr>
          <w:rFonts w:ascii="Arial Narrow" w:hAnsi="Arial Narrow"/>
          <w:sz w:val="22"/>
          <w:szCs w:val="22"/>
        </w:rPr>
        <w:t xml:space="preserve"> ust. 1 niniejszej umowy, za każdy dzień zwłoki, liczonej od upływu terminu, o którym mowa w § 1</w:t>
      </w:r>
      <w:r w:rsidR="00365474" w:rsidRPr="00EA5611">
        <w:rPr>
          <w:rFonts w:ascii="Arial Narrow" w:hAnsi="Arial Narrow"/>
          <w:sz w:val="22"/>
          <w:szCs w:val="22"/>
        </w:rPr>
        <w:t>0</w:t>
      </w:r>
      <w:r w:rsidRPr="00EA5611">
        <w:rPr>
          <w:rFonts w:ascii="Arial Narrow" w:hAnsi="Arial Narrow"/>
          <w:sz w:val="22"/>
          <w:szCs w:val="22"/>
        </w:rPr>
        <w:t xml:space="preserve"> ust. 6 niniejszej umowy,</w:t>
      </w:r>
    </w:p>
    <w:p w:rsidR="001A1063" w:rsidRPr="00EA5611" w:rsidRDefault="001A1063" w:rsidP="00425F76">
      <w:pPr>
        <w:numPr>
          <w:ilvl w:val="0"/>
          <w:numId w:val="6"/>
        </w:numPr>
        <w:tabs>
          <w:tab w:val="clear" w:pos="644"/>
          <w:tab w:val="num" w:pos="284"/>
        </w:tabs>
        <w:ind w:left="284" w:hanging="284"/>
        <w:jc w:val="both"/>
        <w:rPr>
          <w:rFonts w:ascii="Arial Narrow" w:hAnsi="Arial Narrow"/>
          <w:sz w:val="22"/>
          <w:szCs w:val="22"/>
        </w:rPr>
      </w:pPr>
      <w:r w:rsidRPr="00EA5611">
        <w:rPr>
          <w:rFonts w:ascii="Arial Narrow" w:hAnsi="Arial Narrow"/>
          <w:sz w:val="22"/>
          <w:szCs w:val="22"/>
        </w:rPr>
        <w:t>Zamawiający może potrącić przewidzianą w umowie karę z należności Wykonawcy lub z zabezpieczenia należytego wykonania umowy. Zapłacenie kar nie zwalnia Wykonawcy z obowiązku dokończenia robót ani żadnych innych zobowiązań.</w:t>
      </w:r>
    </w:p>
    <w:p w:rsidR="001A1063" w:rsidRPr="00EA5611" w:rsidRDefault="001A1063" w:rsidP="00425F76">
      <w:pPr>
        <w:numPr>
          <w:ilvl w:val="0"/>
          <w:numId w:val="6"/>
        </w:numPr>
        <w:tabs>
          <w:tab w:val="clear" w:pos="644"/>
          <w:tab w:val="num" w:pos="284"/>
        </w:tabs>
        <w:ind w:left="284" w:hanging="284"/>
        <w:jc w:val="both"/>
        <w:rPr>
          <w:rFonts w:ascii="Arial Narrow" w:hAnsi="Arial Narrow"/>
          <w:sz w:val="22"/>
          <w:szCs w:val="22"/>
        </w:rPr>
      </w:pPr>
      <w:r w:rsidRPr="00EA5611">
        <w:rPr>
          <w:rFonts w:ascii="Arial Narrow" w:hAnsi="Arial Narrow"/>
          <w:sz w:val="22"/>
          <w:szCs w:val="22"/>
        </w:rPr>
        <w:t>Jeżeli kary umowne określone w ust.1 -2  nie pokryją poniesionych strat Zamawiający może dochodzić odszkodowania uzupełniającego do wysokości rzeczywiście poniesionej szkody.</w:t>
      </w:r>
    </w:p>
    <w:p w:rsidR="001A1063" w:rsidRPr="00EA5611" w:rsidRDefault="001A1063" w:rsidP="00425F76">
      <w:pPr>
        <w:pStyle w:val="Akapitzlist2"/>
        <w:numPr>
          <w:ilvl w:val="0"/>
          <w:numId w:val="6"/>
        </w:numPr>
        <w:tabs>
          <w:tab w:val="clear" w:pos="644"/>
          <w:tab w:val="num" w:pos="284"/>
        </w:tabs>
        <w:ind w:left="284" w:hanging="284"/>
        <w:jc w:val="both"/>
        <w:rPr>
          <w:rFonts w:ascii="Arial Narrow" w:hAnsi="Arial Narrow"/>
          <w:sz w:val="22"/>
          <w:szCs w:val="22"/>
        </w:rPr>
      </w:pPr>
      <w:r w:rsidRPr="00EA5611">
        <w:rPr>
          <w:rFonts w:ascii="Arial Narrow" w:hAnsi="Arial Narrow"/>
          <w:b/>
          <w:bCs/>
          <w:sz w:val="22"/>
          <w:szCs w:val="22"/>
        </w:rPr>
        <w:t>Zamawiający zapłaci Wykonawcy kary umowne z następujących tytułów</w:t>
      </w:r>
      <w:r w:rsidRPr="00EA5611">
        <w:rPr>
          <w:rFonts w:ascii="Arial Narrow" w:hAnsi="Arial Narrow"/>
          <w:sz w:val="22"/>
          <w:szCs w:val="22"/>
        </w:rPr>
        <w:t>:</w:t>
      </w:r>
    </w:p>
    <w:p w:rsidR="001A1063" w:rsidRPr="00EA5611" w:rsidRDefault="001A1063" w:rsidP="005221FD">
      <w:pPr>
        <w:pStyle w:val="Akapitzlist2"/>
        <w:tabs>
          <w:tab w:val="left" w:pos="567"/>
        </w:tabs>
        <w:ind w:left="567" w:hanging="283"/>
        <w:jc w:val="both"/>
        <w:rPr>
          <w:rFonts w:ascii="Arial Narrow" w:hAnsi="Arial Narrow"/>
          <w:sz w:val="22"/>
          <w:szCs w:val="22"/>
        </w:rPr>
      </w:pPr>
      <w:r w:rsidRPr="00EA5611">
        <w:rPr>
          <w:rFonts w:ascii="Arial Narrow" w:hAnsi="Arial Narrow"/>
          <w:sz w:val="22"/>
          <w:szCs w:val="22"/>
        </w:rPr>
        <w:t xml:space="preserve">1) </w:t>
      </w:r>
      <w:r w:rsidR="00425F76" w:rsidRPr="00EA5611">
        <w:rPr>
          <w:rFonts w:ascii="Arial Narrow" w:hAnsi="Arial Narrow"/>
          <w:sz w:val="22"/>
          <w:szCs w:val="22"/>
        </w:rPr>
        <w:t xml:space="preserve">   </w:t>
      </w:r>
      <w:r w:rsidRPr="00EA5611">
        <w:rPr>
          <w:rFonts w:ascii="Arial Narrow" w:hAnsi="Arial Narrow"/>
          <w:sz w:val="22"/>
          <w:szCs w:val="22"/>
        </w:rPr>
        <w:t xml:space="preserve">za zwłokę w przystąpieniu do czynności odbioru przedmiotu umowy w wysokości - 0,2% wynagrodzenia brutto określonego w § </w:t>
      </w:r>
      <w:r w:rsidR="00365474" w:rsidRPr="00EA5611">
        <w:rPr>
          <w:rFonts w:ascii="Arial Narrow" w:hAnsi="Arial Narrow"/>
          <w:sz w:val="22"/>
          <w:szCs w:val="22"/>
        </w:rPr>
        <w:t xml:space="preserve">7 ust.1 </w:t>
      </w:r>
      <w:r w:rsidRPr="00EA5611">
        <w:rPr>
          <w:rFonts w:ascii="Arial Narrow" w:hAnsi="Arial Narrow"/>
          <w:sz w:val="22"/>
          <w:szCs w:val="22"/>
        </w:rPr>
        <w:t>, za każdy dzień zwłoki, licząc od następnego dnia po terminie, w którym odbiór miał być rozpoczęty,</w:t>
      </w:r>
    </w:p>
    <w:p w:rsidR="001A1063" w:rsidRPr="00EA5611" w:rsidRDefault="001A1063" w:rsidP="005221FD">
      <w:pPr>
        <w:pStyle w:val="Akapitzlist2"/>
        <w:tabs>
          <w:tab w:val="left" w:pos="567"/>
        </w:tabs>
        <w:ind w:left="567" w:hanging="283"/>
        <w:jc w:val="both"/>
        <w:rPr>
          <w:rFonts w:ascii="Arial Narrow" w:hAnsi="Arial Narrow"/>
          <w:sz w:val="22"/>
          <w:szCs w:val="22"/>
        </w:rPr>
      </w:pPr>
      <w:r w:rsidRPr="00EA5611">
        <w:rPr>
          <w:rFonts w:ascii="Arial Narrow" w:hAnsi="Arial Narrow"/>
          <w:sz w:val="22"/>
          <w:szCs w:val="22"/>
        </w:rPr>
        <w:t xml:space="preserve">2) </w:t>
      </w:r>
      <w:r w:rsidR="00425F76" w:rsidRPr="00EA5611">
        <w:rPr>
          <w:rFonts w:ascii="Arial Narrow" w:hAnsi="Arial Narrow"/>
          <w:sz w:val="22"/>
          <w:szCs w:val="22"/>
        </w:rPr>
        <w:t xml:space="preserve"> </w:t>
      </w:r>
      <w:r w:rsidRPr="00EA5611">
        <w:rPr>
          <w:rFonts w:ascii="Arial Narrow" w:hAnsi="Arial Narrow"/>
          <w:sz w:val="22"/>
          <w:szCs w:val="22"/>
        </w:rPr>
        <w:t xml:space="preserve">z tytułu odstąpienia od umowy z przyczyn leżących po stronie Zamawiającego – w wysokości 10 % wynagrodzenia brutto określonego w § </w:t>
      </w:r>
      <w:r w:rsidR="00365474" w:rsidRPr="00EA5611">
        <w:rPr>
          <w:rFonts w:ascii="Arial Narrow" w:hAnsi="Arial Narrow"/>
          <w:sz w:val="22"/>
          <w:szCs w:val="22"/>
        </w:rPr>
        <w:t>7 ust.1umowy</w:t>
      </w:r>
      <w:r w:rsidRPr="00EA5611">
        <w:rPr>
          <w:rFonts w:ascii="Arial Narrow" w:hAnsi="Arial Narrow"/>
          <w:sz w:val="22"/>
          <w:szCs w:val="22"/>
        </w:rPr>
        <w:t>.</w:t>
      </w:r>
    </w:p>
    <w:p w:rsidR="00F253D0" w:rsidRPr="00EA5611" w:rsidRDefault="001A1063" w:rsidP="005221FD">
      <w:pPr>
        <w:pStyle w:val="Akapitzlist2"/>
        <w:tabs>
          <w:tab w:val="left" w:pos="567"/>
        </w:tabs>
        <w:ind w:left="567" w:hanging="283"/>
        <w:jc w:val="both"/>
        <w:rPr>
          <w:rFonts w:ascii="Arial Narrow" w:hAnsi="Arial Narrow"/>
          <w:sz w:val="22"/>
          <w:szCs w:val="22"/>
        </w:rPr>
      </w:pPr>
      <w:r w:rsidRPr="00EA5611">
        <w:rPr>
          <w:rFonts w:ascii="Arial Narrow" w:hAnsi="Arial Narrow"/>
          <w:sz w:val="22"/>
          <w:szCs w:val="22"/>
        </w:rPr>
        <w:t xml:space="preserve">3) </w:t>
      </w:r>
      <w:r w:rsidR="00425F76" w:rsidRPr="00EA5611">
        <w:rPr>
          <w:rFonts w:ascii="Arial Narrow" w:hAnsi="Arial Narrow"/>
          <w:sz w:val="22"/>
          <w:szCs w:val="22"/>
        </w:rPr>
        <w:t xml:space="preserve">   </w:t>
      </w:r>
      <w:r w:rsidRPr="00EA5611">
        <w:rPr>
          <w:rFonts w:ascii="Arial Narrow" w:hAnsi="Arial Narrow"/>
          <w:sz w:val="22"/>
          <w:szCs w:val="22"/>
        </w:rPr>
        <w:t xml:space="preserve">za opóźnienie w przekazaniu Wykonawcy dokumentacji projektowej  - w wysokości 0,01 % wartości umownej określonej w § </w:t>
      </w:r>
      <w:r w:rsidR="00365474" w:rsidRPr="00EA5611">
        <w:rPr>
          <w:rFonts w:ascii="Arial Narrow" w:hAnsi="Arial Narrow"/>
          <w:sz w:val="22"/>
          <w:szCs w:val="22"/>
        </w:rPr>
        <w:t>7 ust.</w:t>
      </w:r>
      <w:r w:rsidRPr="00EA5611">
        <w:rPr>
          <w:rFonts w:ascii="Arial Narrow" w:hAnsi="Arial Narrow"/>
          <w:sz w:val="22"/>
          <w:szCs w:val="22"/>
        </w:rPr>
        <w:t>1</w:t>
      </w:r>
      <w:r w:rsidR="00365474" w:rsidRPr="00EA5611">
        <w:rPr>
          <w:rFonts w:ascii="Arial Narrow" w:hAnsi="Arial Narrow"/>
          <w:sz w:val="22"/>
          <w:szCs w:val="22"/>
        </w:rPr>
        <w:t xml:space="preserve">umowy </w:t>
      </w:r>
      <w:r w:rsidRPr="00EA5611">
        <w:rPr>
          <w:rFonts w:ascii="Arial Narrow" w:hAnsi="Arial Narrow"/>
          <w:sz w:val="22"/>
          <w:szCs w:val="22"/>
        </w:rPr>
        <w:t xml:space="preserve"> za każdy dzień zwłoki.</w:t>
      </w:r>
    </w:p>
    <w:p w:rsidR="001A1063" w:rsidRPr="00EA5611" w:rsidRDefault="001A1063" w:rsidP="005221FD">
      <w:pPr>
        <w:tabs>
          <w:tab w:val="left" w:pos="567"/>
        </w:tabs>
        <w:ind w:left="567" w:hanging="283"/>
        <w:jc w:val="center"/>
        <w:rPr>
          <w:rFonts w:ascii="Arial Narrow" w:hAnsi="Arial Narrow"/>
          <w:b/>
          <w:bCs/>
          <w:sz w:val="22"/>
          <w:szCs w:val="22"/>
        </w:rPr>
      </w:pPr>
    </w:p>
    <w:p w:rsidR="00365474" w:rsidRPr="00EA5611" w:rsidRDefault="001A1063" w:rsidP="001A1063">
      <w:pPr>
        <w:jc w:val="center"/>
        <w:rPr>
          <w:rFonts w:ascii="Arial Narrow" w:hAnsi="Arial Narrow"/>
          <w:b/>
          <w:bCs/>
          <w:sz w:val="22"/>
          <w:szCs w:val="22"/>
        </w:rPr>
      </w:pPr>
      <w:r w:rsidRPr="00EA5611">
        <w:rPr>
          <w:rFonts w:ascii="Arial Narrow" w:hAnsi="Arial Narrow"/>
          <w:b/>
          <w:bCs/>
          <w:sz w:val="22"/>
          <w:szCs w:val="22"/>
        </w:rPr>
        <w:t>§ 1</w:t>
      </w:r>
      <w:r w:rsidR="00365474" w:rsidRPr="00EA5611">
        <w:rPr>
          <w:rFonts w:ascii="Arial Narrow" w:hAnsi="Arial Narrow"/>
          <w:b/>
          <w:bCs/>
          <w:sz w:val="22"/>
          <w:szCs w:val="22"/>
        </w:rPr>
        <w:t>0</w:t>
      </w:r>
    </w:p>
    <w:p w:rsidR="00365474" w:rsidRPr="00EA5611" w:rsidRDefault="00365474" w:rsidP="00365474">
      <w:pPr>
        <w:jc w:val="center"/>
        <w:rPr>
          <w:rFonts w:ascii="Arial Narrow" w:hAnsi="Arial Narrow"/>
          <w:b/>
          <w:bCs/>
          <w:sz w:val="22"/>
          <w:szCs w:val="22"/>
        </w:rPr>
      </w:pPr>
      <w:r w:rsidRPr="00EA5611">
        <w:rPr>
          <w:rFonts w:ascii="Arial Narrow" w:hAnsi="Arial Narrow"/>
          <w:b/>
          <w:bCs/>
          <w:sz w:val="22"/>
          <w:szCs w:val="22"/>
        </w:rPr>
        <w:t>ZABEZPIECZENIE NALEŻYTEGO WYKONANIA UMOWY</w:t>
      </w:r>
    </w:p>
    <w:p w:rsidR="005221FD" w:rsidRPr="00EA5611" w:rsidRDefault="005221FD" w:rsidP="00365474">
      <w:pPr>
        <w:jc w:val="center"/>
        <w:rPr>
          <w:rFonts w:ascii="Arial Narrow" w:hAnsi="Arial Narrow"/>
          <w:b/>
          <w:bCs/>
          <w:sz w:val="22"/>
          <w:szCs w:val="22"/>
        </w:rPr>
      </w:pPr>
    </w:p>
    <w:p w:rsidR="00425F76" w:rsidRPr="00EA5611" w:rsidRDefault="001A1063" w:rsidP="00D95A17">
      <w:pPr>
        <w:numPr>
          <w:ilvl w:val="0"/>
          <w:numId w:val="18"/>
        </w:numPr>
        <w:suppressAutoHyphens/>
        <w:jc w:val="both"/>
        <w:rPr>
          <w:rFonts w:ascii="Arial Narrow" w:hAnsi="Arial Narrow"/>
          <w:sz w:val="22"/>
          <w:szCs w:val="22"/>
        </w:rPr>
      </w:pPr>
      <w:r w:rsidRPr="00EA5611">
        <w:rPr>
          <w:rFonts w:ascii="Arial Narrow" w:hAnsi="Arial Narrow"/>
          <w:sz w:val="22"/>
          <w:szCs w:val="22"/>
        </w:rPr>
        <w:t xml:space="preserve">Strony uzgodniły, że Wykonawca w dniu zawarcia niniejszej umowy wniesie zabezpieczenie należytego wykonania umowy w formie ………………………… w wysokości </w:t>
      </w:r>
      <w:r w:rsidR="00F35E02" w:rsidRPr="00EA5611">
        <w:rPr>
          <w:rFonts w:ascii="Arial Narrow" w:hAnsi="Arial Narrow"/>
          <w:sz w:val="22"/>
          <w:szCs w:val="22"/>
        </w:rPr>
        <w:t>10</w:t>
      </w:r>
      <w:r w:rsidR="00B0666A" w:rsidRPr="00EA5611">
        <w:rPr>
          <w:rFonts w:ascii="Arial Narrow" w:hAnsi="Arial Narrow"/>
          <w:sz w:val="22"/>
          <w:szCs w:val="22"/>
        </w:rPr>
        <w:t xml:space="preserve"> </w:t>
      </w:r>
      <w:r w:rsidRPr="00EA5611">
        <w:rPr>
          <w:rFonts w:ascii="Arial Narrow" w:hAnsi="Arial Narrow"/>
          <w:bCs/>
          <w:sz w:val="22"/>
          <w:szCs w:val="22"/>
        </w:rPr>
        <w:t>%</w:t>
      </w:r>
      <w:r w:rsidRPr="00EA5611">
        <w:rPr>
          <w:rFonts w:ascii="Arial Narrow" w:hAnsi="Arial Narrow"/>
          <w:sz w:val="22"/>
          <w:szCs w:val="22"/>
        </w:rPr>
        <w:t xml:space="preserve"> ceny brutto przedstawionej w ofercie, co stanowi kwotę:…………………………………………złotych (słownie: </w:t>
      </w:r>
      <w:r w:rsidR="00425F76" w:rsidRPr="00EA5611">
        <w:rPr>
          <w:rFonts w:ascii="Arial Narrow" w:hAnsi="Arial Narrow"/>
          <w:sz w:val="22"/>
          <w:szCs w:val="22"/>
        </w:rPr>
        <w:t>…………………………</w:t>
      </w:r>
      <w:r w:rsidR="00A9457A" w:rsidRPr="00EA5611">
        <w:rPr>
          <w:rFonts w:ascii="Arial Narrow" w:hAnsi="Arial Narrow"/>
          <w:sz w:val="22"/>
          <w:szCs w:val="22"/>
        </w:rPr>
        <w:t>……</w:t>
      </w:r>
      <w:r w:rsidR="00D77052">
        <w:rPr>
          <w:rFonts w:ascii="Arial Narrow" w:hAnsi="Arial Narrow"/>
          <w:sz w:val="22"/>
          <w:szCs w:val="22"/>
        </w:rPr>
        <w:t>………….</w:t>
      </w:r>
    </w:p>
    <w:p w:rsidR="001A1063" w:rsidRPr="00EA5611" w:rsidRDefault="001A1063" w:rsidP="00D95A17">
      <w:pPr>
        <w:numPr>
          <w:ilvl w:val="0"/>
          <w:numId w:val="18"/>
        </w:numPr>
        <w:suppressAutoHyphens/>
        <w:jc w:val="both"/>
        <w:rPr>
          <w:rFonts w:ascii="Arial Narrow" w:hAnsi="Arial Narrow"/>
          <w:sz w:val="22"/>
          <w:szCs w:val="22"/>
        </w:rPr>
      </w:pPr>
      <w:r w:rsidRPr="00EA5611">
        <w:rPr>
          <w:rFonts w:ascii="Arial Narrow" w:hAnsi="Arial Narrow"/>
          <w:sz w:val="22"/>
          <w:szCs w:val="22"/>
        </w:rPr>
        <w:t xml:space="preserve">W przypadku należytego wykonania robót 70% zabezpieczenia należytego wykonania umowy zostanie zwrócone w terminie 30 dni po przeprowadzeniu komisyjnego odbioru końcowego wykonanych robót budowlanych, stanowiących przedmiot zamówienia, potwierdzonego bezusterkowym protokołem odbioru końcowego robót budowlanych, o którym mowa w § </w:t>
      </w:r>
      <w:r w:rsidR="00365474" w:rsidRPr="00EA5611">
        <w:rPr>
          <w:rFonts w:ascii="Arial Narrow" w:hAnsi="Arial Narrow"/>
          <w:sz w:val="22"/>
          <w:szCs w:val="22"/>
        </w:rPr>
        <w:t>8</w:t>
      </w:r>
      <w:r w:rsidRPr="00EA5611">
        <w:rPr>
          <w:rFonts w:ascii="Arial Narrow" w:hAnsi="Arial Narrow"/>
          <w:sz w:val="22"/>
          <w:szCs w:val="22"/>
        </w:rPr>
        <w:t xml:space="preserve"> niniejszej umowy, a pozostała część, tj.: 30% zabezpieczenia należytego wykonania umowy, zostanie zwrócona w terminie do 15 dni po upływie okresu zabezpieczenia roszczeń z tytułu rękojmi za wady.</w:t>
      </w:r>
    </w:p>
    <w:p w:rsidR="001A1063" w:rsidRPr="00EA5611" w:rsidRDefault="001A1063" w:rsidP="00D95A17">
      <w:pPr>
        <w:numPr>
          <w:ilvl w:val="0"/>
          <w:numId w:val="18"/>
        </w:numPr>
        <w:suppressAutoHyphens/>
        <w:jc w:val="both"/>
        <w:rPr>
          <w:rFonts w:ascii="Arial Narrow" w:hAnsi="Arial Narrow"/>
          <w:sz w:val="22"/>
          <w:szCs w:val="22"/>
        </w:rPr>
      </w:pPr>
      <w:r w:rsidRPr="00EA5611">
        <w:rPr>
          <w:rFonts w:ascii="Arial Narrow" w:hAnsi="Arial Narrow"/>
          <w:sz w:val="22"/>
          <w:szCs w:val="22"/>
        </w:rPr>
        <w:t>Zwrot zabezpieczenia należytego wykonania umowy wniesionego w pieniądzu nastąpi wraz z odsetkami wynikającymi z umowy rachunku bankowego Zamawiającego, pomniejszonymi o koszty prowadzenia rachunku oraz prowizji bankowej za przelew pieniędzy na rachunek Wykonawcy.</w:t>
      </w:r>
    </w:p>
    <w:p w:rsidR="001A1063" w:rsidRPr="00EA5611" w:rsidRDefault="001A1063" w:rsidP="00D95A17">
      <w:pPr>
        <w:numPr>
          <w:ilvl w:val="0"/>
          <w:numId w:val="18"/>
        </w:numPr>
        <w:suppressAutoHyphens/>
        <w:jc w:val="both"/>
        <w:rPr>
          <w:rFonts w:ascii="Arial Narrow" w:hAnsi="Arial Narrow"/>
          <w:sz w:val="22"/>
          <w:szCs w:val="22"/>
        </w:rPr>
      </w:pPr>
      <w:r w:rsidRPr="00EA5611">
        <w:rPr>
          <w:rFonts w:ascii="Arial Narrow" w:hAnsi="Arial Narrow"/>
          <w:sz w:val="22"/>
          <w:szCs w:val="22"/>
        </w:rPr>
        <w:t>W przypadku, gdy Wykonawca na wezwanie Zamawiającego nie usunie wad w okresie rękojmi, Zamawiający upoważniony jest do dysponowania kwotą, określoną w ust. 2, z przeznaczeniem na usunięcie wad.</w:t>
      </w:r>
    </w:p>
    <w:p w:rsidR="001A1063" w:rsidRPr="00EA5611" w:rsidRDefault="001A1063" w:rsidP="00D95A17">
      <w:pPr>
        <w:numPr>
          <w:ilvl w:val="0"/>
          <w:numId w:val="18"/>
        </w:numPr>
        <w:suppressAutoHyphens/>
        <w:jc w:val="both"/>
        <w:rPr>
          <w:rFonts w:ascii="Arial Narrow" w:hAnsi="Arial Narrow"/>
          <w:sz w:val="22"/>
          <w:szCs w:val="22"/>
        </w:rPr>
      </w:pPr>
      <w:r w:rsidRPr="00EA5611">
        <w:rPr>
          <w:rFonts w:ascii="Arial Narrow" w:hAnsi="Arial Narrow"/>
          <w:sz w:val="22"/>
          <w:szCs w:val="22"/>
        </w:rPr>
        <w:t xml:space="preserve">W przypadku zmiany terminu realizacji zamówienia, o którym mowa w § </w:t>
      </w:r>
      <w:r w:rsidR="00365474" w:rsidRPr="00EA5611">
        <w:rPr>
          <w:rFonts w:ascii="Arial Narrow" w:hAnsi="Arial Narrow"/>
          <w:sz w:val="22"/>
          <w:szCs w:val="22"/>
        </w:rPr>
        <w:t>2</w:t>
      </w:r>
      <w:r w:rsidRPr="00EA5611">
        <w:rPr>
          <w:rFonts w:ascii="Arial Narrow" w:hAnsi="Arial Narrow"/>
          <w:sz w:val="22"/>
          <w:szCs w:val="22"/>
        </w:rPr>
        <w:t xml:space="preserve"> niniejszej umowy, na skutek wprowadzenia zmian, o których mowa w § 1</w:t>
      </w:r>
      <w:r w:rsidR="00365474" w:rsidRPr="00EA5611">
        <w:rPr>
          <w:rFonts w:ascii="Arial Narrow" w:hAnsi="Arial Narrow"/>
          <w:sz w:val="22"/>
          <w:szCs w:val="22"/>
        </w:rPr>
        <w:t>2</w:t>
      </w:r>
      <w:r w:rsidRPr="00EA5611">
        <w:rPr>
          <w:rFonts w:ascii="Arial Narrow" w:hAnsi="Arial Narrow"/>
          <w:sz w:val="22"/>
          <w:szCs w:val="22"/>
        </w:rPr>
        <w:t xml:space="preserve"> ust. 1 pkt 1 – 4, 8 niniejszej umowy, Wykonawca zobowiązany jest do przedłużenia okresu zabezpieczenia należytego wykonania umowy oraz okresu zabezpieczenia roszczeń z tytułu rękojmi za wady o długość okresu odpowiadający liczbie dni, o który przedłużono termin realizacji zamówienia.</w:t>
      </w:r>
    </w:p>
    <w:p w:rsidR="001A1063" w:rsidRPr="00EA5611" w:rsidRDefault="001A1063" w:rsidP="00D95A17">
      <w:pPr>
        <w:numPr>
          <w:ilvl w:val="0"/>
          <w:numId w:val="18"/>
        </w:numPr>
        <w:suppressAutoHyphens/>
        <w:jc w:val="both"/>
        <w:rPr>
          <w:rFonts w:ascii="Arial Narrow" w:hAnsi="Arial Narrow"/>
          <w:sz w:val="22"/>
          <w:szCs w:val="22"/>
        </w:rPr>
      </w:pPr>
      <w:r w:rsidRPr="00EA5611">
        <w:rPr>
          <w:rFonts w:ascii="Arial Narrow" w:hAnsi="Arial Narrow"/>
          <w:sz w:val="22"/>
          <w:szCs w:val="22"/>
        </w:rPr>
        <w:t xml:space="preserve">W przypadku wniesienia przez Wykonawcę zabezpieczenia należytego wykonania umowy oraz zabezpieczenia roszczeń z tytułu rękojmi za wady w jednej z form, o których mowa w art. 148 ust. 1 pkt 2 – 5 ustawy </w:t>
      </w:r>
      <w:proofErr w:type="spellStart"/>
      <w:r w:rsidRPr="00EA5611">
        <w:rPr>
          <w:rFonts w:ascii="Arial Narrow" w:hAnsi="Arial Narrow"/>
          <w:sz w:val="22"/>
          <w:szCs w:val="22"/>
        </w:rPr>
        <w:t>Pzp</w:t>
      </w:r>
      <w:proofErr w:type="spellEnd"/>
      <w:r w:rsidRPr="00EA5611">
        <w:rPr>
          <w:rFonts w:ascii="Arial Narrow" w:hAnsi="Arial Narrow"/>
          <w:sz w:val="22"/>
          <w:szCs w:val="22"/>
        </w:rPr>
        <w:t>, a następnie zmiany terminu realizacji zamówienia, o którym mowa w § 3 niniejszej umowy, na skutek wprowadzenia zmian, o których mowa w § 1</w:t>
      </w:r>
      <w:r w:rsidR="00365474" w:rsidRPr="00EA5611">
        <w:rPr>
          <w:rFonts w:ascii="Arial Narrow" w:hAnsi="Arial Narrow"/>
          <w:sz w:val="22"/>
          <w:szCs w:val="22"/>
        </w:rPr>
        <w:t>2</w:t>
      </w:r>
      <w:r w:rsidRPr="00EA5611">
        <w:rPr>
          <w:rFonts w:ascii="Arial Narrow" w:hAnsi="Arial Narrow"/>
          <w:sz w:val="22"/>
          <w:szCs w:val="22"/>
        </w:rPr>
        <w:t xml:space="preserve"> ust. 1 pkt 1 – 4, 8 niniejszej umowy, oraz w przypadku niedotrzymania przez Wykonawcę terminu wykonania robót określonego w §  3 umowy, Wykonawca zobowiązany jest dostarczyć Zamawiającemu w terminie nie dłuższym niż 5 dni roboczych od dnia zawarcia aneksu do niniejszej umowy:</w:t>
      </w:r>
    </w:p>
    <w:p w:rsidR="001A1063" w:rsidRPr="00EA5611" w:rsidRDefault="001A1063" w:rsidP="00D95A17">
      <w:pPr>
        <w:numPr>
          <w:ilvl w:val="0"/>
          <w:numId w:val="19"/>
        </w:numPr>
        <w:suppressAutoHyphens/>
        <w:ind w:left="851" w:hanging="567"/>
        <w:jc w:val="both"/>
        <w:rPr>
          <w:rFonts w:ascii="Arial Narrow" w:hAnsi="Arial Narrow"/>
          <w:sz w:val="22"/>
          <w:szCs w:val="22"/>
        </w:rPr>
      </w:pPr>
      <w:r w:rsidRPr="00EA5611">
        <w:rPr>
          <w:rFonts w:ascii="Arial Narrow" w:hAnsi="Arial Narrow"/>
          <w:sz w:val="22"/>
          <w:szCs w:val="22"/>
        </w:rPr>
        <w:t>oryginał aneksu do zabezpieczenia należytego wykonania umowy, oraz</w:t>
      </w:r>
    </w:p>
    <w:p w:rsidR="001A1063" w:rsidRPr="00EA5611" w:rsidRDefault="001A1063" w:rsidP="00D95A17">
      <w:pPr>
        <w:numPr>
          <w:ilvl w:val="0"/>
          <w:numId w:val="19"/>
        </w:numPr>
        <w:suppressAutoHyphens/>
        <w:ind w:left="851" w:hanging="567"/>
        <w:jc w:val="both"/>
        <w:rPr>
          <w:rFonts w:ascii="Arial Narrow" w:hAnsi="Arial Narrow"/>
          <w:sz w:val="22"/>
          <w:szCs w:val="22"/>
        </w:rPr>
      </w:pPr>
      <w:r w:rsidRPr="00EA5611">
        <w:rPr>
          <w:rFonts w:ascii="Arial Narrow" w:hAnsi="Arial Narrow"/>
          <w:sz w:val="22"/>
          <w:szCs w:val="22"/>
        </w:rPr>
        <w:t>oryginał aneksu do zabezpieczenia roszczeń z tytułu rękojmi za wady.</w:t>
      </w:r>
    </w:p>
    <w:p w:rsidR="001A1063" w:rsidRPr="00EA5611" w:rsidRDefault="001A1063" w:rsidP="00D95A17">
      <w:pPr>
        <w:numPr>
          <w:ilvl w:val="0"/>
          <w:numId w:val="18"/>
        </w:numPr>
        <w:tabs>
          <w:tab w:val="clear" w:pos="360"/>
          <w:tab w:val="num" w:pos="284"/>
        </w:tabs>
        <w:suppressAutoHyphens/>
        <w:ind w:left="284" w:hanging="284"/>
        <w:jc w:val="both"/>
        <w:rPr>
          <w:rFonts w:ascii="Arial Narrow" w:hAnsi="Arial Narrow"/>
          <w:sz w:val="22"/>
          <w:szCs w:val="22"/>
        </w:rPr>
      </w:pPr>
      <w:r w:rsidRPr="00EA5611">
        <w:rPr>
          <w:rFonts w:ascii="Arial Narrow" w:hAnsi="Arial Narrow"/>
          <w:sz w:val="22"/>
          <w:szCs w:val="22"/>
        </w:rPr>
        <w:t xml:space="preserve">Niedopełnienie przez Wykonawcę obowiązku, o którym mowa w ust. 6, będzie skutkowało naliczeniem Wykonawcy przez Zamawiającego kary umownej, o której mowa w § </w:t>
      </w:r>
      <w:r w:rsidR="00365474" w:rsidRPr="00EA5611">
        <w:rPr>
          <w:rFonts w:ascii="Arial Narrow" w:hAnsi="Arial Narrow"/>
          <w:sz w:val="22"/>
          <w:szCs w:val="22"/>
        </w:rPr>
        <w:t>9</w:t>
      </w:r>
      <w:r w:rsidRPr="00EA5611">
        <w:rPr>
          <w:rFonts w:ascii="Arial Narrow" w:hAnsi="Arial Narrow"/>
          <w:sz w:val="22"/>
          <w:szCs w:val="22"/>
        </w:rPr>
        <w:t xml:space="preserve"> ust. 2 pkt 7  niniejszej umowy, lub odstąpieniem przez Zamawiającego od niniejszej umowy.</w:t>
      </w:r>
    </w:p>
    <w:p w:rsidR="001A1063" w:rsidRPr="00EA5611" w:rsidRDefault="001A1063" w:rsidP="001A1063">
      <w:pPr>
        <w:rPr>
          <w:rFonts w:ascii="Arial Narrow" w:hAnsi="Arial Narrow"/>
          <w:b/>
          <w:bCs/>
          <w:sz w:val="22"/>
          <w:szCs w:val="22"/>
        </w:rPr>
      </w:pPr>
    </w:p>
    <w:p w:rsidR="001A1063" w:rsidRPr="00EA5611" w:rsidRDefault="001A1063" w:rsidP="004D49D3">
      <w:pPr>
        <w:jc w:val="center"/>
        <w:rPr>
          <w:rFonts w:ascii="Arial Narrow" w:hAnsi="Arial Narrow"/>
          <w:b/>
          <w:bCs/>
          <w:sz w:val="22"/>
          <w:szCs w:val="22"/>
        </w:rPr>
      </w:pPr>
      <w:r w:rsidRPr="00EA5611">
        <w:rPr>
          <w:rFonts w:ascii="Arial Narrow" w:hAnsi="Arial Narrow"/>
          <w:b/>
          <w:bCs/>
          <w:sz w:val="22"/>
          <w:szCs w:val="22"/>
        </w:rPr>
        <w:lastRenderedPageBreak/>
        <w:t>§ 1</w:t>
      </w:r>
      <w:r w:rsidR="00365474" w:rsidRPr="00EA5611">
        <w:rPr>
          <w:rFonts w:ascii="Arial Narrow" w:hAnsi="Arial Narrow"/>
          <w:b/>
          <w:bCs/>
          <w:sz w:val="22"/>
          <w:szCs w:val="22"/>
        </w:rPr>
        <w:t>1</w:t>
      </w:r>
    </w:p>
    <w:p w:rsidR="00CF53C4" w:rsidRPr="00EA5611" w:rsidRDefault="00CF53C4" w:rsidP="00CF53C4">
      <w:pPr>
        <w:jc w:val="center"/>
        <w:rPr>
          <w:rFonts w:ascii="Arial Narrow" w:hAnsi="Arial Narrow"/>
          <w:b/>
          <w:bCs/>
          <w:sz w:val="22"/>
          <w:szCs w:val="22"/>
        </w:rPr>
      </w:pPr>
      <w:r w:rsidRPr="00EA5611">
        <w:rPr>
          <w:rFonts w:ascii="Arial Narrow" w:hAnsi="Arial Narrow"/>
          <w:b/>
          <w:bCs/>
          <w:sz w:val="22"/>
          <w:szCs w:val="22"/>
        </w:rPr>
        <w:t>GWARANCJA I RĘKOJMIA</w:t>
      </w:r>
    </w:p>
    <w:p w:rsidR="005221FD" w:rsidRPr="00EA5611" w:rsidRDefault="005221FD" w:rsidP="00CF53C4">
      <w:pPr>
        <w:jc w:val="center"/>
        <w:rPr>
          <w:rFonts w:ascii="Arial Narrow" w:hAnsi="Arial Narrow"/>
          <w:sz w:val="22"/>
          <w:szCs w:val="22"/>
        </w:rPr>
      </w:pPr>
    </w:p>
    <w:p w:rsidR="001A1063" w:rsidRPr="00EA5611" w:rsidRDefault="001A1063" w:rsidP="00D95A17">
      <w:pPr>
        <w:pStyle w:val="Akapitzlist2"/>
        <w:numPr>
          <w:ilvl w:val="6"/>
          <w:numId w:val="18"/>
        </w:numPr>
        <w:tabs>
          <w:tab w:val="clear" w:pos="2778"/>
          <w:tab w:val="num" w:pos="284"/>
        </w:tabs>
        <w:ind w:left="284" w:hanging="284"/>
        <w:jc w:val="both"/>
        <w:rPr>
          <w:rFonts w:ascii="Arial Narrow" w:hAnsi="Arial Narrow"/>
          <w:sz w:val="22"/>
          <w:szCs w:val="22"/>
        </w:rPr>
      </w:pPr>
      <w:r w:rsidRPr="00EA5611">
        <w:rPr>
          <w:rFonts w:ascii="Arial Narrow" w:hAnsi="Arial Narrow"/>
          <w:sz w:val="22"/>
          <w:szCs w:val="22"/>
        </w:rPr>
        <w:t>Wykonawca udziela Zamawiającemu gwarancji i  rękojmi na wykonane roboty na okres …………..miesięcy. Termin rękojmi liczy się od dnia odbioru końcowego.</w:t>
      </w:r>
      <w:r w:rsidRPr="00EA5611">
        <w:rPr>
          <w:rFonts w:ascii="Arial Narrow" w:hAnsi="Arial Narrow"/>
          <w:i/>
          <w:sz w:val="22"/>
          <w:szCs w:val="22"/>
        </w:rPr>
        <w:t xml:space="preserve"> </w:t>
      </w:r>
    </w:p>
    <w:p w:rsidR="001A1063" w:rsidRPr="00EA5611" w:rsidRDefault="001A1063" w:rsidP="00D95A17">
      <w:pPr>
        <w:pStyle w:val="Akapitzlist2"/>
        <w:numPr>
          <w:ilvl w:val="6"/>
          <w:numId w:val="18"/>
        </w:numPr>
        <w:tabs>
          <w:tab w:val="clear" w:pos="2778"/>
          <w:tab w:val="num" w:pos="284"/>
        </w:tabs>
        <w:ind w:left="284" w:hanging="284"/>
        <w:jc w:val="both"/>
        <w:rPr>
          <w:rFonts w:ascii="Arial Narrow" w:hAnsi="Arial Narrow"/>
          <w:sz w:val="22"/>
          <w:szCs w:val="22"/>
        </w:rPr>
      </w:pPr>
      <w:r w:rsidRPr="00EA5611">
        <w:rPr>
          <w:rFonts w:ascii="Arial Narrow" w:hAnsi="Arial Narrow"/>
          <w:sz w:val="22"/>
          <w:szCs w:val="22"/>
        </w:rPr>
        <w:t>Wykonawca jest odpowiedzialny względem Zamawiającego z tytułu gwarancji i rękojmi za wady fizyczne robót objętych umową, stwierdzone w toku czynności odbioru końcowego i powstałe w okresie trwania rękojmi.</w:t>
      </w:r>
    </w:p>
    <w:p w:rsidR="001A1063" w:rsidRPr="00EA5611" w:rsidRDefault="001A1063" w:rsidP="00D95A17">
      <w:pPr>
        <w:pStyle w:val="Akapitzlist2"/>
        <w:numPr>
          <w:ilvl w:val="6"/>
          <w:numId w:val="18"/>
        </w:numPr>
        <w:tabs>
          <w:tab w:val="clear" w:pos="2778"/>
          <w:tab w:val="num" w:pos="284"/>
        </w:tabs>
        <w:ind w:left="284" w:hanging="284"/>
        <w:jc w:val="both"/>
        <w:rPr>
          <w:rFonts w:ascii="Arial Narrow" w:hAnsi="Arial Narrow"/>
          <w:sz w:val="22"/>
          <w:szCs w:val="22"/>
        </w:rPr>
      </w:pPr>
      <w:r w:rsidRPr="00EA5611">
        <w:rPr>
          <w:rFonts w:ascii="Arial Narrow" w:hAnsi="Arial Narrow"/>
          <w:sz w:val="22"/>
          <w:szCs w:val="22"/>
        </w:rPr>
        <w:t xml:space="preserve">Uprawnienia Zamawiającego z tytułu gwarancji i  rękojmi za wady fizyczne robót wygasają po upływie </w:t>
      </w:r>
      <w:r w:rsidRPr="00EA5611">
        <w:rPr>
          <w:rFonts w:ascii="Arial Narrow" w:hAnsi="Arial Narrow"/>
          <w:i/>
          <w:sz w:val="22"/>
          <w:szCs w:val="22"/>
        </w:rPr>
        <w:t xml:space="preserve">…………. </w:t>
      </w:r>
      <w:r w:rsidRPr="00EA5611">
        <w:rPr>
          <w:rFonts w:ascii="Arial Narrow" w:hAnsi="Arial Narrow"/>
          <w:sz w:val="22"/>
          <w:szCs w:val="22"/>
        </w:rPr>
        <w:t>miesięcy</w:t>
      </w:r>
      <w:r w:rsidRPr="00EA5611">
        <w:rPr>
          <w:rFonts w:ascii="Arial Narrow" w:hAnsi="Arial Narrow"/>
          <w:color w:val="FF0000"/>
          <w:sz w:val="22"/>
          <w:szCs w:val="22"/>
        </w:rPr>
        <w:t xml:space="preserve"> </w:t>
      </w:r>
      <w:r w:rsidRPr="00EA5611">
        <w:rPr>
          <w:rFonts w:ascii="Arial Narrow" w:hAnsi="Arial Narrow"/>
          <w:sz w:val="22"/>
          <w:szCs w:val="22"/>
        </w:rPr>
        <w:t xml:space="preserve"> od daty odbioru końcowego przedmiotu umowy. Bieg terminu po upływie którego wygasają uprawnienia z tytułu rękojmi, rozpoczyna się w stosunku do Wykonawcy w dniu zakończenia czynności odbioru końcowego.</w:t>
      </w:r>
    </w:p>
    <w:p w:rsidR="00425F76" w:rsidRPr="00EA5611" w:rsidRDefault="009228F4" w:rsidP="00D95A17">
      <w:pPr>
        <w:pStyle w:val="Akapitzlist2"/>
        <w:numPr>
          <w:ilvl w:val="6"/>
          <w:numId w:val="18"/>
        </w:numPr>
        <w:tabs>
          <w:tab w:val="clear" w:pos="2778"/>
          <w:tab w:val="num" w:pos="284"/>
        </w:tabs>
        <w:ind w:left="284" w:hanging="284"/>
        <w:jc w:val="both"/>
        <w:rPr>
          <w:rFonts w:ascii="Arial Narrow" w:hAnsi="Arial Narrow"/>
          <w:sz w:val="22"/>
          <w:szCs w:val="22"/>
        </w:rPr>
      </w:pPr>
      <w:r w:rsidRPr="00EA5611">
        <w:rPr>
          <w:rFonts w:ascii="Arial Narrow" w:hAnsi="Arial Narrow"/>
          <w:color w:val="000000"/>
          <w:sz w:val="22"/>
          <w:szCs w:val="22"/>
        </w:rPr>
        <w:t>Na okres udzielonej rękojmi i gwarancji Wykonawca jest zobowiązany wyznaczyć osobę odpowiedzialną za kontaktowanie się z Zamawiającym.</w:t>
      </w:r>
    </w:p>
    <w:p w:rsidR="009228F4" w:rsidRPr="00EA5611" w:rsidRDefault="009228F4" w:rsidP="00D95A17">
      <w:pPr>
        <w:pStyle w:val="Akapitzlist2"/>
        <w:numPr>
          <w:ilvl w:val="6"/>
          <w:numId w:val="18"/>
        </w:numPr>
        <w:tabs>
          <w:tab w:val="clear" w:pos="2778"/>
          <w:tab w:val="num" w:pos="284"/>
        </w:tabs>
        <w:ind w:left="284" w:hanging="284"/>
        <w:jc w:val="both"/>
        <w:rPr>
          <w:rFonts w:ascii="Arial Narrow" w:hAnsi="Arial Narrow"/>
          <w:sz w:val="22"/>
          <w:szCs w:val="22"/>
        </w:rPr>
      </w:pPr>
      <w:r w:rsidRPr="00EA5611">
        <w:rPr>
          <w:rFonts w:ascii="Arial Narrow" w:hAnsi="Arial Narrow"/>
          <w:sz w:val="22"/>
          <w:szCs w:val="22"/>
        </w:rPr>
        <w:t xml:space="preserve">Jeżeli w okresie rękojmi i gwarancji zostaną stwierdzone wady, to Zamawiający wyznacza, </w:t>
      </w:r>
      <w:r w:rsidRPr="00EA5611">
        <w:rPr>
          <w:rFonts w:ascii="Arial Narrow" w:hAnsi="Arial Narrow"/>
          <w:sz w:val="22"/>
          <w:szCs w:val="22"/>
        </w:rPr>
        <w:br/>
        <w:t xml:space="preserve">w porozumieniu z Wykonawcą, termin na ich usunięcie. W przypadku, gdy Wykonawca nie dopełni obowiązku usunięcia wszystkich wad w wyznaczonym terminie, Zamawiający określa kolejny termin. </w:t>
      </w:r>
    </w:p>
    <w:p w:rsidR="009228F4" w:rsidRPr="00EA5611" w:rsidRDefault="009228F4" w:rsidP="00D95A17">
      <w:pPr>
        <w:pStyle w:val="Akapitzlist2"/>
        <w:numPr>
          <w:ilvl w:val="6"/>
          <w:numId w:val="18"/>
        </w:numPr>
        <w:tabs>
          <w:tab w:val="clear" w:pos="2778"/>
          <w:tab w:val="num" w:pos="284"/>
        </w:tabs>
        <w:ind w:left="284" w:hanging="284"/>
        <w:jc w:val="both"/>
        <w:rPr>
          <w:rFonts w:ascii="Arial Narrow" w:hAnsi="Arial Narrow"/>
          <w:sz w:val="22"/>
          <w:szCs w:val="22"/>
        </w:rPr>
      </w:pPr>
      <w:r w:rsidRPr="00EA5611">
        <w:rPr>
          <w:rFonts w:ascii="Arial Narrow" w:hAnsi="Arial Narrow"/>
          <w:sz w:val="22"/>
          <w:szCs w:val="22"/>
        </w:rPr>
        <w:t>Jeżeli Wykonawca nie usunie wad w terminie 14 dni od daty wyznaczonej przez Zamawiającego na ich usunięcie, to Zamawiający może zlecić usunięcie wad stronie trzeciej na koszt Wykonawcy. W tym przypadku koszty usuwania wad będą pokrywane w pierwszej kolejności z zatrzymanej kwoty będącej zabezpieczeniem należytego wykonania umowy. Okres rękojmi na wykonane roboty przedłuża się na o czas wykonania zastępczego robót i termin rękojmi liczy się od dnia odbioru końcowego wykonanych zastępczo robót.</w:t>
      </w:r>
    </w:p>
    <w:p w:rsidR="001A1063" w:rsidRPr="00EA5611" w:rsidRDefault="001A1063" w:rsidP="00D95A17">
      <w:pPr>
        <w:pStyle w:val="Akapitzlist2"/>
        <w:numPr>
          <w:ilvl w:val="6"/>
          <w:numId w:val="18"/>
        </w:numPr>
        <w:tabs>
          <w:tab w:val="clear" w:pos="2778"/>
          <w:tab w:val="num" w:pos="284"/>
        </w:tabs>
        <w:ind w:left="284" w:hanging="284"/>
        <w:jc w:val="both"/>
        <w:rPr>
          <w:rFonts w:ascii="Arial Narrow" w:hAnsi="Arial Narrow"/>
          <w:sz w:val="22"/>
          <w:szCs w:val="22"/>
        </w:rPr>
      </w:pPr>
      <w:r w:rsidRPr="00EA5611">
        <w:rPr>
          <w:rFonts w:ascii="Arial Narrow" w:hAnsi="Arial Narrow"/>
          <w:sz w:val="22"/>
          <w:szCs w:val="22"/>
        </w:rPr>
        <w:t>Wykonawca odpowiada za wady w wykonaniu przedmiotu umowy również po okresie rękojmi, jeżeli Zamawiający zawiadomi Wykonawcę o wadzie przed upływem okresu rękojmi.</w:t>
      </w:r>
    </w:p>
    <w:tbl>
      <w:tblPr>
        <w:tblW w:w="9920" w:type="dxa"/>
        <w:tblLayout w:type="fixed"/>
        <w:tblCellMar>
          <w:left w:w="70" w:type="dxa"/>
          <w:right w:w="70" w:type="dxa"/>
        </w:tblCellMar>
        <w:tblLook w:val="0000" w:firstRow="0" w:lastRow="0" w:firstColumn="0" w:lastColumn="0" w:noHBand="0" w:noVBand="0"/>
      </w:tblPr>
      <w:tblGrid>
        <w:gridCol w:w="9920"/>
      </w:tblGrid>
      <w:tr w:rsidR="001A1063" w:rsidRPr="00EA5611" w:rsidTr="006B3909">
        <w:tc>
          <w:tcPr>
            <w:tcW w:w="9920" w:type="dxa"/>
          </w:tcPr>
          <w:p w:rsidR="001A1063" w:rsidRPr="00EA5611" w:rsidRDefault="001A1063" w:rsidP="006B3909">
            <w:pPr>
              <w:widowControl w:val="0"/>
              <w:suppressAutoHyphens/>
              <w:ind w:left="567" w:hanging="283"/>
              <w:jc w:val="both"/>
              <w:rPr>
                <w:rFonts w:ascii="Arial Narrow" w:hAnsi="Arial Narrow"/>
                <w:sz w:val="22"/>
                <w:szCs w:val="22"/>
              </w:rPr>
            </w:pPr>
          </w:p>
        </w:tc>
      </w:tr>
    </w:tbl>
    <w:p w:rsidR="001A1063" w:rsidRPr="00EA5611" w:rsidRDefault="001A1063" w:rsidP="00F253D0">
      <w:pPr>
        <w:pStyle w:val="Tekstpodstawowy"/>
        <w:jc w:val="center"/>
        <w:rPr>
          <w:rFonts w:ascii="Arial Narrow" w:hAnsi="Arial Narrow"/>
          <w:b/>
          <w:bCs/>
          <w:sz w:val="22"/>
          <w:szCs w:val="22"/>
        </w:rPr>
      </w:pPr>
      <w:r w:rsidRPr="00EA5611">
        <w:rPr>
          <w:rFonts w:ascii="Arial Narrow" w:hAnsi="Arial Narrow"/>
          <w:b/>
          <w:bCs/>
          <w:sz w:val="22"/>
          <w:szCs w:val="22"/>
        </w:rPr>
        <w:t>§ 1</w:t>
      </w:r>
      <w:r w:rsidR="00365474" w:rsidRPr="00EA5611">
        <w:rPr>
          <w:rFonts w:ascii="Arial Narrow" w:hAnsi="Arial Narrow"/>
          <w:b/>
          <w:bCs/>
          <w:sz w:val="22"/>
          <w:szCs w:val="22"/>
        </w:rPr>
        <w:t>2</w:t>
      </w:r>
    </w:p>
    <w:p w:rsidR="005221FD" w:rsidRPr="00EA5611" w:rsidRDefault="00CF53C4" w:rsidP="00F253D0">
      <w:pPr>
        <w:pStyle w:val="Tekstpodstawowy"/>
        <w:jc w:val="center"/>
        <w:rPr>
          <w:rFonts w:ascii="Arial Narrow" w:hAnsi="Arial Narrow"/>
          <w:b/>
          <w:bCs/>
          <w:sz w:val="22"/>
          <w:szCs w:val="22"/>
        </w:rPr>
      </w:pPr>
      <w:r w:rsidRPr="00EA5611">
        <w:rPr>
          <w:rFonts w:ascii="Arial Narrow" w:hAnsi="Arial Narrow"/>
          <w:b/>
          <w:bCs/>
          <w:sz w:val="22"/>
          <w:szCs w:val="22"/>
        </w:rPr>
        <w:t>WARUNKI ZMANY UMOWY</w:t>
      </w:r>
    </w:p>
    <w:p w:rsidR="00CF53C4" w:rsidRPr="00EA5611" w:rsidRDefault="00CF53C4" w:rsidP="00F253D0">
      <w:pPr>
        <w:pStyle w:val="Tekstpodstawowy"/>
        <w:jc w:val="center"/>
        <w:rPr>
          <w:rFonts w:ascii="Arial Narrow" w:hAnsi="Arial Narrow"/>
          <w:b/>
          <w:bCs/>
          <w:sz w:val="22"/>
          <w:szCs w:val="22"/>
        </w:rPr>
      </w:pPr>
      <w:r w:rsidRPr="00EA5611">
        <w:rPr>
          <w:rFonts w:ascii="Arial Narrow" w:hAnsi="Arial Narrow"/>
          <w:b/>
          <w:bCs/>
          <w:sz w:val="22"/>
          <w:szCs w:val="22"/>
        </w:rPr>
        <w:t xml:space="preserve"> </w:t>
      </w:r>
    </w:p>
    <w:p w:rsidR="001A1063" w:rsidRPr="00EA5611" w:rsidRDefault="001A1063" w:rsidP="00D95A17">
      <w:pPr>
        <w:numPr>
          <w:ilvl w:val="0"/>
          <w:numId w:val="15"/>
        </w:numPr>
        <w:ind w:left="357" w:hanging="357"/>
        <w:jc w:val="both"/>
        <w:rPr>
          <w:rFonts w:ascii="Arial Narrow" w:hAnsi="Arial Narrow"/>
          <w:bCs/>
          <w:kern w:val="28"/>
          <w:sz w:val="22"/>
          <w:szCs w:val="22"/>
        </w:rPr>
      </w:pPr>
      <w:r w:rsidRPr="00EA5611">
        <w:rPr>
          <w:rFonts w:ascii="Arial Narrow" w:hAnsi="Arial Narrow"/>
          <w:bCs/>
          <w:kern w:val="28"/>
          <w:sz w:val="22"/>
          <w:szCs w:val="22"/>
        </w:rPr>
        <w:t xml:space="preserve">Oprócz przypadków, o których mowa w art. 144 ust. 1 pkt 2-6 ustawy </w:t>
      </w:r>
      <w:proofErr w:type="spellStart"/>
      <w:r w:rsidRPr="00EA5611">
        <w:rPr>
          <w:rFonts w:ascii="Arial Narrow" w:hAnsi="Arial Narrow"/>
          <w:bCs/>
          <w:kern w:val="28"/>
          <w:sz w:val="22"/>
          <w:szCs w:val="22"/>
        </w:rPr>
        <w:t>Pzp</w:t>
      </w:r>
      <w:proofErr w:type="spellEnd"/>
      <w:r w:rsidRPr="00EA5611">
        <w:rPr>
          <w:rFonts w:ascii="Arial Narrow" w:hAnsi="Arial Narrow"/>
          <w:bCs/>
          <w:kern w:val="28"/>
          <w:sz w:val="22"/>
          <w:szCs w:val="22"/>
        </w:rPr>
        <w:t xml:space="preserve">, na podstawie art. 144 ust. 1 pkt 1 ustawy </w:t>
      </w:r>
      <w:proofErr w:type="spellStart"/>
      <w:r w:rsidRPr="00EA5611">
        <w:rPr>
          <w:rFonts w:ascii="Arial Narrow" w:hAnsi="Arial Narrow"/>
          <w:bCs/>
          <w:kern w:val="28"/>
          <w:sz w:val="22"/>
          <w:szCs w:val="22"/>
        </w:rPr>
        <w:t>Pzp</w:t>
      </w:r>
      <w:proofErr w:type="spellEnd"/>
      <w:r w:rsidRPr="00EA5611">
        <w:rPr>
          <w:rFonts w:ascii="Arial Narrow" w:hAnsi="Arial Narrow"/>
          <w:bCs/>
          <w:kern w:val="28"/>
          <w:sz w:val="22"/>
          <w:szCs w:val="22"/>
        </w:rPr>
        <w:t>, Zamawiający dopuszcza możliwość wprowadzania zmiany umowy w stosunku do treści oferty, na podstawie której dokonano wyboru Wykonawcy, w przypadku zaistnienia okoliczności niemożliwych do przewidzenia w chwili zawierania umowy lub w przypadku wystąpienia którejkolwiek z następujących okoliczności:</w:t>
      </w:r>
    </w:p>
    <w:p w:rsidR="001A1063" w:rsidRPr="00EA5611" w:rsidRDefault="001A1063" w:rsidP="00D95A17">
      <w:pPr>
        <w:numPr>
          <w:ilvl w:val="0"/>
          <w:numId w:val="17"/>
        </w:numPr>
        <w:suppressAutoHyphens/>
        <w:ind w:left="142" w:hanging="426"/>
        <w:jc w:val="both"/>
        <w:rPr>
          <w:rFonts w:ascii="Arial Narrow" w:hAnsi="Arial Narrow"/>
          <w:kern w:val="28"/>
          <w:sz w:val="22"/>
          <w:szCs w:val="22"/>
        </w:rPr>
      </w:pPr>
      <w:r w:rsidRPr="00EA5611">
        <w:rPr>
          <w:rFonts w:ascii="Arial Narrow" w:hAnsi="Arial Narrow"/>
          <w:bCs/>
          <w:kern w:val="28"/>
          <w:sz w:val="22"/>
          <w:szCs w:val="22"/>
        </w:rPr>
        <w:t>przedłużenie terminu realizacji zamówienia, o którym mowa w §</w:t>
      </w:r>
      <w:r w:rsidR="00CF53C4" w:rsidRPr="00EA5611">
        <w:rPr>
          <w:rFonts w:ascii="Arial Narrow" w:hAnsi="Arial Narrow"/>
          <w:bCs/>
          <w:kern w:val="28"/>
          <w:sz w:val="22"/>
          <w:szCs w:val="22"/>
        </w:rPr>
        <w:t>2</w:t>
      </w:r>
      <w:r w:rsidR="00A9457A" w:rsidRPr="00EA5611">
        <w:rPr>
          <w:rFonts w:ascii="Arial Narrow" w:hAnsi="Arial Narrow"/>
          <w:bCs/>
          <w:kern w:val="28"/>
          <w:sz w:val="22"/>
          <w:szCs w:val="22"/>
        </w:rPr>
        <w:t xml:space="preserve"> </w:t>
      </w:r>
      <w:r w:rsidRPr="00EA5611">
        <w:rPr>
          <w:rFonts w:ascii="Arial Narrow" w:hAnsi="Arial Narrow"/>
          <w:bCs/>
          <w:kern w:val="28"/>
          <w:sz w:val="22"/>
          <w:szCs w:val="22"/>
        </w:rPr>
        <w:t xml:space="preserve"> niniejszej umowy, może nastąpić w przypadku wystąpienia konieczności realizacji dodatkowych robót budowlanych od Wykonawcy, nieobjętych zamówieniem podstawowym, przy czym przedłużenie terminu realizacji zamówienia nastąpi o liczbę dni niezbędną Wykonawcy do zrealizowania dodatkowych robót budowlanych,</w:t>
      </w:r>
    </w:p>
    <w:p w:rsidR="00E56A88" w:rsidRPr="00EA5611" w:rsidRDefault="00E56A88" w:rsidP="00E56A88">
      <w:pPr>
        <w:numPr>
          <w:ilvl w:val="0"/>
          <w:numId w:val="17"/>
        </w:numPr>
        <w:suppressAutoHyphens/>
        <w:ind w:left="142" w:hanging="426"/>
        <w:jc w:val="both"/>
        <w:rPr>
          <w:rFonts w:ascii="Arial Narrow" w:hAnsi="Arial Narrow"/>
          <w:kern w:val="28"/>
          <w:sz w:val="22"/>
          <w:szCs w:val="22"/>
        </w:rPr>
      </w:pPr>
      <w:r w:rsidRPr="00EA5611">
        <w:rPr>
          <w:rFonts w:ascii="Arial Narrow" w:hAnsi="Arial Narrow"/>
          <w:bCs/>
          <w:kern w:val="28"/>
          <w:sz w:val="22"/>
          <w:szCs w:val="22"/>
        </w:rPr>
        <w:t>przedłużenie terminu realizacji zamówienia, o którym mowa w § 2 niniejszej umowy,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okoliczności związane z wystąpieniem COVID-19, strajki oraz akty władzy i administracji publicznej, przy czym przedłużenie terminu realizacji zamówienia nastąpi o liczbę dni, odpowiadającą okresowi występowania okoliczności siły wyższej,</w:t>
      </w:r>
    </w:p>
    <w:p w:rsidR="001A1063" w:rsidRPr="00EA5611" w:rsidRDefault="001A1063" w:rsidP="00E56A88">
      <w:pPr>
        <w:numPr>
          <w:ilvl w:val="0"/>
          <w:numId w:val="17"/>
        </w:numPr>
        <w:suppressAutoHyphens/>
        <w:ind w:left="142" w:hanging="426"/>
        <w:jc w:val="both"/>
        <w:rPr>
          <w:rFonts w:ascii="Arial Narrow" w:hAnsi="Arial Narrow"/>
          <w:kern w:val="28"/>
          <w:sz w:val="22"/>
          <w:szCs w:val="22"/>
        </w:rPr>
      </w:pPr>
      <w:r w:rsidRPr="00EA5611">
        <w:rPr>
          <w:rFonts w:ascii="Arial Narrow" w:hAnsi="Arial Narrow"/>
          <w:bCs/>
          <w:kern w:val="28"/>
          <w:sz w:val="22"/>
          <w:szCs w:val="22"/>
        </w:rPr>
        <w:t xml:space="preserve">przedłużenie terminu realizacji zamówienia, o którym mowa w § </w:t>
      </w:r>
      <w:r w:rsidR="00AC2287" w:rsidRPr="00EA5611">
        <w:rPr>
          <w:rFonts w:ascii="Arial Narrow" w:hAnsi="Arial Narrow"/>
          <w:bCs/>
          <w:kern w:val="28"/>
          <w:sz w:val="22"/>
          <w:szCs w:val="22"/>
        </w:rPr>
        <w:t>2</w:t>
      </w:r>
      <w:r w:rsidR="00A9457A" w:rsidRPr="00EA5611">
        <w:rPr>
          <w:rFonts w:ascii="Arial Narrow" w:hAnsi="Arial Narrow"/>
          <w:bCs/>
          <w:kern w:val="28"/>
          <w:sz w:val="22"/>
          <w:szCs w:val="22"/>
        </w:rPr>
        <w:t xml:space="preserve"> </w:t>
      </w:r>
      <w:r w:rsidRPr="00EA5611">
        <w:rPr>
          <w:rFonts w:ascii="Arial Narrow" w:hAnsi="Arial Narrow"/>
          <w:bCs/>
          <w:kern w:val="28"/>
          <w:sz w:val="22"/>
          <w:szCs w:val="22"/>
        </w:rPr>
        <w:t xml:space="preserve"> niniejszej umowy, może nastąpić w przypadku wystąpienia  niekorzystnych warunków atmosferycznych, które uniemożliwiają</w:t>
      </w:r>
      <w:r w:rsidRPr="00EA5611">
        <w:rPr>
          <w:rFonts w:ascii="Arial Narrow" w:hAnsi="Arial Narrow"/>
          <w:sz w:val="22"/>
          <w:szCs w:val="22"/>
        </w:rPr>
        <w:t xml:space="preserve">  prawidłowe wykonanie robót, w szczególności z powodu technologii realizacji prac określonej: umową, normami lub innymi przepisami, wymagającej konkretnych warunków atmosferycznych, jeżeli konieczność wykonania prac w tym okresie nie jest następstwem okoliczności, za które Wykonawca ponosi odpowiedzialność, </w:t>
      </w:r>
      <w:r w:rsidR="00D124F1" w:rsidRPr="00EA5611">
        <w:rPr>
          <w:rFonts w:ascii="Arial Narrow" w:hAnsi="Arial Narrow"/>
          <w:sz w:val="22"/>
          <w:szCs w:val="22"/>
        </w:rPr>
        <w:t xml:space="preserve">w okresie dłuższym niż 3 dni kalendarzowe – potwierdzone przez inspektora nadzoru inwestorskiego w dzienniku budowy na podstawie  przekazanych przez Zamawiającego wydruków raportów historii pogodowych uzyskanych od </w:t>
      </w:r>
      <w:proofErr w:type="spellStart"/>
      <w:r w:rsidR="00D124F1" w:rsidRPr="00EA5611">
        <w:rPr>
          <w:rFonts w:ascii="Arial Narrow" w:hAnsi="Arial Narrow"/>
          <w:sz w:val="22"/>
          <w:szCs w:val="22"/>
        </w:rPr>
        <w:t>IMiGW</w:t>
      </w:r>
      <w:proofErr w:type="spellEnd"/>
      <w:r w:rsidR="00D124F1" w:rsidRPr="00EA5611">
        <w:rPr>
          <w:rFonts w:ascii="Arial Narrow" w:hAnsi="Arial Narrow"/>
          <w:sz w:val="22"/>
          <w:szCs w:val="22"/>
        </w:rPr>
        <w:t xml:space="preserve">, przy czym przedłużenie terminu realizacji zamówienia nastąpi o liczbę  dni odpowiadająca okresowi wstrzymania robót budowlanych, </w:t>
      </w:r>
    </w:p>
    <w:p w:rsidR="001A1063" w:rsidRPr="00EA5611" w:rsidRDefault="001A1063" w:rsidP="00E56A88">
      <w:pPr>
        <w:numPr>
          <w:ilvl w:val="0"/>
          <w:numId w:val="17"/>
        </w:numPr>
        <w:suppressAutoHyphens/>
        <w:ind w:left="142" w:hanging="426"/>
        <w:jc w:val="both"/>
        <w:rPr>
          <w:rFonts w:ascii="Arial Narrow" w:hAnsi="Arial Narrow"/>
          <w:kern w:val="28"/>
          <w:sz w:val="22"/>
          <w:szCs w:val="22"/>
        </w:rPr>
      </w:pPr>
      <w:r w:rsidRPr="00EA5611">
        <w:rPr>
          <w:rFonts w:ascii="Arial Narrow" w:hAnsi="Arial Narrow"/>
          <w:bCs/>
          <w:kern w:val="28"/>
          <w:sz w:val="22"/>
          <w:szCs w:val="22"/>
        </w:rPr>
        <w:t xml:space="preserve">przedłużenie terminu realizacji zamówienia, o którym mowa w § </w:t>
      </w:r>
      <w:r w:rsidR="00AC2287" w:rsidRPr="00EA5611">
        <w:rPr>
          <w:rFonts w:ascii="Arial Narrow" w:hAnsi="Arial Narrow"/>
          <w:bCs/>
          <w:kern w:val="28"/>
          <w:sz w:val="22"/>
          <w:szCs w:val="22"/>
        </w:rPr>
        <w:t>2</w:t>
      </w:r>
      <w:r w:rsidR="00A9457A" w:rsidRPr="00EA5611">
        <w:rPr>
          <w:rFonts w:ascii="Arial Narrow" w:hAnsi="Arial Narrow"/>
          <w:bCs/>
          <w:kern w:val="28"/>
          <w:sz w:val="22"/>
          <w:szCs w:val="22"/>
        </w:rPr>
        <w:t xml:space="preserve"> </w:t>
      </w:r>
      <w:r w:rsidRPr="00EA5611">
        <w:rPr>
          <w:rFonts w:ascii="Arial Narrow" w:hAnsi="Arial Narrow"/>
          <w:bCs/>
          <w:kern w:val="28"/>
          <w:sz w:val="22"/>
          <w:szCs w:val="22"/>
        </w:rPr>
        <w:t xml:space="preserve"> niniejszej umowy, może nastąpić w przypadku skierowania przez Zamawiającego do Wykonawcy pisemnego żądania wstrzymania robót budowlanych, stanowiących przedmiot zamówienia, lub wydania zakazu prowadzenia robót budowlanych, </w:t>
      </w:r>
      <w:r w:rsidRPr="00EA5611">
        <w:rPr>
          <w:rFonts w:ascii="Arial Narrow" w:hAnsi="Arial Narrow"/>
          <w:bCs/>
          <w:kern w:val="28"/>
          <w:sz w:val="22"/>
          <w:szCs w:val="22"/>
        </w:rPr>
        <w:lastRenderedPageBreak/>
        <w:t>stanowiących przedmiot zamówienia, przez organ administracji publicznej, o ile żądanie lub wydanie zakazu nie nastąpiło z przyczyn, za które Wykonawca ponosi odpowiedzialność, przy czym przedłużenie terminu realizacji zamówienia nastąpi o liczbę dni, odpowiadającą okresowi na jaki Wykonawcy nakazano wstrzymanie robót budowlanych lub zakazano prowadzenie robót budowlanych,</w:t>
      </w:r>
    </w:p>
    <w:p w:rsidR="001A1063" w:rsidRPr="00EA5611" w:rsidRDefault="001A1063" w:rsidP="00E56A88">
      <w:pPr>
        <w:numPr>
          <w:ilvl w:val="0"/>
          <w:numId w:val="17"/>
        </w:numPr>
        <w:suppressAutoHyphens/>
        <w:ind w:left="142" w:hanging="426"/>
        <w:jc w:val="both"/>
        <w:rPr>
          <w:rFonts w:ascii="Arial Narrow" w:hAnsi="Arial Narrow"/>
          <w:kern w:val="28"/>
          <w:sz w:val="22"/>
          <w:szCs w:val="22"/>
        </w:rPr>
      </w:pPr>
      <w:r w:rsidRPr="00EA5611">
        <w:rPr>
          <w:rFonts w:ascii="Arial Narrow" w:hAnsi="Arial Narrow"/>
          <w:bCs/>
          <w:kern w:val="28"/>
          <w:sz w:val="22"/>
          <w:szCs w:val="22"/>
        </w:rPr>
        <w:t xml:space="preserve">przedłużenie terminu realizacji zamówienia, o którym mowa w § </w:t>
      </w:r>
      <w:r w:rsidR="00AC2287" w:rsidRPr="00EA5611">
        <w:rPr>
          <w:rFonts w:ascii="Arial Narrow" w:hAnsi="Arial Narrow"/>
          <w:bCs/>
          <w:kern w:val="28"/>
          <w:sz w:val="22"/>
          <w:szCs w:val="22"/>
        </w:rPr>
        <w:t>2</w:t>
      </w:r>
      <w:r w:rsidRPr="00EA5611">
        <w:rPr>
          <w:rFonts w:ascii="Arial Narrow" w:hAnsi="Arial Narrow"/>
          <w:bCs/>
          <w:kern w:val="28"/>
          <w:sz w:val="22"/>
          <w:szCs w:val="22"/>
        </w:rPr>
        <w:t xml:space="preserve"> niniejszej umowy, może nastąpić w przypadku wystąpienia kolizji z sieciami w tym zewnętrznymi lub instalacjami nieujawnionymi w dokumentacji projektowej, przy czym przedłużenie terminu realizacji zamówienia nastąpi o liczbę dni, niezbędną Wykonawcy na usunięcie kolizji z sieciami lub instalacjami nieujawnionymi w dokumentacji projektowej,</w:t>
      </w:r>
    </w:p>
    <w:p w:rsidR="001A1063" w:rsidRPr="00EA5611" w:rsidRDefault="001A1063" w:rsidP="00E56A88">
      <w:pPr>
        <w:numPr>
          <w:ilvl w:val="0"/>
          <w:numId w:val="17"/>
        </w:numPr>
        <w:suppressAutoHyphens/>
        <w:ind w:left="142" w:hanging="426"/>
        <w:jc w:val="both"/>
        <w:rPr>
          <w:rFonts w:ascii="Arial Narrow" w:hAnsi="Arial Narrow"/>
          <w:kern w:val="28"/>
          <w:sz w:val="22"/>
          <w:szCs w:val="22"/>
        </w:rPr>
      </w:pPr>
      <w:r w:rsidRPr="00EA5611">
        <w:rPr>
          <w:rFonts w:ascii="Arial Narrow" w:hAnsi="Arial Narrow"/>
          <w:bCs/>
          <w:kern w:val="28"/>
          <w:sz w:val="22"/>
          <w:szCs w:val="22"/>
        </w:rPr>
        <w:t xml:space="preserve">konieczności wykonania robót zamiennych (do których wykonania wystarczy zgoda Zamawiającego oraz projektanta), rozumianych jako wykonanie przez Wykonawcę zamówienia podstawowego w sposób odmienny od sposobu określonego w niniejszej umowie, a jednocześnie w sposób niepowodujący zwiększenia (zmiany) zakresu świadczenia Wykonawcy zawartego w ofercie, stanowiącej załącznik nr 1 do niniejszej umowy, oraz zwiększenia wynagrodzenia Wykonawcy, o którym mowa w § </w:t>
      </w:r>
      <w:r w:rsidR="00AC2287" w:rsidRPr="00EA5611">
        <w:rPr>
          <w:rFonts w:ascii="Arial Narrow" w:hAnsi="Arial Narrow"/>
          <w:bCs/>
          <w:kern w:val="28"/>
          <w:sz w:val="22"/>
          <w:szCs w:val="22"/>
        </w:rPr>
        <w:t>7</w:t>
      </w:r>
      <w:r w:rsidRPr="00EA5611">
        <w:rPr>
          <w:rFonts w:ascii="Arial Narrow" w:hAnsi="Arial Narrow"/>
          <w:bCs/>
          <w:kern w:val="28"/>
          <w:sz w:val="22"/>
          <w:szCs w:val="22"/>
        </w:rPr>
        <w:t xml:space="preserve"> ust. 1 niniejszej umowy, z zastrzeżeniem ust. 2,</w:t>
      </w:r>
    </w:p>
    <w:p w:rsidR="001A1063" w:rsidRPr="00EA5611" w:rsidRDefault="001A1063" w:rsidP="00E56A88">
      <w:pPr>
        <w:numPr>
          <w:ilvl w:val="0"/>
          <w:numId w:val="17"/>
        </w:numPr>
        <w:suppressAutoHyphens/>
        <w:ind w:left="142" w:hanging="426"/>
        <w:jc w:val="both"/>
        <w:rPr>
          <w:rFonts w:ascii="Arial Narrow" w:hAnsi="Arial Narrow"/>
          <w:kern w:val="28"/>
          <w:sz w:val="22"/>
          <w:szCs w:val="22"/>
        </w:rPr>
      </w:pPr>
      <w:r w:rsidRPr="00EA5611">
        <w:rPr>
          <w:rFonts w:ascii="Arial Narrow" w:hAnsi="Arial Narrow"/>
          <w:kern w:val="28"/>
          <w:sz w:val="22"/>
          <w:szCs w:val="22"/>
        </w:rPr>
        <w:t>zmiany powszechnie obowiązujących przepisów prawa w zakresie mającym bezpośredni wpływ na realizację przedmiotu zamówienia lub świadczenia stron niniejszej umowy,</w:t>
      </w:r>
    </w:p>
    <w:p w:rsidR="001A1063" w:rsidRPr="00EA5611" w:rsidRDefault="001A1063" w:rsidP="00E56A88">
      <w:pPr>
        <w:numPr>
          <w:ilvl w:val="0"/>
          <w:numId w:val="17"/>
        </w:numPr>
        <w:suppressAutoHyphens/>
        <w:ind w:left="142" w:hanging="426"/>
        <w:jc w:val="both"/>
        <w:rPr>
          <w:rFonts w:ascii="Arial Narrow" w:hAnsi="Arial Narrow"/>
          <w:kern w:val="28"/>
          <w:sz w:val="22"/>
          <w:szCs w:val="22"/>
        </w:rPr>
      </w:pPr>
      <w:r w:rsidRPr="00EA5611">
        <w:rPr>
          <w:rFonts w:ascii="Arial Narrow" w:hAnsi="Arial Narrow"/>
          <w:kern w:val="28"/>
          <w:sz w:val="22"/>
          <w:szCs w:val="22"/>
        </w:rPr>
        <w:t xml:space="preserve">w przypadku zmiany albo rezygnacji z podwykonawcy, na którego zasoby Wykonawca powoływał się, na zasadach określonych w art. </w:t>
      </w:r>
      <w:r w:rsidRPr="00EA5611">
        <w:rPr>
          <w:rFonts w:ascii="Arial Narrow" w:hAnsi="Arial Narrow"/>
          <w:sz w:val="22"/>
          <w:szCs w:val="22"/>
        </w:rPr>
        <w:t xml:space="preserve">22a ust. 1 </w:t>
      </w:r>
      <w:r w:rsidRPr="00EA5611">
        <w:rPr>
          <w:rFonts w:ascii="Arial Narrow" w:hAnsi="Arial Narrow"/>
          <w:kern w:val="28"/>
          <w:sz w:val="22"/>
          <w:szCs w:val="22"/>
        </w:rPr>
        <w:t xml:space="preserve">ustawy </w:t>
      </w:r>
      <w:proofErr w:type="spellStart"/>
      <w:r w:rsidRPr="00EA5611">
        <w:rPr>
          <w:rFonts w:ascii="Arial Narrow" w:hAnsi="Arial Narrow"/>
          <w:kern w:val="28"/>
          <w:sz w:val="22"/>
          <w:szCs w:val="22"/>
        </w:rPr>
        <w:t>Pzp</w:t>
      </w:r>
      <w:proofErr w:type="spellEnd"/>
      <w:r w:rsidRPr="00EA5611">
        <w:rPr>
          <w:rFonts w:ascii="Arial Narrow" w:hAnsi="Arial Narrow"/>
          <w:kern w:val="28"/>
          <w:sz w:val="22"/>
          <w:szCs w:val="22"/>
        </w:rPr>
        <w:t xml:space="preserve">, w celu wykazania spełniania warunków udziału w postępowaniu, </w:t>
      </w:r>
      <w:r w:rsidRPr="00EA5611">
        <w:rPr>
          <w:rFonts w:ascii="Arial Narrow" w:hAnsi="Arial Narrow"/>
          <w:bCs/>
          <w:kern w:val="28"/>
          <w:sz w:val="22"/>
          <w:szCs w:val="22"/>
        </w:rPr>
        <w:t>z zastrzeżeniem ust. 3,</w:t>
      </w:r>
    </w:p>
    <w:p w:rsidR="001A1063" w:rsidRPr="00EA5611" w:rsidRDefault="001A1063" w:rsidP="00E56A88">
      <w:pPr>
        <w:pStyle w:val="Akapitzlist"/>
        <w:numPr>
          <w:ilvl w:val="0"/>
          <w:numId w:val="17"/>
        </w:numPr>
        <w:suppressAutoHyphens/>
        <w:ind w:left="142" w:hanging="426"/>
        <w:jc w:val="both"/>
        <w:rPr>
          <w:rFonts w:ascii="Arial Narrow" w:hAnsi="Arial Narrow"/>
          <w:kern w:val="28"/>
          <w:sz w:val="22"/>
          <w:szCs w:val="22"/>
        </w:rPr>
      </w:pPr>
      <w:r w:rsidRPr="00EA5611">
        <w:rPr>
          <w:rFonts w:ascii="Arial Narrow" w:hAnsi="Arial Narrow"/>
          <w:bCs/>
          <w:kern w:val="28"/>
          <w:sz w:val="22"/>
          <w:szCs w:val="22"/>
        </w:rPr>
        <w:t xml:space="preserve">przedłużenie terminu realizacji zamówienia, o którym mowa w § </w:t>
      </w:r>
      <w:r w:rsidR="00AC2287" w:rsidRPr="00EA5611">
        <w:rPr>
          <w:rFonts w:ascii="Arial Narrow" w:hAnsi="Arial Narrow"/>
          <w:bCs/>
          <w:kern w:val="28"/>
          <w:sz w:val="22"/>
          <w:szCs w:val="22"/>
        </w:rPr>
        <w:t xml:space="preserve">2 </w:t>
      </w:r>
      <w:r w:rsidRPr="00EA5611">
        <w:rPr>
          <w:rFonts w:ascii="Arial Narrow" w:hAnsi="Arial Narrow"/>
          <w:bCs/>
          <w:kern w:val="28"/>
          <w:sz w:val="22"/>
          <w:szCs w:val="22"/>
        </w:rPr>
        <w:t xml:space="preserve"> niniejszej umowy, może nastąpić w przypadku wystąpienia konieczności wprowadzenia w dokumentacji projektowej, stanowiącej załącznik nr 2 do niniejszej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z zastrzeżeniem ust. 4,</w:t>
      </w:r>
    </w:p>
    <w:p w:rsidR="001A1063" w:rsidRPr="00EA5611" w:rsidRDefault="001A1063" w:rsidP="00E56A88">
      <w:pPr>
        <w:numPr>
          <w:ilvl w:val="0"/>
          <w:numId w:val="17"/>
        </w:numPr>
        <w:suppressAutoHyphens/>
        <w:ind w:left="142" w:hanging="426"/>
        <w:jc w:val="both"/>
        <w:rPr>
          <w:rFonts w:ascii="Arial Narrow" w:hAnsi="Arial Narrow"/>
          <w:kern w:val="28"/>
          <w:sz w:val="22"/>
          <w:szCs w:val="22"/>
        </w:rPr>
      </w:pPr>
      <w:r w:rsidRPr="00EA5611">
        <w:rPr>
          <w:rFonts w:ascii="Arial Narrow" w:hAnsi="Arial Narrow"/>
          <w:bCs/>
          <w:kern w:val="28"/>
          <w:sz w:val="22"/>
          <w:szCs w:val="22"/>
        </w:rPr>
        <w:t xml:space="preserve">konieczności dokonania wymiany osób, o których mowa w </w:t>
      </w:r>
      <w:r w:rsidRPr="00EA5611">
        <w:rPr>
          <w:rFonts w:ascii="Arial Narrow" w:hAnsi="Arial Narrow"/>
          <w:kern w:val="28"/>
          <w:sz w:val="22"/>
          <w:szCs w:val="22"/>
        </w:rPr>
        <w:t xml:space="preserve">§ </w:t>
      </w:r>
      <w:r w:rsidR="00AC2287" w:rsidRPr="00EA5611">
        <w:rPr>
          <w:rFonts w:ascii="Arial Narrow" w:hAnsi="Arial Narrow"/>
          <w:kern w:val="28"/>
          <w:sz w:val="22"/>
          <w:szCs w:val="22"/>
        </w:rPr>
        <w:t>6</w:t>
      </w:r>
      <w:r w:rsidR="00A9457A" w:rsidRPr="00EA5611">
        <w:rPr>
          <w:rFonts w:ascii="Arial Narrow" w:hAnsi="Arial Narrow"/>
          <w:kern w:val="28"/>
          <w:sz w:val="22"/>
          <w:szCs w:val="22"/>
        </w:rPr>
        <w:t xml:space="preserve"> </w:t>
      </w:r>
      <w:r w:rsidRPr="00EA5611">
        <w:rPr>
          <w:rFonts w:ascii="Arial Narrow" w:hAnsi="Arial Narrow"/>
          <w:bCs/>
          <w:kern w:val="28"/>
          <w:sz w:val="22"/>
          <w:szCs w:val="22"/>
        </w:rPr>
        <w:t xml:space="preserve"> niniejszej umowy, po stronie którejkolwiek ze stron niniejs</w:t>
      </w:r>
      <w:r w:rsidR="003B0A3D" w:rsidRPr="00EA5611">
        <w:rPr>
          <w:rFonts w:ascii="Arial Narrow" w:hAnsi="Arial Narrow"/>
          <w:bCs/>
          <w:kern w:val="28"/>
          <w:sz w:val="22"/>
          <w:szCs w:val="22"/>
        </w:rPr>
        <w:t>zej umowy, zastrzeżeniem ust. 5,</w:t>
      </w:r>
    </w:p>
    <w:p w:rsidR="003B0A3D" w:rsidRPr="00EA5611" w:rsidRDefault="003B0A3D" w:rsidP="00E56A88">
      <w:pPr>
        <w:numPr>
          <w:ilvl w:val="0"/>
          <w:numId w:val="17"/>
        </w:numPr>
        <w:ind w:left="142" w:hanging="426"/>
        <w:jc w:val="both"/>
        <w:rPr>
          <w:rFonts w:ascii="Arial Narrow" w:hAnsi="Arial Narrow"/>
          <w:sz w:val="22"/>
          <w:szCs w:val="22"/>
        </w:rPr>
      </w:pPr>
      <w:r w:rsidRPr="00EA5611">
        <w:rPr>
          <w:rFonts w:ascii="Arial Narrow" w:hAnsi="Arial Narrow"/>
          <w:sz w:val="22"/>
          <w:szCs w:val="22"/>
        </w:rPr>
        <w:t>zmiany wynagrodzenia na skutek niewykonania pełnego zakresu robót (roboty zaniechane) – po sporządzeniu przez Wykonawcę i akceptacji przez Zamawiającego protokołu robót zaniechanych,</w:t>
      </w:r>
    </w:p>
    <w:p w:rsidR="003B0A3D" w:rsidRPr="00EA5611" w:rsidRDefault="003B0A3D" w:rsidP="00E56A88">
      <w:pPr>
        <w:numPr>
          <w:ilvl w:val="0"/>
          <w:numId w:val="17"/>
        </w:numPr>
        <w:ind w:left="142" w:hanging="426"/>
        <w:jc w:val="both"/>
        <w:rPr>
          <w:rFonts w:ascii="Arial Narrow" w:hAnsi="Arial Narrow"/>
          <w:sz w:val="22"/>
          <w:szCs w:val="22"/>
        </w:rPr>
      </w:pPr>
      <w:r w:rsidRPr="00EA5611">
        <w:rPr>
          <w:rFonts w:ascii="Arial Narrow" w:hAnsi="Arial Narrow"/>
          <w:sz w:val="22"/>
          <w:szCs w:val="22"/>
        </w:rPr>
        <w:t xml:space="preserve">zmiany zakresu robót zgłoszonych do podwykonawstwa oraz zmiany podwykonawcy, </w:t>
      </w:r>
      <w:r w:rsidRPr="00EA5611">
        <w:rPr>
          <w:rFonts w:ascii="Arial Narrow" w:hAnsi="Arial Narrow"/>
          <w:sz w:val="22"/>
          <w:szCs w:val="22"/>
        </w:rPr>
        <w:br/>
        <w:t>pod warunkiem wyrażenia zgody przez Zamawiającego.</w:t>
      </w:r>
    </w:p>
    <w:p w:rsidR="003B0A3D" w:rsidRPr="00EA5611" w:rsidRDefault="003B0A3D" w:rsidP="00E56A88">
      <w:pPr>
        <w:numPr>
          <w:ilvl w:val="0"/>
          <w:numId w:val="17"/>
        </w:numPr>
        <w:ind w:left="142" w:hanging="426"/>
        <w:jc w:val="both"/>
        <w:rPr>
          <w:rFonts w:ascii="Arial Narrow" w:hAnsi="Arial Narrow"/>
          <w:sz w:val="22"/>
          <w:szCs w:val="22"/>
        </w:rPr>
      </w:pPr>
      <w:r w:rsidRPr="00EA5611">
        <w:rPr>
          <w:rFonts w:ascii="Arial Narrow" w:hAnsi="Arial Narrow"/>
          <w:sz w:val="22"/>
          <w:szCs w:val="22"/>
        </w:rPr>
        <w:t>zmiany zakresu robót na skutek obowiązków wynikających z decyzji / uzgodnień uzyskanych po terminie zawarcia umowy.</w:t>
      </w:r>
    </w:p>
    <w:p w:rsidR="001A1063" w:rsidRPr="00EA5611" w:rsidRDefault="001A1063" w:rsidP="00D95A17">
      <w:pPr>
        <w:numPr>
          <w:ilvl w:val="0"/>
          <w:numId w:val="15"/>
        </w:numPr>
        <w:suppressAutoHyphens/>
        <w:jc w:val="both"/>
        <w:rPr>
          <w:rFonts w:ascii="Arial Narrow" w:hAnsi="Arial Narrow"/>
          <w:kern w:val="28"/>
          <w:sz w:val="22"/>
          <w:szCs w:val="22"/>
        </w:rPr>
      </w:pPr>
      <w:r w:rsidRPr="00EA5611">
        <w:rPr>
          <w:rFonts w:ascii="Arial Narrow" w:hAnsi="Arial Narrow"/>
          <w:kern w:val="28"/>
          <w:sz w:val="22"/>
          <w:szCs w:val="22"/>
        </w:rPr>
        <w:t xml:space="preserve">Konieczność wykonania robót zamiennych, o których mowa w ust. 1 pkt </w:t>
      </w:r>
      <w:r w:rsidR="00E56A88" w:rsidRPr="00EA5611">
        <w:rPr>
          <w:rFonts w:ascii="Arial Narrow" w:hAnsi="Arial Narrow"/>
          <w:kern w:val="28"/>
          <w:sz w:val="22"/>
          <w:szCs w:val="22"/>
        </w:rPr>
        <w:t>6</w:t>
      </w:r>
      <w:r w:rsidRPr="00EA5611">
        <w:rPr>
          <w:rFonts w:ascii="Arial Narrow" w:hAnsi="Arial Narrow"/>
          <w:kern w:val="28"/>
          <w:sz w:val="22"/>
          <w:szCs w:val="22"/>
        </w:rPr>
        <w:t>, zachodzi w sytuacji, gdy:</w:t>
      </w:r>
    </w:p>
    <w:p w:rsidR="001A1063" w:rsidRPr="00EA5611" w:rsidRDefault="001A1063" w:rsidP="00D95A17">
      <w:pPr>
        <w:numPr>
          <w:ilvl w:val="0"/>
          <w:numId w:val="16"/>
        </w:numPr>
        <w:suppressAutoHyphens/>
        <w:ind w:left="142" w:hanging="426"/>
        <w:jc w:val="both"/>
        <w:rPr>
          <w:rFonts w:ascii="Arial Narrow" w:hAnsi="Arial Narrow"/>
          <w:kern w:val="28"/>
          <w:sz w:val="22"/>
          <w:szCs w:val="22"/>
        </w:rPr>
      </w:pPr>
      <w:r w:rsidRPr="00EA5611">
        <w:rPr>
          <w:rFonts w:ascii="Arial Narrow" w:hAnsi="Arial Narrow"/>
          <w:kern w:val="28"/>
          <w:sz w:val="22"/>
          <w:szCs w:val="22"/>
        </w:rPr>
        <w:t>materiały budowlane, przewidziane w niniejszej umowie do wykonania zamówienia, nie mogą być użyte przy realizacji inwestycji z powodu zaprzestania ich produkcji lub zastąpienia ich innymi materiałami budowlanymi,</w:t>
      </w:r>
    </w:p>
    <w:p w:rsidR="001A1063" w:rsidRPr="00EA5611" w:rsidRDefault="001A1063" w:rsidP="00D95A17">
      <w:pPr>
        <w:numPr>
          <w:ilvl w:val="0"/>
          <w:numId w:val="16"/>
        </w:numPr>
        <w:suppressAutoHyphens/>
        <w:ind w:left="142" w:hanging="426"/>
        <w:jc w:val="both"/>
        <w:rPr>
          <w:rFonts w:ascii="Arial Narrow" w:hAnsi="Arial Narrow"/>
          <w:kern w:val="28"/>
          <w:sz w:val="22"/>
          <w:szCs w:val="22"/>
        </w:rPr>
      </w:pPr>
      <w:r w:rsidRPr="00EA5611">
        <w:rPr>
          <w:rFonts w:ascii="Arial Narrow" w:hAnsi="Arial Narrow"/>
          <w:kern w:val="28"/>
          <w:sz w:val="22"/>
          <w:szCs w:val="22"/>
        </w:rPr>
        <w:t>w trakcie realizacji przedmiotu zamówienia nastąpiła zmiana przepisów prawa budowlanego,</w:t>
      </w:r>
    </w:p>
    <w:p w:rsidR="001A1063" w:rsidRPr="00EA5611" w:rsidRDefault="001A1063" w:rsidP="00D95A17">
      <w:pPr>
        <w:numPr>
          <w:ilvl w:val="0"/>
          <w:numId w:val="16"/>
        </w:numPr>
        <w:suppressAutoHyphens/>
        <w:ind w:left="142" w:hanging="426"/>
        <w:jc w:val="both"/>
        <w:rPr>
          <w:rFonts w:ascii="Arial Narrow" w:hAnsi="Arial Narrow"/>
          <w:kern w:val="28"/>
          <w:sz w:val="22"/>
          <w:szCs w:val="22"/>
        </w:rPr>
      </w:pPr>
      <w:r w:rsidRPr="00EA5611">
        <w:rPr>
          <w:rFonts w:ascii="Arial Narrow" w:hAnsi="Arial Narrow"/>
          <w:kern w:val="28"/>
          <w:sz w:val="22"/>
          <w:szCs w:val="22"/>
        </w:rPr>
        <w:t>w czasie realizacji budowy zmienią się warunki techniczne wykonania (np. Polska Norma),</w:t>
      </w:r>
    </w:p>
    <w:p w:rsidR="00C03FFA" w:rsidRPr="00EA5611" w:rsidRDefault="001A1063" w:rsidP="00D95A17">
      <w:pPr>
        <w:numPr>
          <w:ilvl w:val="0"/>
          <w:numId w:val="16"/>
        </w:numPr>
        <w:suppressAutoHyphens/>
        <w:ind w:left="142" w:hanging="426"/>
        <w:jc w:val="both"/>
        <w:rPr>
          <w:rFonts w:ascii="Arial Narrow" w:hAnsi="Arial Narrow"/>
          <w:kern w:val="28"/>
          <w:sz w:val="22"/>
          <w:szCs w:val="22"/>
        </w:rPr>
      </w:pPr>
      <w:r w:rsidRPr="00EA5611">
        <w:rPr>
          <w:rFonts w:ascii="Arial Narrow" w:hAnsi="Arial Narrow"/>
          <w:kern w:val="28"/>
          <w:sz w:val="22"/>
          <w:szCs w:val="22"/>
        </w:rPr>
        <w:t>w trakcie realizacji przedmiotu zamówienia zastosowano lepsze materiały budowlane bądź inną technologię wykonania robót.</w:t>
      </w:r>
    </w:p>
    <w:p w:rsidR="001A1063" w:rsidRPr="00EA5611" w:rsidRDefault="001A1063" w:rsidP="00D95A17">
      <w:pPr>
        <w:numPr>
          <w:ilvl w:val="0"/>
          <w:numId w:val="15"/>
        </w:numPr>
        <w:suppressAutoHyphens/>
        <w:jc w:val="both"/>
        <w:rPr>
          <w:rFonts w:ascii="Arial Narrow" w:hAnsi="Arial Narrow"/>
          <w:kern w:val="28"/>
          <w:sz w:val="22"/>
          <w:szCs w:val="22"/>
        </w:rPr>
      </w:pPr>
      <w:r w:rsidRPr="00EA5611">
        <w:rPr>
          <w:rFonts w:ascii="Arial Narrow" w:hAnsi="Arial Narrow"/>
          <w:kern w:val="28"/>
          <w:sz w:val="22"/>
          <w:szCs w:val="22"/>
        </w:rPr>
        <w:t xml:space="preserve">W przypadku, o którym mowa w ust. 1 pkt </w:t>
      </w:r>
      <w:r w:rsidR="00E56A88" w:rsidRPr="00EA5611">
        <w:rPr>
          <w:rFonts w:ascii="Arial Narrow" w:hAnsi="Arial Narrow"/>
          <w:kern w:val="28"/>
          <w:sz w:val="22"/>
          <w:szCs w:val="22"/>
        </w:rPr>
        <w:t>8</w:t>
      </w:r>
      <w:r w:rsidRPr="00EA5611">
        <w:rPr>
          <w:rFonts w:ascii="Arial Narrow" w:hAnsi="Arial Narrow"/>
          <w:kern w:val="28"/>
          <w:sz w:val="22"/>
          <w:szCs w:val="22"/>
        </w:rPr>
        <w:t>, Wykonawca jest obowiązany wykazać Zamawiającemu, iż proponowany inny podwykonawca lub Wykonawca samodzielnie spełnia warunki udziału w postępowaniu, w stopniu nie mniejszym niż podwykonawca, na którego zasoby Wykonawca powoływał się w trakcie postępowania o udzielenie zamówienia, poprzez przedstawienie w tym celu odpowiednich dokumentów, potwierdzających spełnianie warunków udziału w postępowaniu.</w:t>
      </w:r>
    </w:p>
    <w:p w:rsidR="001A1063" w:rsidRPr="00EA5611" w:rsidRDefault="001A1063" w:rsidP="00D95A17">
      <w:pPr>
        <w:numPr>
          <w:ilvl w:val="0"/>
          <w:numId w:val="15"/>
        </w:numPr>
        <w:suppressAutoHyphens/>
        <w:jc w:val="both"/>
        <w:rPr>
          <w:rFonts w:ascii="Arial Narrow" w:hAnsi="Arial Narrow"/>
          <w:kern w:val="28"/>
          <w:sz w:val="22"/>
          <w:szCs w:val="22"/>
        </w:rPr>
      </w:pPr>
      <w:r w:rsidRPr="00EA5611">
        <w:rPr>
          <w:rFonts w:ascii="Arial Narrow" w:hAnsi="Arial Narrow"/>
          <w:kern w:val="28"/>
          <w:sz w:val="22"/>
          <w:szCs w:val="22"/>
        </w:rPr>
        <w:t xml:space="preserve">Wprowadzenie w dokumentacji projektowej zmian, o których mowa w ust. 1 pkt </w:t>
      </w:r>
      <w:r w:rsidR="00E56A88" w:rsidRPr="00EA5611">
        <w:rPr>
          <w:rFonts w:ascii="Arial Narrow" w:hAnsi="Arial Narrow"/>
          <w:kern w:val="28"/>
          <w:sz w:val="22"/>
          <w:szCs w:val="22"/>
        </w:rPr>
        <w:t>9</w:t>
      </w:r>
      <w:r w:rsidRPr="00EA5611">
        <w:rPr>
          <w:rFonts w:ascii="Arial Narrow" w:hAnsi="Arial Narrow"/>
          <w:kern w:val="28"/>
          <w:sz w:val="22"/>
          <w:szCs w:val="22"/>
        </w:rPr>
        <w:t xml:space="preserve">, nie może skutkować </w:t>
      </w:r>
      <w:r w:rsidRPr="00EA5611">
        <w:rPr>
          <w:rFonts w:ascii="Arial Narrow" w:hAnsi="Arial Narrow"/>
          <w:bCs/>
          <w:kern w:val="28"/>
          <w:sz w:val="22"/>
          <w:szCs w:val="22"/>
        </w:rPr>
        <w:t xml:space="preserve">zwiększeniem (zmianą) zakresu świadczenia Wykonawcy zawartego w ofercie, stanowiącej załącznik nr 1 do niniejszej umowy, oraz zwiększeniem wynagrodzenia Wykonawcy, o którym mowa w § </w:t>
      </w:r>
      <w:r w:rsidR="00AC2287" w:rsidRPr="00EA5611">
        <w:rPr>
          <w:rFonts w:ascii="Arial Narrow" w:hAnsi="Arial Narrow"/>
          <w:bCs/>
          <w:kern w:val="28"/>
          <w:sz w:val="22"/>
          <w:szCs w:val="22"/>
        </w:rPr>
        <w:t>7</w:t>
      </w:r>
      <w:r w:rsidRPr="00EA5611">
        <w:rPr>
          <w:rFonts w:ascii="Arial Narrow" w:hAnsi="Arial Narrow"/>
          <w:bCs/>
          <w:kern w:val="28"/>
          <w:sz w:val="22"/>
          <w:szCs w:val="22"/>
        </w:rPr>
        <w:t xml:space="preserve"> ust. 1 niniejszej umowy</w:t>
      </w:r>
      <w:r w:rsidRPr="00EA5611">
        <w:rPr>
          <w:rFonts w:ascii="Arial Narrow" w:hAnsi="Arial Narrow"/>
          <w:kern w:val="28"/>
          <w:sz w:val="22"/>
          <w:szCs w:val="22"/>
        </w:rPr>
        <w:t>.</w:t>
      </w:r>
    </w:p>
    <w:p w:rsidR="001A1063" w:rsidRPr="00EA5611" w:rsidRDefault="001A1063" w:rsidP="00D95A17">
      <w:pPr>
        <w:numPr>
          <w:ilvl w:val="0"/>
          <w:numId w:val="15"/>
        </w:numPr>
        <w:suppressAutoHyphens/>
        <w:jc w:val="both"/>
        <w:rPr>
          <w:rFonts w:ascii="Arial Narrow" w:hAnsi="Arial Narrow"/>
          <w:kern w:val="28"/>
          <w:sz w:val="22"/>
          <w:szCs w:val="22"/>
        </w:rPr>
      </w:pPr>
      <w:r w:rsidRPr="00EA5611">
        <w:rPr>
          <w:rFonts w:ascii="Arial Narrow" w:hAnsi="Arial Narrow"/>
          <w:kern w:val="28"/>
          <w:sz w:val="22"/>
          <w:szCs w:val="22"/>
        </w:rPr>
        <w:t xml:space="preserve">Zmiana osób przewidzianych do realizacji zamówienia, o których mowa w ust. 1 pkt </w:t>
      </w:r>
      <w:r w:rsidR="00E56A88" w:rsidRPr="00EA5611">
        <w:rPr>
          <w:rFonts w:ascii="Arial Narrow" w:hAnsi="Arial Narrow"/>
          <w:kern w:val="28"/>
          <w:sz w:val="22"/>
          <w:szCs w:val="22"/>
        </w:rPr>
        <w:t>10</w:t>
      </w:r>
      <w:r w:rsidRPr="00EA5611">
        <w:rPr>
          <w:rFonts w:ascii="Arial Narrow" w:hAnsi="Arial Narrow"/>
          <w:kern w:val="28"/>
          <w:sz w:val="22"/>
          <w:szCs w:val="22"/>
        </w:rPr>
        <w:t>, może nastąpić tylko na osoby o kwalifikacjach zawodowych równorzędnych lub wyższych do kwalifikacji, które podlegały ocenie.</w:t>
      </w:r>
    </w:p>
    <w:p w:rsidR="001A1063" w:rsidRPr="00EA5611" w:rsidRDefault="001A1063" w:rsidP="00D95A17">
      <w:pPr>
        <w:numPr>
          <w:ilvl w:val="0"/>
          <w:numId w:val="15"/>
        </w:numPr>
        <w:suppressAutoHyphens/>
        <w:jc w:val="both"/>
        <w:rPr>
          <w:rFonts w:ascii="Arial Narrow" w:hAnsi="Arial Narrow"/>
          <w:kern w:val="28"/>
          <w:sz w:val="22"/>
          <w:szCs w:val="22"/>
        </w:rPr>
      </w:pPr>
      <w:r w:rsidRPr="00EA5611">
        <w:rPr>
          <w:rFonts w:ascii="Arial Narrow" w:hAnsi="Arial Narrow"/>
          <w:kern w:val="28"/>
          <w:sz w:val="22"/>
          <w:szCs w:val="22"/>
        </w:rPr>
        <w:t>Nie stanowi istotnej zmiany umowy zmiana danych teleadresowych oraz osób wskazanych do kontaktów między stronami niniejszej umowy.</w:t>
      </w:r>
    </w:p>
    <w:p w:rsidR="001A1063" w:rsidRPr="00EA5611" w:rsidRDefault="001A1063" w:rsidP="00D95A17">
      <w:pPr>
        <w:numPr>
          <w:ilvl w:val="0"/>
          <w:numId w:val="15"/>
        </w:numPr>
        <w:suppressAutoHyphens/>
        <w:jc w:val="both"/>
        <w:rPr>
          <w:rFonts w:ascii="Arial Narrow" w:hAnsi="Arial Narrow"/>
          <w:kern w:val="28"/>
          <w:sz w:val="22"/>
          <w:szCs w:val="22"/>
        </w:rPr>
      </w:pPr>
      <w:r w:rsidRPr="00EA5611">
        <w:rPr>
          <w:rFonts w:ascii="Arial Narrow" w:hAnsi="Arial Narrow"/>
          <w:kern w:val="28"/>
          <w:sz w:val="22"/>
          <w:szCs w:val="22"/>
        </w:rPr>
        <w:t>Wszelkie zmiany umowy wymagają pod rygorem nieważności formy pisemnej i podpisania przez obydwie strony niniejszej umowy.</w:t>
      </w:r>
    </w:p>
    <w:p w:rsidR="001A1063" w:rsidRPr="00EA5611" w:rsidRDefault="001A1063" w:rsidP="00D95A17">
      <w:pPr>
        <w:numPr>
          <w:ilvl w:val="0"/>
          <w:numId w:val="15"/>
        </w:numPr>
        <w:suppressAutoHyphens/>
        <w:jc w:val="both"/>
        <w:rPr>
          <w:rFonts w:ascii="Arial Narrow" w:hAnsi="Arial Narrow"/>
          <w:kern w:val="28"/>
          <w:sz w:val="22"/>
          <w:szCs w:val="22"/>
        </w:rPr>
      </w:pPr>
      <w:r w:rsidRPr="00EA5611">
        <w:rPr>
          <w:rFonts w:ascii="Arial Narrow" w:hAnsi="Arial Narrow"/>
          <w:kern w:val="28"/>
          <w:sz w:val="22"/>
          <w:szCs w:val="22"/>
        </w:rPr>
        <w:lastRenderedPageBreak/>
        <w:t>Z wnioskiem o zmianę treści umowy może wystąpić zarówno Wykonawca, jak i Zamawiający.</w:t>
      </w:r>
    </w:p>
    <w:p w:rsidR="001A1063" w:rsidRPr="00EA5611" w:rsidRDefault="001A1063" w:rsidP="001A1063">
      <w:pPr>
        <w:suppressAutoHyphens/>
        <w:ind w:left="360"/>
        <w:jc w:val="both"/>
        <w:rPr>
          <w:rFonts w:ascii="Arial Narrow" w:hAnsi="Arial Narrow"/>
          <w:kern w:val="28"/>
          <w:sz w:val="22"/>
          <w:szCs w:val="22"/>
        </w:rPr>
      </w:pPr>
    </w:p>
    <w:p w:rsidR="001A1063" w:rsidRPr="00EA5611" w:rsidRDefault="001A1063" w:rsidP="001A1063">
      <w:pPr>
        <w:pStyle w:val="Tekstpodstawowy"/>
        <w:jc w:val="center"/>
        <w:rPr>
          <w:rFonts w:ascii="Arial Narrow" w:hAnsi="Arial Narrow"/>
          <w:b/>
          <w:bCs/>
          <w:sz w:val="22"/>
          <w:szCs w:val="22"/>
        </w:rPr>
      </w:pPr>
      <w:r w:rsidRPr="00EA5611">
        <w:rPr>
          <w:rFonts w:ascii="Arial Narrow" w:hAnsi="Arial Narrow"/>
          <w:b/>
          <w:bCs/>
          <w:sz w:val="22"/>
          <w:szCs w:val="22"/>
        </w:rPr>
        <w:t>§ 1</w:t>
      </w:r>
      <w:r w:rsidR="00AC2287" w:rsidRPr="00EA5611">
        <w:rPr>
          <w:rFonts w:ascii="Arial Narrow" w:hAnsi="Arial Narrow"/>
          <w:b/>
          <w:bCs/>
          <w:sz w:val="22"/>
          <w:szCs w:val="22"/>
        </w:rPr>
        <w:t>3</w:t>
      </w:r>
    </w:p>
    <w:p w:rsidR="005221FD" w:rsidRPr="00EA5611" w:rsidRDefault="00AC2287" w:rsidP="001A1063">
      <w:pPr>
        <w:pStyle w:val="Tekstpodstawowy"/>
        <w:jc w:val="center"/>
        <w:rPr>
          <w:rFonts w:ascii="Arial Narrow" w:hAnsi="Arial Narrow"/>
          <w:b/>
          <w:bCs/>
          <w:sz w:val="22"/>
          <w:szCs w:val="22"/>
        </w:rPr>
      </w:pPr>
      <w:r w:rsidRPr="00EA5611">
        <w:rPr>
          <w:rFonts w:ascii="Arial Narrow" w:hAnsi="Arial Narrow"/>
          <w:b/>
          <w:bCs/>
          <w:sz w:val="22"/>
          <w:szCs w:val="22"/>
        </w:rPr>
        <w:t>ODSTAPIENIE OD UMOWY</w:t>
      </w:r>
    </w:p>
    <w:p w:rsidR="00AC2287" w:rsidRPr="00EA5611" w:rsidRDefault="00AC2287" w:rsidP="001A1063">
      <w:pPr>
        <w:pStyle w:val="Tekstpodstawowy"/>
        <w:jc w:val="center"/>
        <w:rPr>
          <w:rFonts w:ascii="Arial Narrow" w:hAnsi="Arial Narrow"/>
          <w:b/>
          <w:bCs/>
          <w:sz w:val="22"/>
          <w:szCs w:val="22"/>
        </w:rPr>
      </w:pPr>
      <w:r w:rsidRPr="00EA5611">
        <w:rPr>
          <w:rFonts w:ascii="Arial Narrow" w:hAnsi="Arial Narrow"/>
          <w:b/>
          <w:bCs/>
          <w:sz w:val="22"/>
          <w:szCs w:val="22"/>
        </w:rPr>
        <w:t xml:space="preserve"> </w:t>
      </w:r>
    </w:p>
    <w:p w:rsidR="001A1063" w:rsidRPr="00EA5611" w:rsidRDefault="001A1063" w:rsidP="005B79D2">
      <w:pPr>
        <w:pStyle w:val="Akapitzlist2"/>
        <w:numPr>
          <w:ilvl w:val="3"/>
          <w:numId w:val="8"/>
        </w:numPr>
        <w:tabs>
          <w:tab w:val="clear" w:pos="7732"/>
          <w:tab w:val="num" w:pos="284"/>
        </w:tabs>
        <w:autoSpaceDE w:val="0"/>
        <w:autoSpaceDN w:val="0"/>
        <w:adjustRightInd w:val="0"/>
        <w:ind w:left="284" w:hanging="284"/>
        <w:jc w:val="both"/>
        <w:rPr>
          <w:rFonts w:ascii="Arial Narrow" w:hAnsi="Arial Narrow"/>
          <w:sz w:val="22"/>
          <w:szCs w:val="22"/>
        </w:rPr>
      </w:pPr>
      <w:r w:rsidRPr="00EA5611">
        <w:rPr>
          <w:rFonts w:ascii="Arial Narrow" w:hAnsi="Arial Narrow"/>
          <w:sz w:val="22"/>
          <w:szCs w:val="22"/>
        </w:rPr>
        <w:t>Zamawiającemu przysługuje prawo odstąpienia od Umowy bez jakichkolwiek roszczeń Wykonawcy oprócz przypadków wymienionych w Kodeksie cywilnym:</w:t>
      </w:r>
    </w:p>
    <w:p w:rsidR="001A1063" w:rsidRPr="00EA5611" w:rsidRDefault="001A1063" w:rsidP="00C03FFA">
      <w:pPr>
        <w:autoSpaceDE w:val="0"/>
        <w:autoSpaceDN w:val="0"/>
        <w:adjustRightInd w:val="0"/>
        <w:ind w:left="142" w:hanging="426"/>
        <w:jc w:val="both"/>
        <w:rPr>
          <w:rFonts w:ascii="Arial Narrow" w:hAnsi="Arial Narrow"/>
          <w:sz w:val="22"/>
          <w:szCs w:val="22"/>
        </w:rPr>
      </w:pPr>
      <w:r w:rsidRPr="00EA5611">
        <w:rPr>
          <w:rFonts w:ascii="Arial Narrow" w:hAnsi="Arial Narrow"/>
          <w:sz w:val="22"/>
          <w:szCs w:val="22"/>
        </w:rPr>
        <w:t xml:space="preserve">1) </w:t>
      </w:r>
      <w:r w:rsidR="00C03FFA" w:rsidRPr="00EA5611">
        <w:rPr>
          <w:rFonts w:ascii="Arial Narrow" w:hAnsi="Arial Narrow"/>
          <w:sz w:val="22"/>
          <w:szCs w:val="22"/>
        </w:rPr>
        <w:t xml:space="preserve"> </w:t>
      </w:r>
      <w:r w:rsidRPr="00EA5611">
        <w:rPr>
          <w:rFonts w:ascii="Arial Narrow" w:hAnsi="Arial Narrow"/>
          <w:sz w:val="22"/>
          <w:szCs w:val="22"/>
        </w:rPr>
        <w:t>w razie wystąpienia istotnej zmiany okoliczności powodującej, że wykonanie umowy nie     leży w interesie publicznym, czego nie można było przewidzieć w chwili zawarcia umowy;     w tym wypadku odstąpienie może nastąpić w terminie 30 dni od powzięcia wiadomości o     powyższych okolicznościach,</w:t>
      </w:r>
    </w:p>
    <w:p w:rsidR="001A1063" w:rsidRPr="00EA5611" w:rsidRDefault="001A1063" w:rsidP="00C03FFA">
      <w:pPr>
        <w:autoSpaceDE w:val="0"/>
        <w:autoSpaceDN w:val="0"/>
        <w:adjustRightInd w:val="0"/>
        <w:ind w:left="142" w:hanging="426"/>
        <w:jc w:val="both"/>
        <w:rPr>
          <w:rFonts w:ascii="Arial Narrow" w:hAnsi="Arial Narrow"/>
          <w:sz w:val="22"/>
          <w:szCs w:val="22"/>
        </w:rPr>
      </w:pPr>
      <w:r w:rsidRPr="00EA5611">
        <w:rPr>
          <w:rFonts w:ascii="Arial Narrow" w:hAnsi="Arial Narrow"/>
          <w:sz w:val="22"/>
          <w:szCs w:val="22"/>
        </w:rPr>
        <w:t xml:space="preserve">2) w przypadku, gdy zostanie wszczęte postępowanie upadłościowe lub postępowanie     likwidacyjne w stosunku do Wykonawcy – w terminie 30 dni od powzięcia wiadomości,           </w:t>
      </w:r>
    </w:p>
    <w:p w:rsidR="001A1063" w:rsidRPr="00EA5611" w:rsidRDefault="001A1063" w:rsidP="00C03FFA">
      <w:pPr>
        <w:autoSpaceDE w:val="0"/>
        <w:autoSpaceDN w:val="0"/>
        <w:adjustRightInd w:val="0"/>
        <w:ind w:left="142" w:hanging="426"/>
        <w:jc w:val="both"/>
        <w:rPr>
          <w:rFonts w:ascii="Arial Narrow" w:hAnsi="Arial Narrow"/>
          <w:sz w:val="22"/>
          <w:szCs w:val="22"/>
        </w:rPr>
      </w:pPr>
      <w:r w:rsidRPr="00EA5611">
        <w:rPr>
          <w:rFonts w:ascii="Arial Narrow" w:hAnsi="Arial Narrow"/>
          <w:sz w:val="22"/>
          <w:szCs w:val="22"/>
        </w:rPr>
        <w:t xml:space="preserve">3) </w:t>
      </w:r>
      <w:r w:rsidR="00C03FFA" w:rsidRPr="00EA5611">
        <w:rPr>
          <w:rFonts w:ascii="Arial Narrow" w:hAnsi="Arial Narrow"/>
          <w:sz w:val="22"/>
          <w:szCs w:val="22"/>
        </w:rPr>
        <w:t xml:space="preserve"> </w:t>
      </w:r>
      <w:r w:rsidRPr="00EA5611">
        <w:rPr>
          <w:rFonts w:ascii="Arial Narrow" w:hAnsi="Arial Narrow"/>
          <w:sz w:val="22"/>
          <w:szCs w:val="22"/>
        </w:rPr>
        <w:t>w przypadku, gdy zostanie ogłoszona upadłość lub rozwiązanie firmy Wykonawcy – w     terminie 30 dni od powzięcia wiadomości,</w:t>
      </w:r>
    </w:p>
    <w:p w:rsidR="001A1063" w:rsidRPr="00EA5611" w:rsidRDefault="001A1063" w:rsidP="00C03FFA">
      <w:pPr>
        <w:autoSpaceDE w:val="0"/>
        <w:autoSpaceDN w:val="0"/>
        <w:adjustRightInd w:val="0"/>
        <w:ind w:left="142" w:hanging="426"/>
        <w:jc w:val="both"/>
        <w:rPr>
          <w:rFonts w:ascii="Arial Narrow" w:hAnsi="Arial Narrow"/>
          <w:sz w:val="22"/>
          <w:szCs w:val="22"/>
        </w:rPr>
      </w:pPr>
      <w:r w:rsidRPr="00EA5611">
        <w:rPr>
          <w:rFonts w:ascii="Arial Narrow" w:hAnsi="Arial Narrow"/>
          <w:sz w:val="22"/>
          <w:szCs w:val="22"/>
        </w:rPr>
        <w:t xml:space="preserve">4) </w:t>
      </w:r>
      <w:r w:rsidR="00C03FFA" w:rsidRPr="00EA5611">
        <w:rPr>
          <w:rFonts w:ascii="Arial Narrow" w:hAnsi="Arial Narrow"/>
          <w:sz w:val="22"/>
          <w:szCs w:val="22"/>
        </w:rPr>
        <w:t xml:space="preserve"> </w:t>
      </w:r>
      <w:r w:rsidRPr="00EA5611">
        <w:rPr>
          <w:rFonts w:ascii="Arial Narrow" w:hAnsi="Arial Narrow"/>
          <w:sz w:val="22"/>
          <w:szCs w:val="22"/>
        </w:rPr>
        <w:t xml:space="preserve">w przypadku, gdy zostanie wydany nakaz zajęcia majątku Wykonawcy – w terminie 30 dni </w:t>
      </w:r>
    </w:p>
    <w:p w:rsidR="001A1063" w:rsidRPr="00EA5611" w:rsidRDefault="001A1063" w:rsidP="00C03FFA">
      <w:pPr>
        <w:autoSpaceDE w:val="0"/>
        <w:autoSpaceDN w:val="0"/>
        <w:adjustRightInd w:val="0"/>
        <w:ind w:left="142" w:hanging="426"/>
        <w:jc w:val="both"/>
        <w:rPr>
          <w:rFonts w:ascii="Arial Narrow" w:hAnsi="Arial Narrow"/>
          <w:sz w:val="22"/>
          <w:szCs w:val="22"/>
        </w:rPr>
      </w:pPr>
      <w:r w:rsidRPr="00EA5611">
        <w:rPr>
          <w:rFonts w:ascii="Arial Narrow" w:hAnsi="Arial Narrow"/>
          <w:sz w:val="22"/>
          <w:szCs w:val="22"/>
        </w:rPr>
        <w:t xml:space="preserve">    </w:t>
      </w:r>
      <w:r w:rsidR="00C03FFA" w:rsidRPr="00EA5611">
        <w:rPr>
          <w:rFonts w:ascii="Arial Narrow" w:hAnsi="Arial Narrow"/>
          <w:sz w:val="22"/>
          <w:szCs w:val="22"/>
        </w:rPr>
        <w:t xml:space="preserve"> </w:t>
      </w:r>
      <w:r w:rsidRPr="00EA5611">
        <w:rPr>
          <w:rFonts w:ascii="Arial Narrow" w:hAnsi="Arial Narrow"/>
          <w:sz w:val="22"/>
          <w:szCs w:val="22"/>
        </w:rPr>
        <w:t>od powzięcia wiadomości,</w:t>
      </w:r>
    </w:p>
    <w:p w:rsidR="001A1063" w:rsidRPr="00EA5611" w:rsidRDefault="001A1063" w:rsidP="00C03FFA">
      <w:pPr>
        <w:autoSpaceDE w:val="0"/>
        <w:autoSpaceDN w:val="0"/>
        <w:adjustRightInd w:val="0"/>
        <w:ind w:left="142" w:hanging="426"/>
        <w:jc w:val="both"/>
        <w:rPr>
          <w:rFonts w:ascii="Arial Narrow" w:hAnsi="Arial Narrow"/>
          <w:sz w:val="22"/>
          <w:szCs w:val="22"/>
        </w:rPr>
      </w:pPr>
      <w:r w:rsidRPr="00EA5611">
        <w:rPr>
          <w:rFonts w:ascii="Arial Narrow" w:hAnsi="Arial Narrow"/>
          <w:sz w:val="22"/>
          <w:szCs w:val="22"/>
        </w:rPr>
        <w:t>5) Wykonawca przerwał realizację robót objętych umową, pomimo pisemnego wezwania      Zamawiającego nie wykonuje prac przez okres trzech dni roboczych – w terminie 14 dni od      upływu 3-go dnia roboczego,</w:t>
      </w:r>
    </w:p>
    <w:p w:rsidR="001A1063" w:rsidRPr="00EA5611" w:rsidRDefault="001A1063" w:rsidP="00C03FFA">
      <w:pPr>
        <w:autoSpaceDE w:val="0"/>
        <w:autoSpaceDN w:val="0"/>
        <w:adjustRightInd w:val="0"/>
        <w:ind w:left="142" w:hanging="426"/>
        <w:jc w:val="both"/>
        <w:rPr>
          <w:rFonts w:ascii="Arial Narrow" w:hAnsi="Arial Narrow"/>
          <w:sz w:val="22"/>
          <w:szCs w:val="22"/>
        </w:rPr>
      </w:pPr>
      <w:r w:rsidRPr="00EA5611">
        <w:rPr>
          <w:rFonts w:ascii="Arial Narrow" w:hAnsi="Arial Narrow"/>
          <w:sz w:val="22"/>
          <w:szCs w:val="22"/>
        </w:rPr>
        <w:t>6) Wykonawca wykonuje roboty niezgodnie z umową, pomimo pisemnego wezwania Zamawiającego do usunięcia niezgodności, tzn. w wyznaczonym przez Zamawiającego       terminie nie zaprzestał wykonywania wskazanej czynności lub nie rozpoczął wykonywania       czynności zgodnie z umową – w terminie 14 dni od upływu terminu wskazanego w      wezwaniu Zamawiającego,</w:t>
      </w:r>
    </w:p>
    <w:p w:rsidR="001A1063" w:rsidRPr="00EA5611" w:rsidRDefault="001A1063" w:rsidP="00C03FFA">
      <w:pPr>
        <w:autoSpaceDE w:val="0"/>
        <w:autoSpaceDN w:val="0"/>
        <w:adjustRightInd w:val="0"/>
        <w:ind w:left="142" w:hanging="426"/>
        <w:jc w:val="both"/>
        <w:rPr>
          <w:rFonts w:ascii="Arial Narrow" w:hAnsi="Arial Narrow"/>
          <w:sz w:val="22"/>
          <w:szCs w:val="22"/>
        </w:rPr>
      </w:pPr>
      <w:r w:rsidRPr="00EA5611">
        <w:rPr>
          <w:rFonts w:ascii="Arial Narrow" w:hAnsi="Arial Narrow"/>
          <w:sz w:val="22"/>
          <w:szCs w:val="22"/>
        </w:rPr>
        <w:t>7) Wykonawca wykorzystuje mienie Zamawiającego bez jego zgody lub niezgodnie z  przeznaczeniem – w terminie 30 dni od powzięcia wiadomości,</w:t>
      </w:r>
    </w:p>
    <w:p w:rsidR="001A1063" w:rsidRPr="00EA5611" w:rsidRDefault="001A1063" w:rsidP="00C03FFA">
      <w:pPr>
        <w:autoSpaceDE w:val="0"/>
        <w:autoSpaceDN w:val="0"/>
        <w:adjustRightInd w:val="0"/>
        <w:ind w:left="142" w:hanging="426"/>
        <w:jc w:val="both"/>
        <w:rPr>
          <w:rFonts w:ascii="Arial Narrow" w:hAnsi="Arial Narrow"/>
          <w:sz w:val="22"/>
          <w:szCs w:val="22"/>
        </w:rPr>
      </w:pPr>
      <w:r w:rsidRPr="00EA5611">
        <w:rPr>
          <w:rFonts w:ascii="Arial Narrow" w:hAnsi="Arial Narrow"/>
          <w:sz w:val="22"/>
          <w:szCs w:val="22"/>
        </w:rPr>
        <w:t>8) Wykonawca zlecił wykonanie przedmiotu umowy osobom trzecim bez zgody Zamawiającego  –</w:t>
      </w:r>
      <w:r w:rsidR="00D124F1" w:rsidRPr="00EA5611">
        <w:rPr>
          <w:rFonts w:ascii="Arial Narrow" w:hAnsi="Arial Narrow"/>
          <w:sz w:val="22"/>
          <w:szCs w:val="22"/>
        </w:rPr>
        <w:t xml:space="preserve"> </w:t>
      </w:r>
      <w:r w:rsidRPr="00EA5611">
        <w:rPr>
          <w:rFonts w:ascii="Arial Narrow" w:hAnsi="Arial Narrow"/>
          <w:sz w:val="22"/>
          <w:szCs w:val="22"/>
        </w:rPr>
        <w:t>w terminie 30 dni od powzięcia wiadomości,</w:t>
      </w:r>
    </w:p>
    <w:p w:rsidR="00C03FFA" w:rsidRPr="00EA5611" w:rsidRDefault="001A1063" w:rsidP="00A9457A">
      <w:pPr>
        <w:autoSpaceDE w:val="0"/>
        <w:autoSpaceDN w:val="0"/>
        <w:adjustRightInd w:val="0"/>
        <w:ind w:left="142" w:hanging="426"/>
        <w:jc w:val="both"/>
        <w:rPr>
          <w:rFonts w:ascii="Arial Narrow" w:hAnsi="Arial Narrow"/>
          <w:sz w:val="22"/>
          <w:szCs w:val="22"/>
        </w:rPr>
      </w:pPr>
      <w:r w:rsidRPr="00EA5611">
        <w:rPr>
          <w:rFonts w:ascii="Arial Narrow" w:hAnsi="Arial Narrow"/>
          <w:sz w:val="22"/>
          <w:szCs w:val="22"/>
        </w:rPr>
        <w:t>9) Wykonawca naruszył zasady BHP stwarzając zagrożenie dla</w:t>
      </w:r>
      <w:r w:rsidR="00C03FFA" w:rsidRPr="00EA5611">
        <w:rPr>
          <w:rFonts w:ascii="Arial Narrow" w:hAnsi="Arial Narrow"/>
          <w:sz w:val="22"/>
          <w:szCs w:val="22"/>
        </w:rPr>
        <w:t xml:space="preserve"> ludzi i mienia – w terminie 30</w:t>
      </w:r>
      <w:r w:rsidRPr="00EA5611">
        <w:rPr>
          <w:rFonts w:ascii="Arial Narrow" w:hAnsi="Arial Narrow"/>
          <w:sz w:val="22"/>
          <w:szCs w:val="22"/>
        </w:rPr>
        <w:t xml:space="preserve">    dni od powzięcia wiadomości.</w:t>
      </w:r>
    </w:p>
    <w:p w:rsidR="001A1063" w:rsidRPr="00EA5611" w:rsidRDefault="001A1063" w:rsidP="00AC7816">
      <w:pPr>
        <w:pStyle w:val="Akapitzlist"/>
        <w:numPr>
          <w:ilvl w:val="3"/>
          <w:numId w:val="8"/>
        </w:numPr>
        <w:tabs>
          <w:tab w:val="clear" w:pos="7732"/>
          <w:tab w:val="num" w:pos="284"/>
        </w:tabs>
        <w:autoSpaceDE w:val="0"/>
        <w:autoSpaceDN w:val="0"/>
        <w:adjustRightInd w:val="0"/>
        <w:ind w:left="284" w:hanging="284"/>
        <w:jc w:val="both"/>
        <w:rPr>
          <w:rFonts w:ascii="Arial Narrow" w:hAnsi="Arial Narrow"/>
          <w:sz w:val="22"/>
          <w:szCs w:val="22"/>
        </w:rPr>
      </w:pPr>
      <w:r w:rsidRPr="00EA5611">
        <w:rPr>
          <w:rFonts w:ascii="Arial Narrow" w:hAnsi="Arial Narrow"/>
          <w:sz w:val="22"/>
          <w:szCs w:val="22"/>
        </w:rPr>
        <w:t>Jeżeli zwłoka w wykonaniu przedmiotu umowy przekroczy 30 dni w stosunku do terminów określonych w harmonogramie robót, Zamawiającemu przysługuje prawo odstąpienia od umowy</w:t>
      </w:r>
      <w:r w:rsidR="00D124F1" w:rsidRPr="00EA5611">
        <w:rPr>
          <w:rFonts w:ascii="Arial Narrow" w:hAnsi="Arial Narrow"/>
          <w:sz w:val="22"/>
          <w:szCs w:val="22"/>
        </w:rPr>
        <w:t xml:space="preserve"> </w:t>
      </w:r>
      <w:r w:rsidRPr="00EA5611">
        <w:rPr>
          <w:rFonts w:ascii="Arial Narrow" w:hAnsi="Arial Narrow"/>
          <w:sz w:val="22"/>
          <w:szCs w:val="22"/>
        </w:rPr>
        <w:t xml:space="preserve"> z przyczyn zależnych od Wykonawcy.</w:t>
      </w:r>
    </w:p>
    <w:p w:rsidR="001A1063" w:rsidRPr="00EA5611" w:rsidRDefault="001A1063" w:rsidP="00AC7816">
      <w:pPr>
        <w:pStyle w:val="Akapitzlist"/>
        <w:numPr>
          <w:ilvl w:val="3"/>
          <w:numId w:val="8"/>
        </w:numPr>
        <w:tabs>
          <w:tab w:val="clear" w:pos="7732"/>
          <w:tab w:val="num" w:pos="284"/>
        </w:tabs>
        <w:autoSpaceDE w:val="0"/>
        <w:autoSpaceDN w:val="0"/>
        <w:adjustRightInd w:val="0"/>
        <w:ind w:left="284" w:hanging="284"/>
        <w:jc w:val="both"/>
        <w:rPr>
          <w:rFonts w:ascii="Arial Narrow" w:hAnsi="Arial Narrow"/>
          <w:sz w:val="22"/>
          <w:szCs w:val="22"/>
        </w:rPr>
      </w:pPr>
      <w:r w:rsidRPr="00EA5611">
        <w:rPr>
          <w:rFonts w:ascii="Arial Narrow" w:hAnsi="Arial Narrow"/>
          <w:sz w:val="22"/>
          <w:szCs w:val="22"/>
        </w:rPr>
        <w:t>W przypadku określonym w ust. 1 pkt 1 Wykonawca może żądać jedynie wynagrodzenia należnego  z tytułu wykonania części Umowy do czasu odstąpienia.</w:t>
      </w:r>
    </w:p>
    <w:p w:rsidR="001A1063" w:rsidRPr="00EA5611" w:rsidRDefault="001A1063" w:rsidP="00AC7816">
      <w:pPr>
        <w:pStyle w:val="Akapitzlist"/>
        <w:numPr>
          <w:ilvl w:val="3"/>
          <w:numId w:val="8"/>
        </w:numPr>
        <w:tabs>
          <w:tab w:val="clear" w:pos="7732"/>
          <w:tab w:val="num" w:pos="284"/>
        </w:tabs>
        <w:autoSpaceDE w:val="0"/>
        <w:autoSpaceDN w:val="0"/>
        <w:adjustRightInd w:val="0"/>
        <w:ind w:left="284" w:hanging="284"/>
        <w:jc w:val="both"/>
        <w:rPr>
          <w:rFonts w:ascii="Arial Narrow" w:hAnsi="Arial Narrow"/>
          <w:sz w:val="22"/>
          <w:szCs w:val="22"/>
        </w:rPr>
      </w:pPr>
      <w:r w:rsidRPr="00EA5611">
        <w:rPr>
          <w:rFonts w:ascii="Arial Narrow" w:hAnsi="Arial Narrow"/>
          <w:sz w:val="22"/>
          <w:szCs w:val="22"/>
        </w:rPr>
        <w:t>Odstąpienie od Umowy powinno nastąpić w formie pisemnej pod rygorem nieważności takiego oświadczenia i powinno zawierać uzasadnienie.</w:t>
      </w:r>
    </w:p>
    <w:p w:rsidR="008D13A5" w:rsidRPr="00EA5611" w:rsidRDefault="008D13A5" w:rsidP="008D13A5">
      <w:pPr>
        <w:pStyle w:val="Akapitzlist"/>
        <w:numPr>
          <w:ilvl w:val="3"/>
          <w:numId w:val="8"/>
        </w:numPr>
        <w:tabs>
          <w:tab w:val="clear" w:pos="7732"/>
          <w:tab w:val="num" w:pos="284"/>
        </w:tabs>
        <w:autoSpaceDE w:val="0"/>
        <w:autoSpaceDN w:val="0"/>
        <w:adjustRightInd w:val="0"/>
        <w:ind w:left="284" w:hanging="284"/>
        <w:jc w:val="both"/>
        <w:rPr>
          <w:rFonts w:ascii="Arial Narrow" w:hAnsi="Arial Narrow"/>
          <w:sz w:val="22"/>
          <w:szCs w:val="22"/>
        </w:rPr>
      </w:pPr>
      <w:r w:rsidRPr="00EA5611">
        <w:rPr>
          <w:rFonts w:ascii="Arial Narrow" w:hAnsi="Arial Narrow"/>
          <w:sz w:val="22"/>
          <w:szCs w:val="22"/>
        </w:rPr>
        <w:t xml:space="preserve">W terminie 4 dni  roboczych od dnia odstąpienia od Umowy, Wykonawca przy udziale Zamawiającego, sporządzi szczegółowy protokół odbioru robót przerwanych i robót zabezpieczających według stanu na dzień odstąpienia, który stanowi podstawę do wystawienia przez Wykonawcę faktury lub rachunku. </w:t>
      </w:r>
    </w:p>
    <w:p w:rsidR="008D13A5" w:rsidRPr="00EA5611" w:rsidRDefault="008D13A5" w:rsidP="008D13A5">
      <w:pPr>
        <w:pStyle w:val="Akapitzlist"/>
        <w:numPr>
          <w:ilvl w:val="3"/>
          <w:numId w:val="8"/>
        </w:numPr>
        <w:tabs>
          <w:tab w:val="clear" w:pos="7732"/>
          <w:tab w:val="num" w:pos="284"/>
        </w:tabs>
        <w:autoSpaceDE w:val="0"/>
        <w:autoSpaceDN w:val="0"/>
        <w:adjustRightInd w:val="0"/>
        <w:ind w:left="284" w:hanging="284"/>
        <w:jc w:val="both"/>
        <w:rPr>
          <w:rFonts w:ascii="Arial Narrow" w:hAnsi="Arial Narrow"/>
          <w:sz w:val="22"/>
          <w:szCs w:val="22"/>
        </w:rPr>
      </w:pPr>
      <w:r w:rsidRPr="00EA5611">
        <w:rPr>
          <w:rFonts w:ascii="Arial Narrow" w:hAnsi="Arial Narrow"/>
          <w:sz w:val="22"/>
          <w:szCs w:val="22"/>
        </w:rPr>
        <w:t>Wykonawca zobowiązany jest do dokonania i dostarczenia Zamawiającemu inwentaryzacji robót według stanu na dzień odstąpienia.</w:t>
      </w:r>
    </w:p>
    <w:p w:rsidR="008D13A5" w:rsidRPr="00EA5611" w:rsidRDefault="008D13A5" w:rsidP="008D13A5">
      <w:pPr>
        <w:pStyle w:val="Akapitzlist"/>
        <w:numPr>
          <w:ilvl w:val="3"/>
          <w:numId w:val="8"/>
        </w:numPr>
        <w:tabs>
          <w:tab w:val="clear" w:pos="7732"/>
          <w:tab w:val="num" w:pos="284"/>
        </w:tabs>
        <w:autoSpaceDE w:val="0"/>
        <w:autoSpaceDN w:val="0"/>
        <w:adjustRightInd w:val="0"/>
        <w:ind w:left="284" w:hanging="284"/>
        <w:jc w:val="both"/>
        <w:rPr>
          <w:rFonts w:ascii="Arial Narrow" w:hAnsi="Arial Narrow"/>
          <w:sz w:val="22"/>
          <w:szCs w:val="22"/>
        </w:rPr>
      </w:pPr>
      <w:r w:rsidRPr="00EA5611">
        <w:rPr>
          <w:rFonts w:ascii="Arial Narrow" w:hAnsi="Arial Narrow"/>
          <w:sz w:val="22"/>
          <w:szCs w:val="22"/>
        </w:rPr>
        <w:t>Wykonawca sporządzi wykaz tych materiałów, konstrukcji lub urządzeń, które nie mogą być wykorzystane przez niego do realizacji innych robót nieobjętych Umową, jeżeli odstąpienie nastąpiło z przyczyn niezależnych od Wykonawcy w celu zwrotu kosztów ich nabycia.</w:t>
      </w:r>
    </w:p>
    <w:p w:rsidR="008D13A5" w:rsidRPr="00EA5611" w:rsidRDefault="008D13A5" w:rsidP="008D13A5">
      <w:pPr>
        <w:pStyle w:val="Akapitzlist"/>
        <w:numPr>
          <w:ilvl w:val="3"/>
          <w:numId w:val="8"/>
        </w:numPr>
        <w:tabs>
          <w:tab w:val="clear" w:pos="7732"/>
          <w:tab w:val="num" w:pos="284"/>
        </w:tabs>
        <w:autoSpaceDE w:val="0"/>
        <w:autoSpaceDN w:val="0"/>
        <w:adjustRightInd w:val="0"/>
        <w:ind w:left="284" w:hanging="284"/>
        <w:jc w:val="both"/>
        <w:rPr>
          <w:rFonts w:ascii="Arial Narrow" w:hAnsi="Arial Narrow"/>
          <w:sz w:val="22"/>
          <w:szCs w:val="22"/>
        </w:rPr>
      </w:pPr>
      <w:r w:rsidRPr="00EA5611">
        <w:rPr>
          <w:rFonts w:ascii="Arial Narrow" w:hAnsi="Arial Narrow"/>
          <w:sz w:val="22"/>
          <w:szCs w:val="22"/>
        </w:rPr>
        <w:t>Szczegółowy protokół robót odbioru robót przerwanych i robót zabezpieczających w toku, inwentaryzacja robót i wykaz tych materiałów, konstrukcji lub urządzeń, stanowią podstawę do wystawienia przez Wykonawcę odpowiedniej faktury VAT lub rachunku.</w:t>
      </w:r>
    </w:p>
    <w:p w:rsidR="008D13A5" w:rsidRPr="00EA5611" w:rsidRDefault="008D13A5" w:rsidP="008D13A5">
      <w:pPr>
        <w:pStyle w:val="Akapitzlist"/>
        <w:numPr>
          <w:ilvl w:val="3"/>
          <w:numId w:val="8"/>
        </w:numPr>
        <w:tabs>
          <w:tab w:val="clear" w:pos="7732"/>
          <w:tab w:val="num" w:pos="284"/>
        </w:tabs>
        <w:autoSpaceDE w:val="0"/>
        <w:autoSpaceDN w:val="0"/>
        <w:adjustRightInd w:val="0"/>
        <w:ind w:left="284" w:hanging="284"/>
        <w:jc w:val="both"/>
        <w:rPr>
          <w:rFonts w:ascii="Arial Narrow" w:hAnsi="Arial Narrow"/>
          <w:sz w:val="22"/>
          <w:szCs w:val="22"/>
        </w:rPr>
      </w:pPr>
      <w:r w:rsidRPr="00EA5611">
        <w:rPr>
          <w:rFonts w:ascii="Arial Narrow" w:hAnsi="Arial Narrow"/>
          <w:sz w:val="22"/>
          <w:szCs w:val="22"/>
        </w:rPr>
        <w:t xml:space="preserve">Zamawiający zapłaci Wykonawcy wynagrodzenie za roboty wykonane do dnia odstąpienia według cen na dzień odstąpienia, pomniejszone o roszczenia Zamawiającego z tytułu kar umownych oraz ewentualne roszczenia o obniżenie ceny na podstawie rękojmi i gwarancji lub inne roszczenia odszkodowawcze oraz pokryje koszty za zakupione materiały i urządzenia nienadające się do wbudowania w inny obiekt. </w:t>
      </w:r>
    </w:p>
    <w:p w:rsidR="008D13A5" w:rsidRPr="00EA5611" w:rsidRDefault="008D13A5" w:rsidP="008D13A5">
      <w:pPr>
        <w:pStyle w:val="Akapitzlist"/>
        <w:numPr>
          <w:ilvl w:val="3"/>
          <w:numId w:val="8"/>
        </w:numPr>
        <w:tabs>
          <w:tab w:val="clear" w:pos="7732"/>
          <w:tab w:val="num" w:pos="284"/>
        </w:tabs>
        <w:autoSpaceDE w:val="0"/>
        <w:autoSpaceDN w:val="0"/>
        <w:adjustRightInd w:val="0"/>
        <w:ind w:left="284" w:hanging="284"/>
        <w:jc w:val="both"/>
        <w:rPr>
          <w:rFonts w:ascii="Arial Narrow" w:hAnsi="Arial Narrow"/>
          <w:sz w:val="22"/>
          <w:szCs w:val="22"/>
        </w:rPr>
      </w:pPr>
      <w:r w:rsidRPr="00EA5611">
        <w:rPr>
          <w:rFonts w:ascii="Arial Narrow" w:hAnsi="Arial Narrow"/>
          <w:sz w:val="22"/>
          <w:szCs w:val="22"/>
        </w:rPr>
        <w:t xml:space="preserve">Koszty dodatkowe poniesione na zabezpieczenie robót i terenu budowy oraz wszelkie inne uzasadnione koszty związane z odstąpieniem od umowy ponosi Strona, która jest winna odstąpienia od Umowy. </w:t>
      </w:r>
    </w:p>
    <w:p w:rsidR="001A1063" w:rsidRPr="00EA5611" w:rsidRDefault="001A1063" w:rsidP="008D13A5">
      <w:pPr>
        <w:pStyle w:val="Akapitzlist"/>
        <w:numPr>
          <w:ilvl w:val="3"/>
          <w:numId w:val="8"/>
        </w:numPr>
        <w:tabs>
          <w:tab w:val="clear" w:pos="7732"/>
          <w:tab w:val="num" w:pos="284"/>
        </w:tabs>
        <w:autoSpaceDE w:val="0"/>
        <w:autoSpaceDN w:val="0"/>
        <w:adjustRightInd w:val="0"/>
        <w:ind w:left="284" w:hanging="284"/>
        <w:jc w:val="both"/>
        <w:rPr>
          <w:rFonts w:ascii="Arial Narrow" w:hAnsi="Arial Narrow"/>
          <w:sz w:val="22"/>
          <w:szCs w:val="22"/>
        </w:rPr>
      </w:pPr>
      <w:r w:rsidRPr="00EA5611">
        <w:rPr>
          <w:rFonts w:ascii="Arial Narrow" w:hAnsi="Arial Narrow"/>
          <w:sz w:val="22"/>
          <w:szCs w:val="22"/>
        </w:rPr>
        <w:t>Zamawiający może rozwiązać umowę, jeżeli zachodzi co najmniej jedna z następujących okoliczności:</w:t>
      </w:r>
    </w:p>
    <w:p w:rsidR="001A1063" w:rsidRPr="00EA5611" w:rsidRDefault="001A1063" w:rsidP="005221FD">
      <w:pPr>
        <w:pStyle w:val="Akapitzlist"/>
        <w:ind w:left="709" w:hanging="425"/>
        <w:jc w:val="both"/>
        <w:rPr>
          <w:rFonts w:ascii="Arial Narrow" w:hAnsi="Arial Narrow"/>
          <w:sz w:val="22"/>
          <w:szCs w:val="22"/>
        </w:rPr>
      </w:pPr>
      <w:r w:rsidRPr="00EA5611">
        <w:rPr>
          <w:rStyle w:val="alb"/>
          <w:rFonts w:ascii="Arial Narrow" w:hAnsi="Arial Narrow"/>
          <w:sz w:val="22"/>
          <w:szCs w:val="22"/>
        </w:rPr>
        <w:t xml:space="preserve">1) </w:t>
      </w:r>
      <w:r w:rsidR="00AC7816" w:rsidRPr="00EA5611">
        <w:rPr>
          <w:rStyle w:val="alb"/>
          <w:rFonts w:ascii="Arial Narrow" w:hAnsi="Arial Narrow"/>
          <w:sz w:val="22"/>
          <w:szCs w:val="22"/>
        </w:rPr>
        <w:t xml:space="preserve"> </w:t>
      </w:r>
      <w:r w:rsidRPr="00EA5611">
        <w:rPr>
          <w:rFonts w:ascii="Arial Narrow" w:hAnsi="Arial Narrow"/>
          <w:sz w:val="22"/>
          <w:szCs w:val="22"/>
        </w:rPr>
        <w:t xml:space="preserve">zmiana umowy została dokonana z naruszeniem art. 144 ust. 1-1b, 1d i 1e ustawy </w:t>
      </w:r>
      <w:proofErr w:type="spellStart"/>
      <w:r w:rsidRPr="00EA5611">
        <w:rPr>
          <w:rFonts w:ascii="Arial Narrow" w:hAnsi="Arial Narrow"/>
          <w:sz w:val="22"/>
          <w:szCs w:val="22"/>
        </w:rPr>
        <w:t>Pzp</w:t>
      </w:r>
      <w:proofErr w:type="spellEnd"/>
      <w:r w:rsidRPr="00EA5611">
        <w:rPr>
          <w:rFonts w:ascii="Arial Narrow" w:hAnsi="Arial Narrow"/>
          <w:sz w:val="22"/>
          <w:szCs w:val="22"/>
        </w:rPr>
        <w:t>;</w:t>
      </w:r>
    </w:p>
    <w:p w:rsidR="001A1063" w:rsidRPr="00EA5611" w:rsidRDefault="001A1063" w:rsidP="005221FD">
      <w:pPr>
        <w:pStyle w:val="Akapitzlist"/>
        <w:ind w:left="709" w:hanging="425"/>
        <w:jc w:val="both"/>
        <w:rPr>
          <w:rFonts w:ascii="Arial Narrow" w:hAnsi="Arial Narrow"/>
          <w:sz w:val="22"/>
          <w:szCs w:val="22"/>
        </w:rPr>
      </w:pPr>
      <w:r w:rsidRPr="00EA5611">
        <w:rPr>
          <w:rStyle w:val="alb"/>
          <w:rFonts w:ascii="Arial Narrow" w:hAnsi="Arial Narrow"/>
          <w:sz w:val="22"/>
          <w:szCs w:val="22"/>
        </w:rPr>
        <w:lastRenderedPageBreak/>
        <w:t xml:space="preserve">2) </w:t>
      </w:r>
      <w:r w:rsidR="00AC7816" w:rsidRPr="00EA5611">
        <w:rPr>
          <w:rStyle w:val="alb"/>
          <w:rFonts w:ascii="Arial Narrow" w:hAnsi="Arial Narrow"/>
          <w:sz w:val="22"/>
          <w:szCs w:val="22"/>
        </w:rPr>
        <w:t xml:space="preserve"> </w:t>
      </w:r>
      <w:r w:rsidR="001D6AA6" w:rsidRPr="00EA5611">
        <w:rPr>
          <w:rFonts w:ascii="Arial Narrow" w:hAnsi="Arial Narrow"/>
          <w:sz w:val="22"/>
          <w:szCs w:val="22"/>
        </w:rPr>
        <w:t>Wykonawca</w:t>
      </w:r>
      <w:r w:rsidRPr="00EA5611">
        <w:rPr>
          <w:rFonts w:ascii="Arial Narrow" w:hAnsi="Arial Narrow"/>
          <w:sz w:val="22"/>
          <w:szCs w:val="22"/>
        </w:rPr>
        <w:t xml:space="preserve"> w chwili zawarcia umowy podlegał wykluczeniu z postępowania na podstawie art. 24 ust. 1 ustawy </w:t>
      </w:r>
      <w:proofErr w:type="spellStart"/>
      <w:r w:rsidRPr="00EA5611">
        <w:rPr>
          <w:rFonts w:ascii="Arial Narrow" w:hAnsi="Arial Narrow"/>
          <w:sz w:val="22"/>
          <w:szCs w:val="22"/>
        </w:rPr>
        <w:t>Pzp</w:t>
      </w:r>
      <w:proofErr w:type="spellEnd"/>
      <w:r w:rsidRPr="00EA5611">
        <w:rPr>
          <w:rFonts w:ascii="Arial Narrow" w:hAnsi="Arial Narrow"/>
          <w:sz w:val="22"/>
          <w:szCs w:val="22"/>
        </w:rPr>
        <w:t>;</w:t>
      </w:r>
    </w:p>
    <w:p w:rsidR="001A1063" w:rsidRPr="00EA5611" w:rsidRDefault="001A1063" w:rsidP="005221FD">
      <w:pPr>
        <w:pStyle w:val="Akapitzlist"/>
        <w:ind w:left="709" w:hanging="425"/>
        <w:jc w:val="both"/>
        <w:rPr>
          <w:rFonts w:ascii="Arial Narrow" w:hAnsi="Arial Narrow"/>
          <w:sz w:val="22"/>
          <w:szCs w:val="22"/>
        </w:rPr>
      </w:pPr>
      <w:r w:rsidRPr="00EA5611">
        <w:rPr>
          <w:rStyle w:val="alb"/>
          <w:rFonts w:ascii="Arial Narrow" w:hAnsi="Arial Narrow"/>
          <w:sz w:val="22"/>
          <w:szCs w:val="22"/>
        </w:rPr>
        <w:t xml:space="preserve">3) </w:t>
      </w:r>
      <w:r w:rsidR="00AC7816" w:rsidRPr="00EA5611">
        <w:rPr>
          <w:rStyle w:val="alb"/>
          <w:rFonts w:ascii="Arial Narrow" w:hAnsi="Arial Narrow"/>
          <w:sz w:val="22"/>
          <w:szCs w:val="22"/>
        </w:rPr>
        <w:t xml:space="preserve"> </w:t>
      </w:r>
      <w:r w:rsidRPr="00EA5611">
        <w:rPr>
          <w:rFonts w:ascii="Arial Narrow" w:hAnsi="Arial Narrow"/>
          <w:sz w:val="22"/>
          <w:szCs w:val="22"/>
        </w:rPr>
        <w:t xml:space="preserve">Trybunał Sprawiedliwości Unii Europejskiej stwierdził, w ramach procedury przewidzianej w </w:t>
      </w:r>
      <w:hyperlink r:id="rId10" w:anchor="/dokument/17099384#art%28258%29" w:history="1">
        <w:r w:rsidRPr="00EA5611">
          <w:rPr>
            <w:rStyle w:val="Hipercze"/>
            <w:rFonts w:ascii="Arial Narrow" w:hAnsi="Arial Narrow"/>
            <w:color w:val="auto"/>
            <w:sz w:val="22"/>
            <w:szCs w:val="22"/>
            <w:u w:val="none"/>
          </w:rPr>
          <w:t>art. 258</w:t>
        </w:r>
      </w:hyperlink>
      <w:r w:rsidRPr="00EA5611">
        <w:rPr>
          <w:rFonts w:ascii="Arial Narrow" w:hAnsi="Arial Narrow"/>
          <w:sz w:val="22"/>
          <w:szCs w:val="22"/>
        </w:rPr>
        <w:t xml:space="preserve"> Traktatu o Funkcjonowaniu Unii Europejskiej, że państwo polskie uchybiło zobowiązaniom, które ciążą na nim na mocy Traktatów, </w:t>
      </w:r>
      <w:hyperlink r:id="rId11" w:anchor="/dokument/68413979" w:history="1">
        <w:r w:rsidRPr="00EA5611">
          <w:rPr>
            <w:rStyle w:val="Hipercze"/>
            <w:rFonts w:ascii="Arial Narrow" w:hAnsi="Arial Narrow"/>
            <w:color w:val="auto"/>
            <w:sz w:val="22"/>
            <w:szCs w:val="22"/>
            <w:u w:val="none"/>
          </w:rPr>
          <w:t>dyrektywy</w:t>
        </w:r>
      </w:hyperlink>
      <w:r w:rsidRPr="00EA5611">
        <w:rPr>
          <w:rFonts w:ascii="Arial Narrow" w:hAnsi="Arial Narrow"/>
          <w:sz w:val="22"/>
          <w:szCs w:val="22"/>
        </w:rPr>
        <w:t xml:space="preserve"> 2014/24/UE i </w:t>
      </w:r>
      <w:hyperlink r:id="rId12" w:anchor="/dokument/68413980" w:history="1">
        <w:r w:rsidRPr="00EA5611">
          <w:rPr>
            <w:rStyle w:val="Hipercze"/>
            <w:rFonts w:ascii="Arial Narrow" w:hAnsi="Arial Narrow"/>
            <w:color w:val="auto"/>
            <w:sz w:val="22"/>
            <w:szCs w:val="22"/>
            <w:u w:val="none"/>
          </w:rPr>
          <w:t>dyrektywy</w:t>
        </w:r>
      </w:hyperlink>
      <w:r w:rsidRPr="00EA5611">
        <w:rPr>
          <w:rFonts w:ascii="Arial Narrow" w:hAnsi="Arial Narrow"/>
          <w:sz w:val="22"/>
          <w:szCs w:val="22"/>
        </w:rPr>
        <w:t xml:space="preserve"> 2014/25/UE, z uwagi na to, że </w:t>
      </w:r>
      <w:r w:rsidR="001D6AA6" w:rsidRPr="00EA5611">
        <w:rPr>
          <w:rFonts w:ascii="Arial Narrow" w:hAnsi="Arial Narrow"/>
          <w:sz w:val="22"/>
          <w:szCs w:val="22"/>
        </w:rPr>
        <w:t>Zamawiający</w:t>
      </w:r>
      <w:r w:rsidRPr="00EA5611">
        <w:rPr>
          <w:rFonts w:ascii="Arial Narrow" w:hAnsi="Arial Narrow"/>
          <w:sz w:val="22"/>
          <w:szCs w:val="22"/>
        </w:rPr>
        <w:t xml:space="preserve"> udzielił zamówienia z naruszeniem przepisów prawa Unii Europejskiej.</w:t>
      </w:r>
    </w:p>
    <w:p w:rsidR="001A1063" w:rsidRPr="00EA5611" w:rsidRDefault="001A1063" w:rsidP="00AC7816">
      <w:pPr>
        <w:pStyle w:val="Akapitzlist2"/>
        <w:numPr>
          <w:ilvl w:val="3"/>
          <w:numId w:val="8"/>
        </w:numPr>
        <w:tabs>
          <w:tab w:val="clear" w:pos="7732"/>
          <w:tab w:val="num" w:pos="284"/>
        </w:tabs>
        <w:autoSpaceDE w:val="0"/>
        <w:autoSpaceDN w:val="0"/>
        <w:adjustRightInd w:val="0"/>
        <w:ind w:left="284" w:hanging="284"/>
        <w:jc w:val="both"/>
        <w:rPr>
          <w:rFonts w:ascii="Arial Narrow" w:hAnsi="Arial Narrow"/>
          <w:sz w:val="22"/>
          <w:szCs w:val="22"/>
        </w:rPr>
      </w:pPr>
      <w:r w:rsidRPr="00EA5611">
        <w:rPr>
          <w:rFonts w:ascii="Arial Narrow" w:hAnsi="Arial Narrow"/>
          <w:sz w:val="22"/>
          <w:szCs w:val="22"/>
        </w:rPr>
        <w:t xml:space="preserve">W przypadku, o którym mowa w ust. </w:t>
      </w:r>
      <w:r w:rsidR="008D13A5" w:rsidRPr="00EA5611">
        <w:rPr>
          <w:rFonts w:ascii="Arial Narrow" w:hAnsi="Arial Narrow"/>
          <w:sz w:val="22"/>
          <w:szCs w:val="22"/>
        </w:rPr>
        <w:t>11</w:t>
      </w:r>
      <w:r w:rsidRPr="00EA5611">
        <w:rPr>
          <w:rFonts w:ascii="Arial Narrow" w:hAnsi="Arial Narrow"/>
          <w:sz w:val="22"/>
          <w:szCs w:val="22"/>
        </w:rPr>
        <w:t>, Wykonawca może żądać wyłącznie wynagrodzenia należnego z tytułu wykonania części umowy.</w:t>
      </w:r>
      <w:r w:rsidRPr="00EA5611">
        <w:rPr>
          <w:rFonts w:ascii="Arial Narrow" w:hAnsi="Arial Narrow"/>
          <w:sz w:val="22"/>
          <w:szCs w:val="22"/>
        </w:rPr>
        <w:tab/>
      </w:r>
    </w:p>
    <w:p w:rsidR="001A1063" w:rsidRPr="00EA5611" w:rsidRDefault="001A1063" w:rsidP="001A1063">
      <w:pPr>
        <w:jc w:val="both"/>
        <w:rPr>
          <w:rFonts w:ascii="Arial Narrow" w:hAnsi="Arial Narrow"/>
          <w:b/>
          <w:bCs/>
          <w:sz w:val="22"/>
          <w:szCs w:val="22"/>
        </w:rPr>
      </w:pPr>
    </w:p>
    <w:p w:rsidR="001A1063" w:rsidRPr="00EA5611" w:rsidRDefault="001A1063" w:rsidP="001A1063">
      <w:pPr>
        <w:jc w:val="center"/>
        <w:rPr>
          <w:rFonts w:ascii="Arial Narrow" w:hAnsi="Arial Narrow"/>
          <w:b/>
          <w:bCs/>
          <w:sz w:val="22"/>
          <w:szCs w:val="22"/>
        </w:rPr>
      </w:pPr>
      <w:r w:rsidRPr="00EA5611">
        <w:rPr>
          <w:rFonts w:ascii="Arial Narrow" w:hAnsi="Arial Narrow"/>
          <w:b/>
          <w:bCs/>
          <w:sz w:val="22"/>
          <w:szCs w:val="22"/>
        </w:rPr>
        <w:t>§ 1</w:t>
      </w:r>
      <w:r w:rsidR="00AC2287" w:rsidRPr="00EA5611">
        <w:rPr>
          <w:rFonts w:ascii="Arial Narrow" w:hAnsi="Arial Narrow"/>
          <w:b/>
          <w:bCs/>
          <w:sz w:val="22"/>
          <w:szCs w:val="22"/>
        </w:rPr>
        <w:t>4</w:t>
      </w:r>
    </w:p>
    <w:p w:rsidR="00AC2287" w:rsidRPr="00EA5611" w:rsidRDefault="00AC2287" w:rsidP="001A1063">
      <w:pPr>
        <w:jc w:val="center"/>
        <w:rPr>
          <w:rFonts w:ascii="Arial Narrow" w:hAnsi="Arial Narrow"/>
          <w:b/>
          <w:bCs/>
          <w:sz w:val="22"/>
          <w:szCs w:val="22"/>
        </w:rPr>
      </w:pPr>
      <w:r w:rsidRPr="00EA5611">
        <w:rPr>
          <w:rFonts w:ascii="Arial Narrow" w:hAnsi="Arial Narrow"/>
          <w:b/>
          <w:bCs/>
          <w:sz w:val="22"/>
          <w:szCs w:val="22"/>
        </w:rPr>
        <w:t xml:space="preserve">POSTANOWIENIA KOŃCOWE </w:t>
      </w:r>
    </w:p>
    <w:p w:rsidR="005221FD" w:rsidRPr="00EA5611" w:rsidRDefault="005221FD" w:rsidP="001A1063">
      <w:pPr>
        <w:jc w:val="center"/>
        <w:rPr>
          <w:rFonts w:ascii="Arial Narrow" w:hAnsi="Arial Narrow"/>
          <w:b/>
          <w:bCs/>
          <w:sz w:val="22"/>
          <w:szCs w:val="22"/>
        </w:rPr>
      </w:pPr>
    </w:p>
    <w:p w:rsidR="001A1063" w:rsidRPr="00EA5611" w:rsidRDefault="001A1063" w:rsidP="004D34AB">
      <w:pPr>
        <w:pStyle w:val="Akapitzlist"/>
        <w:numPr>
          <w:ilvl w:val="3"/>
          <w:numId w:val="4"/>
        </w:numPr>
        <w:tabs>
          <w:tab w:val="clear" w:pos="2880"/>
          <w:tab w:val="num" w:pos="284"/>
        </w:tabs>
        <w:ind w:left="284" w:hanging="284"/>
        <w:jc w:val="both"/>
        <w:rPr>
          <w:rFonts w:ascii="Arial Narrow" w:hAnsi="Arial Narrow"/>
          <w:sz w:val="22"/>
          <w:szCs w:val="22"/>
        </w:rPr>
      </w:pPr>
      <w:r w:rsidRPr="00EA5611">
        <w:rPr>
          <w:rFonts w:ascii="Arial Narrow" w:hAnsi="Arial Narrow"/>
          <w:sz w:val="22"/>
          <w:szCs w:val="22"/>
        </w:rPr>
        <w:t>Wszelkie spory, mogące wyniknąć z tytułu niniejszej umowy, będą rozstrzygane przez Sąd właściwy miejscowo dla siedziby Zamawiającego.</w:t>
      </w:r>
    </w:p>
    <w:p w:rsidR="001A1063" w:rsidRPr="00EA5611" w:rsidRDefault="001A1063" w:rsidP="004D34AB">
      <w:pPr>
        <w:pStyle w:val="Akapitzlist"/>
        <w:numPr>
          <w:ilvl w:val="3"/>
          <w:numId w:val="4"/>
        </w:numPr>
        <w:tabs>
          <w:tab w:val="clear" w:pos="2880"/>
          <w:tab w:val="num" w:pos="284"/>
        </w:tabs>
        <w:ind w:left="284" w:hanging="284"/>
        <w:jc w:val="both"/>
        <w:rPr>
          <w:rFonts w:ascii="Arial Narrow" w:hAnsi="Arial Narrow"/>
          <w:sz w:val="22"/>
          <w:szCs w:val="22"/>
        </w:rPr>
      </w:pPr>
      <w:r w:rsidRPr="00EA5611">
        <w:rPr>
          <w:rFonts w:ascii="Arial Narrow" w:hAnsi="Arial Narrow"/>
          <w:sz w:val="22"/>
          <w:szCs w:val="22"/>
        </w:rPr>
        <w:t xml:space="preserve">Wszelkie oświadczenia, uzgodnienia, powiadomienia, żądania stron będą sporządzane w języku polskim i będą doręczane listem poleconym, kurierem lub osobiście na adresy podane poniżej: </w:t>
      </w:r>
    </w:p>
    <w:p w:rsidR="001A1063" w:rsidRPr="00EA5611" w:rsidRDefault="001A1063" w:rsidP="001A1063">
      <w:pPr>
        <w:pStyle w:val="Default"/>
        <w:numPr>
          <w:ilvl w:val="1"/>
          <w:numId w:val="5"/>
        </w:numPr>
        <w:tabs>
          <w:tab w:val="num" w:pos="284"/>
        </w:tabs>
        <w:ind w:left="567" w:hanging="567"/>
        <w:jc w:val="both"/>
        <w:rPr>
          <w:rFonts w:ascii="Arial Narrow" w:hAnsi="Arial Narrow"/>
          <w:sz w:val="22"/>
          <w:szCs w:val="22"/>
        </w:rPr>
      </w:pPr>
      <w:r w:rsidRPr="00EA5611">
        <w:rPr>
          <w:rFonts w:ascii="Arial Narrow" w:hAnsi="Arial Narrow"/>
          <w:sz w:val="22"/>
          <w:szCs w:val="22"/>
        </w:rPr>
        <w:t xml:space="preserve"> dla Wykonawcy ………………………………………………</w:t>
      </w:r>
    </w:p>
    <w:p w:rsidR="001A1063" w:rsidRPr="00032307" w:rsidRDefault="001A1063" w:rsidP="001A1063">
      <w:pPr>
        <w:pStyle w:val="Default"/>
        <w:numPr>
          <w:ilvl w:val="1"/>
          <w:numId w:val="5"/>
        </w:numPr>
        <w:tabs>
          <w:tab w:val="num" w:pos="284"/>
        </w:tabs>
        <w:ind w:left="284" w:hanging="284"/>
        <w:jc w:val="both"/>
        <w:rPr>
          <w:rFonts w:ascii="Arial Narrow" w:hAnsi="Arial Narrow"/>
          <w:sz w:val="22"/>
          <w:szCs w:val="22"/>
        </w:rPr>
      </w:pPr>
      <w:r w:rsidRPr="00032307">
        <w:rPr>
          <w:rFonts w:ascii="Arial Narrow" w:hAnsi="Arial Narrow"/>
          <w:sz w:val="22"/>
          <w:szCs w:val="22"/>
        </w:rPr>
        <w:t xml:space="preserve">dla Zamawiającego – Urząd Gminy Włocławek ul. Królewiecka 7 87- 800 Włocławek z zastrzeżeniem, że Strony mogą także doręczać oświadczenia, uzgodnienia, powiadomienia, żądania stron na adres: e-mail Zamawiającego  </w:t>
      </w:r>
      <w:hyperlink r:id="rId13" w:history="1">
        <w:r w:rsidR="00D124F1" w:rsidRPr="00032307">
          <w:rPr>
            <w:rStyle w:val="Hipercze"/>
            <w:rFonts w:ascii="Arial Narrow" w:hAnsi="Arial Narrow"/>
            <w:sz w:val="22"/>
            <w:szCs w:val="22"/>
          </w:rPr>
          <w:t>k.knasiak@g.wloclawek.pl</w:t>
        </w:r>
      </w:hyperlink>
      <w:r w:rsidR="00D124F1" w:rsidRPr="00032307">
        <w:rPr>
          <w:rFonts w:ascii="Arial Narrow" w:hAnsi="Arial Narrow"/>
          <w:sz w:val="22"/>
          <w:szCs w:val="22"/>
        </w:rPr>
        <w:t xml:space="preserve"> </w:t>
      </w:r>
      <w:r w:rsidRPr="00032307">
        <w:rPr>
          <w:rFonts w:ascii="Arial Narrow" w:hAnsi="Arial Narrow"/>
          <w:sz w:val="22"/>
          <w:szCs w:val="22"/>
        </w:rPr>
        <w:t xml:space="preserve"> lub fax Zamawiającego 54 230 53 53, fax Wykonawcy ………………….  lub adres e-mail Wykonawcy ………………………..</w:t>
      </w:r>
      <w:bookmarkStart w:id="0" w:name="_GoBack"/>
      <w:bookmarkEnd w:id="0"/>
      <w:r w:rsidRPr="00032307">
        <w:rPr>
          <w:rFonts w:ascii="Arial Narrow" w:hAnsi="Arial Narrow"/>
          <w:sz w:val="22"/>
          <w:szCs w:val="22"/>
        </w:rPr>
        <w:t xml:space="preserve">     ze skutkiem na dzień wysłania poczty e-mail lub faxu przez Strony pod warunkiem, że zostanie ona wysłana do godziny 15.00 czasu polskiego w dniu roboczym i potwierdzona listem poleconym nadanym najpóźniej następnego dnia roboczego. </w:t>
      </w:r>
    </w:p>
    <w:p w:rsidR="001A1063" w:rsidRPr="00EA5611" w:rsidRDefault="001A1063" w:rsidP="004D34AB">
      <w:pPr>
        <w:pStyle w:val="Default"/>
        <w:numPr>
          <w:ilvl w:val="3"/>
          <w:numId w:val="4"/>
        </w:numPr>
        <w:tabs>
          <w:tab w:val="clear" w:pos="2880"/>
          <w:tab w:val="num" w:pos="284"/>
        </w:tabs>
        <w:ind w:left="284" w:hanging="284"/>
        <w:jc w:val="both"/>
        <w:rPr>
          <w:rFonts w:ascii="Arial Narrow" w:hAnsi="Arial Narrow"/>
          <w:sz w:val="22"/>
          <w:szCs w:val="22"/>
        </w:rPr>
      </w:pPr>
      <w:r w:rsidRPr="00EA5611">
        <w:rPr>
          <w:rFonts w:ascii="Arial Narrow" w:hAnsi="Arial Narrow"/>
          <w:sz w:val="22"/>
          <w:szCs w:val="22"/>
        </w:rPr>
        <w:t xml:space="preserve">Strony będą informować się o wszelkich zmianach adresów e-maili numerach fax. </w:t>
      </w:r>
    </w:p>
    <w:p w:rsidR="001A1063" w:rsidRPr="00EA5611" w:rsidRDefault="001A1063" w:rsidP="004D34AB">
      <w:pPr>
        <w:pStyle w:val="Default"/>
        <w:tabs>
          <w:tab w:val="num" w:pos="284"/>
        </w:tabs>
        <w:ind w:left="284" w:hanging="284"/>
        <w:jc w:val="both"/>
        <w:rPr>
          <w:rFonts w:ascii="Arial Narrow" w:hAnsi="Arial Narrow"/>
          <w:sz w:val="22"/>
          <w:szCs w:val="22"/>
        </w:rPr>
      </w:pPr>
      <w:r w:rsidRPr="00EA5611">
        <w:rPr>
          <w:rFonts w:ascii="Arial Narrow" w:hAnsi="Arial Narrow"/>
          <w:sz w:val="22"/>
          <w:szCs w:val="22"/>
        </w:rPr>
        <w:t xml:space="preserve">         Do momentu prawidłowego zawiadomienia o zmianie adresu/ e-maila lub numeru faksu pisma wysłane na dotychczasowy adres/ e-mail lub numer faksu wymienione w ust. 2 będą uznane za prawidłowo doręczone. </w:t>
      </w:r>
    </w:p>
    <w:p w:rsidR="001A1063" w:rsidRPr="00EA5611" w:rsidRDefault="001A1063" w:rsidP="004D34AB">
      <w:pPr>
        <w:pStyle w:val="Akapitzlist"/>
        <w:numPr>
          <w:ilvl w:val="3"/>
          <w:numId w:val="4"/>
        </w:numPr>
        <w:tabs>
          <w:tab w:val="clear" w:pos="2880"/>
          <w:tab w:val="num" w:pos="284"/>
        </w:tabs>
        <w:ind w:left="284" w:hanging="284"/>
        <w:jc w:val="both"/>
        <w:rPr>
          <w:rFonts w:ascii="Arial Narrow" w:hAnsi="Arial Narrow"/>
          <w:sz w:val="22"/>
          <w:szCs w:val="22"/>
        </w:rPr>
      </w:pPr>
      <w:r w:rsidRPr="00EA5611">
        <w:rPr>
          <w:rFonts w:ascii="Arial Narrow" w:hAnsi="Arial Narrow"/>
          <w:sz w:val="22"/>
          <w:szCs w:val="22"/>
        </w:rPr>
        <w:t>W sprawach  nieuregulowanych niniejszą umową mają  zastosowanie przepisy Kodeksu     cywilnego oraz ustawy Prawo zamówień publicznych.</w:t>
      </w:r>
    </w:p>
    <w:p w:rsidR="001A1063" w:rsidRPr="00EA5611" w:rsidRDefault="001A1063" w:rsidP="00816CD9">
      <w:pPr>
        <w:pStyle w:val="Akapitzlist"/>
        <w:numPr>
          <w:ilvl w:val="3"/>
          <w:numId w:val="4"/>
        </w:numPr>
        <w:tabs>
          <w:tab w:val="clear" w:pos="2880"/>
          <w:tab w:val="num" w:pos="284"/>
        </w:tabs>
        <w:ind w:left="284" w:hanging="284"/>
        <w:jc w:val="both"/>
        <w:rPr>
          <w:rFonts w:ascii="Arial Narrow" w:hAnsi="Arial Narrow"/>
          <w:sz w:val="22"/>
          <w:szCs w:val="22"/>
        </w:rPr>
      </w:pPr>
      <w:r w:rsidRPr="00EA5611">
        <w:rPr>
          <w:rFonts w:ascii="Arial Narrow" w:hAnsi="Arial Narrow"/>
          <w:sz w:val="22"/>
          <w:szCs w:val="22"/>
        </w:rPr>
        <w:t>Umowę sporządzono w trzech jednobrzmiących egzemplarzach z tego 1 egz. otrzymuje  Wykonawca a 2 egzemplarze  Zamawiający.</w:t>
      </w:r>
    </w:p>
    <w:p w:rsidR="00613427" w:rsidRPr="00EA5611" w:rsidRDefault="001A1063" w:rsidP="00EF3CED">
      <w:pPr>
        <w:rPr>
          <w:rFonts w:ascii="Arial Narrow" w:hAnsi="Arial Narrow"/>
          <w:sz w:val="22"/>
          <w:szCs w:val="22"/>
        </w:rPr>
      </w:pPr>
      <w:r w:rsidRPr="00EA5611">
        <w:rPr>
          <w:rFonts w:ascii="Arial Narrow" w:hAnsi="Arial Narrow"/>
          <w:sz w:val="22"/>
          <w:szCs w:val="22"/>
        </w:rPr>
        <w:t xml:space="preserve"> </w:t>
      </w:r>
    </w:p>
    <w:p w:rsidR="00EF3CED" w:rsidRPr="00EA5611" w:rsidRDefault="001A1063" w:rsidP="00EF3CED">
      <w:pPr>
        <w:rPr>
          <w:rFonts w:ascii="Arial Narrow" w:hAnsi="Arial Narrow"/>
          <w:kern w:val="28"/>
          <w:sz w:val="22"/>
          <w:szCs w:val="22"/>
          <w:u w:val="single"/>
        </w:rPr>
      </w:pPr>
      <w:r w:rsidRPr="00EA5611">
        <w:rPr>
          <w:rFonts w:ascii="Arial Narrow" w:hAnsi="Arial Narrow"/>
          <w:sz w:val="22"/>
          <w:szCs w:val="22"/>
        </w:rPr>
        <w:t xml:space="preserve"> </w:t>
      </w:r>
      <w:r w:rsidR="00EF3CED" w:rsidRPr="00EA5611">
        <w:rPr>
          <w:rFonts w:ascii="Arial Narrow" w:hAnsi="Arial Narrow"/>
          <w:kern w:val="28"/>
          <w:sz w:val="22"/>
          <w:szCs w:val="22"/>
          <w:u w:val="single"/>
        </w:rPr>
        <w:t>Załączniki:</w:t>
      </w:r>
    </w:p>
    <w:p w:rsidR="00EF3CED" w:rsidRPr="00EA5611" w:rsidRDefault="00EF3CED" w:rsidP="00D95A17">
      <w:pPr>
        <w:pStyle w:val="Akapitzlist"/>
        <w:numPr>
          <w:ilvl w:val="1"/>
          <w:numId w:val="15"/>
        </w:numPr>
        <w:tabs>
          <w:tab w:val="clear" w:pos="681"/>
          <w:tab w:val="num" w:pos="284"/>
        </w:tabs>
        <w:ind w:left="284" w:hanging="284"/>
        <w:rPr>
          <w:rFonts w:ascii="Arial Narrow" w:hAnsi="Arial Narrow"/>
          <w:kern w:val="28"/>
          <w:sz w:val="20"/>
          <w:szCs w:val="20"/>
        </w:rPr>
      </w:pPr>
      <w:r w:rsidRPr="00EA5611">
        <w:rPr>
          <w:rFonts w:ascii="Arial Narrow" w:hAnsi="Arial Narrow"/>
          <w:kern w:val="28"/>
          <w:sz w:val="20"/>
          <w:szCs w:val="20"/>
        </w:rPr>
        <w:t>Specyfikacja Istotnych Warunków Zamówienia</w:t>
      </w:r>
    </w:p>
    <w:p w:rsidR="00EF3CED" w:rsidRPr="00EA5611" w:rsidRDefault="00EF3CED" w:rsidP="00EF3CED">
      <w:pPr>
        <w:rPr>
          <w:rFonts w:ascii="Arial Narrow" w:hAnsi="Arial Narrow"/>
          <w:kern w:val="28"/>
          <w:sz w:val="20"/>
          <w:szCs w:val="20"/>
        </w:rPr>
      </w:pPr>
      <w:r w:rsidRPr="00EA5611">
        <w:rPr>
          <w:rFonts w:ascii="Arial Narrow" w:hAnsi="Arial Narrow"/>
          <w:kern w:val="28"/>
          <w:sz w:val="20"/>
          <w:szCs w:val="20"/>
        </w:rPr>
        <w:t>2)   Dokumentacja projektowa</w:t>
      </w:r>
    </w:p>
    <w:p w:rsidR="00EF3CED" w:rsidRPr="00EA5611" w:rsidRDefault="00EF3CED" w:rsidP="00EF3CED">
      <w:pPr>
        <w:rPr>
          <w:rFonts w:ascii="Arial Narrow" w:hAnsi="Arial Narrow"/>
          <w:kern w:val="28"/>
          <w:sz w:val="20"/>
          <w:szCs w:val="20"/>
        </w:rPr>
      </w:pPr>
      <w:r w:rsidRPr="00EA5611">
        <w:rPr>
          <w:rFonts w:ascii="Arial Narrow" w:hAnsi="Arial Narrow"/>
          <w:kern w:val="28"/>
          <w:sz w:val="20"/>
          <w:szCs w:val="20"/>
        </w:rPr>
        <w:t>3)   Kosztorysy ofertowy Wykonawcy</w:t>
      </w:r>
    </w:p>
    <w:p w:rsidR="00EF3CED" w:rsidRPr="00EA5611" w:rsidRDefault="00EF3CED" w:rsidP="00EF3CED">
      <w:pPr>
        <w:rPr>
          <w:rFonts w:ascii="Arial Narrow" w:hAnsi="Arial Narrow"/>
          <w:kern w:val="28"/>
          <w:sz w:val="20"/>
          <w:szCs w:val="20"/>
        </w:rPr>
      </w:pPr>
      <w:r w:rsidRPr="00EA5611">
        <w:rPr>
          <w:rFonts w:ascii="Arial Narrow" w:hAnsi="Arial Narrow"/>
          <w:kern w:val="28"/>
          <w:sz w:val="20"/>
          <w:szCs w:val="20"/>
        </w:rPr>
        <w:t>4)   Harmonogram rzeczowo-finansowy</w:t>
      </w:r>
    </w:p>
    <w:p w:rsidR="001A1063" w:rsidRPr="00EA5611" w:rsidRDefault="00EF3CED" w:rsidP="00571E19">
      <w:pPr>
        <w:rPr>
          <w:rFonts w:ascii="Arial Narrow" w:hAnsi="Arial Narrow"/>
          <w:sz w:val="20"/>
          <w:szCs w:val="20"/>
        </w:rPr>
      </w:pPr>
      <w:r w:rsidRPr="00EA5611">
        <w:rPr>
          <w:rFonts w:ascii="Arial Narrow" w:hAnsi="Arial Narrow"/>
          <w:kern w:val="28"/>
          <w:sz w:val="20"/>
          <w:szCs w:val="20"/>
        </w:rPr>
        <w:t>5)   Oferta Wykonawc</w:t>
      </w:r>
      <w:r w:rsidR="00571E19" w:rsidRPr="00EA5611">
        <w:rPr>
          <w:rFonts w:ascii="Arial Narrow" w:hAnsi="Arial Narrow"/>
          <w:kern w:val="28"/>
          <w:sz w:val="20"/>
          <w:szCs w:val="20"/>
        </w:rPr>
        <w:t>y</w:t>
      </w:r>
      <w:r w:rsidR="001A1063" w:rsidRPr="00EA5611">
        <w:rPr>
          <w:rFonts w:ascii="Arial Narrow" w:hAnsi="Arial Narrow"/>
          <w:sz w:val="20"/>
          <w:szCs w:val="20"/>
        </w:rPr>
        <w:t xml:space="preserve">            </w:t>
      </w:r>
    </w:p>
    <w:p w:rsidR="001D6AA6" w:rsidRPr="00EA5611" w:rsidRDefault="00EB1A5F" w:rsidP="001A1063">
      <w:pPr>
        <w:rPr>
          <w:rFonts w:ascii="Arial Narrow" w:hAnsi="Arial Narrow"/>
          <w:b/>
          <w:sz w:val="20"/>
          <w:szCs w:val="20"/>
        </w:rPr>
      </w:pPr>
      <w:r w:rsidRPr="00EA5611">
        <w:rPr>
          <w:rFonts w:ascii="Arial Narrow" w:hAnsi="Arial Narrow"/>
          <w:b/>
          <w:sz w:val="20"/>
          <w:szCs w:val="20"/>
        </w:rPr>
        <w:t xml:space="preserve">  </w:t>
      </w:r>
    </w:p>
    <w:p w:rsidR="003F6A08" w:rsidRPr="001C3442" w:rsidRDefault="001A1063" w:rsidP="001C3442">
      <w:pPr>
        <w:rPr>
          <w:rFonts w:ascii="Arial Narrow" w:hAnsi="Arial Narrow"/>
          <w:b/>
          <w:sz w:val="22"/>
          <w:szCs w:val="22"/>
        </w:rPr>
      </w:pPr>
      <w:r w:rsidRPr="00EA5611">
        <w:rPr>
          <w:rFonts w:ascii="Arial Narrow" w:hAnsi="Arial Narrow"/>
          <w:b/>
          <w:sz w:val="22"/>
          <w:szCs w:val="22"/>
        </w:rPr>
        <w:t xml:space="preserve">Wykonawca                                               </w:t>
      </w:r>
      <w:r w:rsidR="00EB1A5F" w:rsidRPr="00EA5611">
        <w:rPr>
          <w:rFonts w:ascii="Arial Narrow" w:hAnsi="Arial Narrow"/>
          <w:b/>
          <w:sz w:val="22"/>
          <w:szCs w:val="22"/>
        </w:rPr>
        <w:t xml:space="preserve">                 </w:t>
      </w:r>
      <w:r w:rsidRPr="00EA5611">
        <w:rPr>
          <w:rFonts w:ascii="Arial Narrow" w:hAnsi="Arial Narrow"/>
          <w:b/>
          <w:sz w:val="22"/>
          <w:szCs w:val="22"/>
        </w:rPr>
        <w:t xml:space="preserve">                                   Zamawiający</w:t>
      </w:r>
    </w:p>
    <w:p w:rsidR="00004236" w:rsidRPr="00EA5611" w:rsidRDefault="00004236" w:rsidP="001D6AA6">
      <w:pPr>
        <w:rPr>
          <w:rFonts w:ascii="Arial Narrow" w:hAnsi="Arial Narrow"/>
          <w:b/>
          <w:i/>
          <w:sz w:val="22"/>
          <w:szCs w:val="22"/>
        </w:rPr>
      </w:pPr>
    </w:p>
    <w:sectPr w:rsidR="00004236" w:rsidRPr="00EA5611" w:rsidSect="00A414C7">
      <w:head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0090" w:rsidRDefault="00180090" w:rsidP="00246E77">
      <w:r>
        <w:separator/>
      </w:r>
    </w:p>
  </w:endnote>
  <w:endnote w:type="continuationSeparator" w:id="0">
    <w:p w:rsidR="00180090" w:rsidRDefault="00180090" w:rsidP="00246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helwetica">
    <w:altName w:val="Times New Roman"/>
    <w:panose1 w:val="00000000000000000000"/>
    <w:charset w:val="00"/>
    <w:family w:val="roman"/>
    <w:notTrueType/>
    <w:pitch w:val="default"/>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0090" w:rsidRDefault="00180090" w:rsidP="00246E77">
      <w:r>
        <w:separator/>
      </w:r>
    </w:p>
  </w:footnote>
  <w:footnote w:type="continuationSeparator" w:id="0">
    <w:p w:rsidR="00180090" w:rsidRDefault="00180090" w:rsidP="00246E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CF6" w:rsidRDefault="00604CF6" w:rsidP="00246E77">
    <w:pPr>
      <w:pStyle w:val="Nagwek"/>
    </w:pPr>
    <w:r w:rsidRPr="00BF2B5F">
      <w:rPr>
        <w:noProof/>
      </w:rPr>
      <w:t xml:space="preserve">  </w:t>
    </w:r>
    <w:r>
      <w:ptab w:relativeTo="margin" w:alignment="center" w:leader="none"/>
    </w:r>
    <w:r>
      <w:t xml:space="preserve">   </w:t>
    </w:r>
    <w:r>
      <w:ptab w:relativeTo="margin" w:alignment="right" w:leader="none"/>
    </w:r>
  </w:p>
  <w:p w:rsidR="00604CF6" w:rsidRDefault="00604CF6">
    <w:pPr>
      <w:pStyle w:val="Nagwek"/>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8"/>
    <w:lvl w:ilvl="0">
      <w:start w:val="1"/>
      <w:numFmt w:val="bullet"/>
      <w:lvlText w:val=""/>
      <w:lvlJc w:val="left"/>
      <w:pPr>
        <w:tabs>
          <w:tab w:val="num" w:pos="2508"/>
        </w:tabs>
        <w:ind w:left="2508" w:hanging="360"/>
      </w:pPr>
      <w:rPr>
        <w:rFonts w:ascii="Symbol" w:hAnsi="Symbol" w:cs="Symbol" w:hint="default"/>
        <w:color w:val="auto"/>
      </w:rPr>
    </w:lvl>
  </w:abstractNum>
  <w:abstractNum w:abstractNumId="1">
    <w:nsid w:val="0000000D"/>
    <w:multiLevelType w:val="singleLevel"/>
    <w:tmpl w:val="0000000D"/>
    <w:name w:val="WW8Num14"/>
    <w:lvl w:ilvl="0">
      <w:start w:val="1"/>
      <w:numFmt w:val="decimal"/>
      <w:lvlText w:val="%1."/>
      <w:lvlJc w:val="left"/>
      <w:pPr>
        <w:tabs>
          <w:tab w:val="num" w:pos="0"/>
        </w:tabs>
        <w:ind w:left="720" w:hanging="360"/>
      </w:pPr>
      <w:rPr>
        <w:rFonts w:ascii="Arial Narrow" w:hAnsi="Arial Narrow" w:cs="Arial"/>
      </w:rPr>
    </w:lvl>
  </w:abstractNum>
  <w:abstractNum w:abstractNumId="2">
    <w:nsid w:val="0000000F"/>
    <w:multiLevelType w:val="singleLevel"/>
    <w:tmpl w:val="0000000F"/>
    <w:name w:val="WW8Num21"/>
    <w:lvl w:ilvl="0">
      <w:start w:val="1"/>
      <w:numFmt w:val="lowerLetter"/>
      <w:lvlText w:val="%1)"/>
      <w:lvlJc w:val="left"/>
      <w:pPr>
        <w:tabs>
          <w:tab w:val="num" w:pos="0"/>
        </w:tabs>
        <w:ind w:left="720" w:hanging="360"/>
      </w:pPr>
      <w:rPr>
        <w:rFonts w:ascii="Arial Narrow" w:hAnsi="Arial Narrow" w:cs="Arial Narrow"/>
        <w:color w:val="auto"/>
      </w:rPr>
    </w:lvl>
  </w:abstractNum>
  <w:abstractNum w:abstractNumId="3">
    <w:nsid w:val="131D7781"/>
    <w:multiLevelType w:val="hybridMultilevel"/>
    <w:tmpl w:val="91DE972A"/>
    <w:lvl w:ilvl="0" w:tplc="97A4F03E">
      <w:start w:val="1"/>
      <w:numFmt w:val="decimal"/>
      <w:lvlText w:val="%1)"/>
      <w:lvlJc w:val="left"/>
      <w:pPr>
        <w:ind w:left="360" w:hanging="360"/>
      </w:pPr>
      <w:rPr>
        <w:rFonts w:ascii="Arial Narrow" w:eastAsia="Times New Roman" w:hAnsi="Arial Narrow"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nsid w:val="13305670"/>
    <w:multiLevelType w:val="hybridMultilevel"/>
    <w:tmpl w:val="8460F08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9D53DF8"/>
    <w:multiLevelType w:val="multilevel"/>
    <w:tmpl w:val="43FC794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681"/>
        </w:tabs>
        <w:ind w:left="681" w:hanging="681"/>
      </w:pPr>
    </w:lvl>
    <w:lvl w:ilvl="2">
      <w:start w:val="1"/>
      <w:numFmt w:val="lowerLetter"/>
      <w:lvlText w:val="%3"/>
      <w:lvlJc w:val="left"/>
      <w:pPr>
        <w:tabs>
          <w:tab w:val="num" w:pos="1361"/>
        </w:tabs>
        <w:ind w:left="1361"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6">
    <w:nsid w:val="1A05577E"/>
    <w:multiLevelType w:val="hybridMultilevel"/>
    <w:tmpl w:val="A8C65CB8"/>
    <w:lvl w:ilvl="0" w:tplc="5824DCCE">
      <w:start w:val="1"/>
      <w:numFmt w:val="decimal"/>
      <w:lvlText w:val="%1."/>
      <w:lvlJc w:val="left"/>
      <w:pPr>
        <w:ind w:left="644" w:hanging="360"/>
      </w:pPr>
      <w:rPr>
        <w:rFonts w:ascii="Times New Roman" w:eastAsia="Times New Roman" w:hAnsi="Times New Roman" w:cs="Times New Roman"/>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nsid w:val="1F56661A"/>
    <w:multiLevelType w:val="hybridMultilevel"/>
    <w:tmpl w:val="A538F4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8">
    <w:nsid w:val="227E0476"/>
    <w:multiLevelType w:val="hybridMultilevel"/>
    <w:tmpl w:val="4D80A3AC"/>
    <w:lvl w:ilvl="0" w:tplc="900A3BE6">
      <w:start w:val="1"/>
      <w:numFmt w:val="decimal"/>
      <w:lvlText w:val="%1)"/>
      <w:lvlJc w:val="left"/>
      <w:pPr>
        <w:ind w:left="720" w:hanging="360"/>
      </w:pPr>
      <w:rPr>
        <w:rFonts w:ascii="Times New Roman" w:eastAsia="Times New Roman" w:hAnsi="Times New Roman" w:cs="Times New Roman"/>
        <w:sz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B84117C"/>
    <w:multiLevelType w:val="hybridMultilevel"/>
    <w:tmpl w:val="05C84CC2"/>
    <w:lvl w:ilvl="0" w:tplc="3678E1C8">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2C9B636C"/>
    <w:multiLevelType w:val="hybridMultilevel"/>
    <w:tmpl w:val="EF1EE1E0"/>
    <w:lvl w:ilvl="0" w:tplc="E8C43DBA">
      <w:start w:val="1"/>
      <w:numFmt w:val="decimal"/>
      <w:lvlText w:val="%1)"/>
      <w:lvlJc w:val="left"/>
      <w:pPr>
        <w:tabs>
          <w:tab w:val="num" w:pos="644"/>
        </w:tabs>
        <w:ind w:left="644" w:hanging="360"/>
      </w:pPr>
      <w:rPr>
        <w:rFonts w:ascii="Arial Narrow" w:eastAsia="Times New Roman" w:hAnsi="Arial Narrow" w:cs="Times New Roman" w:hint="default"/>
      </w:rPr>
    </w:lvl>
    <w:lvl w:ilvl="1" w:tplc="0415000F">
      <w:start w:val="1"/>
      <w:numFmt w:val="decimal"/>
      <w:lvlText w:val="%2."/>
      <w:lvlJc w:val="left"/>
      <w:pPr>
        <w:tabs>
          <w:tab w:val="num" w:pos="1440"/>
        </w:tabs>
        <w:ind w:left="1440" w:hanging="360"/>
      </w:pPr>
      <w:rPr>
        <w:rFonts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1">
    <w:nsid w:val="304347C1"/>
    <w:multiLevelType w:val="hybridMultilevel"/>
    <w:tmpl w:val="752C89E8"/>
    <w:lvl w:ilvl="0" w:tplc="254E6E8C">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34EC0A39"/>
    <w:multiLevelType w:val="hybridMultilevel"/>
    <w:tmpl w:val="21365D34"/>
    <w:lvl w:ilvl="0" w:tplc="FE06FB08">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nsid w:val="36385121"/>
    <w:multiLevelType w:val="hybridMultilevel"/>
    <w:tmpl w:val="4D260A68"/>
    <w:lvl w:ilvl="0" w:tplc="0415000F">
      <w:start w:val="1"/>
      <w:numFmt w:val="decimal"/>
      <w:lvlText w:val="%1."/>
      <w:lvlJc w:val="left"/>
      <w:pPr>
        <w:tabs>
          <w:tab w:val="num" w:pos="7165"/>
        </w:tabs>
        <w:ind w:left="7165"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nsid w:val="3BF8513A"/>
    <w:multiLevelType w:val="hybridMultilevel"/>
    <w:tmpl w:val="5BE4B500"/>
    <w:lvl w:ilvl="0" w:tplc="5930F696">
      <w:start w:val="1"/>
      <w:numFmt w:val="decimal"/>
      <w:lvlText w:val="%1)"/>
      <w:lvlJc w:val="left"/>
      <w:pPr>
        <w:ind w:left="360" w:hanging="360"/>
      </w:pPr>
      <w:rPr>
        <w:rFonts w:ascii="Arial Narrow" w:eastAsia="Times New Roman" w:hAnsi="Arial Narrow"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FC64050"/>
    <w:multiLevelType w:val="hybridMultilevel"/>
    <w:tmpl w:val="06F2CD4A"/>
    <w:lvl w:ilvl="0" w:tplc="0415000F">
      <w:start w:val="1"/>
      <w:numFmt w:val="decimal"/>
      <w:lvlText w:val="%1."/>
      <w:lvlJc w:val="left"/>
      <w:pPr>
        <w:tabs>
          <w:tab w:val="num" w:pos="720"/>
        </w:tabs>
        <w:ind w:left="720" w:hanging="360"/>
      </w:pPr>
      <w:rPr>
        <w:rFonts w:cs="Times New Roman" w:hint="default"/>
      </w:rPr>
    </w:lvl>
    <w:lvl w:ilvl="1" w:tplc="C5C0DE7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6">
    <w:nsid w:val="439F7587"/>
    <w:multiLevelType w:val="hybridMultilevel"/>
    <w:tmpl w:val="0FE07D06"/>
    <w:lvl w:ilvl="0" w:tplc="E5B879B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4AA54D93"/>
    <w:multiLevelType w:val="hybridMultilevel"/>
    <w:tmpl w:val="3E4A0A14"/>
    <w:lvl w:ilvl="0" w:tplc="0415000F">
      <w:start w:val="1"/>
      <w:numFmt w:val="decimal"/>
      <w:lvlText w:val="%1."/>
      <w:lvlJc w:val="left"/>
      <w:pPr>
        <w:tabs>
          <w:tab w:val="num" w:pos="644"/>
        </w:tabs>
        <w:ind w:left="644" w:hanging="360"/>
      </w:pPr>
      <w:rPr>
        <w:rFonts w:cs="Times New Roman"/>
      </w:rPr>
    </w:lvl>
    <w:lvl w:ilvl="1" w:tplc="AFA49D7E">
      <w:start w:val="1"/>
      <w:numFmt w:val="decimal"/>
      <w:lvlText w:val="%2)"/>
      <w:lvlJc w:val="left"/>
      <w:pPr>
        <w:tabs>
          <w:tab w:val="num" w:pos="928"/>
        </w:tabs>
        <w:ind w:left="928"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4B5F4262"/>
    <w:multiLevelType w:val="hybridMultilevel"/>
    <w:tmpl w:val="A956F17C"/>
    <w:lvl w:ilvl="0" w:tplc="9104CFB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9">
    <w:nsid w:val="4E1C3EEF"/>
    <w:multiLevelType w:val="hybridMultilevel"/>
    <w:tmpl w:val="295621C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1463AD3"/>
    <w:multiLevelType w:val="hybridMultilevel"/>
    <w:tmpl w:val="F146BF0A"/>
    <w:lvl w:ilvl="0" w:tplc="04150001">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21">
    <w:nsid w:val="54BD2D4E"/>
    <w:multiLevelType w:val="hybridMultilevel"/>
    <w:tmpl w:val="E474D658"/>
    <w:lvl w:ilvl="0" w:tplc="C40A3014">
      <w:start w:val="2"/>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AAAE4258">
      <w:start w:val="1"/>
      <w:numFmt w:val="decimal"/>
      <w:lvlText w:val="%4."/>
      <w:lvlJc w:val="left"/>
      <w:pPr>
        <w:ind w:left="2880" w:hanging="360"/>
      </w:pPr>
      <w:rPr>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5654274"/>
    <w:multiLevelType w:val="hybridMultilevel"/>
    <w:tmpl w:val="41E079BE"/>
    <w:lvl w:ilvl="0" w:tplc="C75EDF5A">
      <w:start w:val="1"/>
      <w:numFmt w:val="decimal"/>
      <w:lvlText w:val="%1)"/>
      <w:lvlJc w:val="left"/>
      <w:pPr>
        <w:tabs>
          <w:tab w:val="num" w:pos="794"/>
        </w:tabs>
        <w:ind w:left="794" w:hanging="397"/>
      </w:pPr>
      <w:rPr>
        <w:rFonts w:ascii="Arial Narrow" w:eastAsia="Times New Roman" w:hAnsi="Arial Narrow" w:cs="Times New Roman"/>
      </w:rPr>
    </w:lvl>
    <w:lvl w:ilvl="1" w:tplc="353A6DD4">
      <w:start w:val="1"/>
      <w:numFmt w:val="decimal"/>
      <w:lvlText w:val="%2."/>
      <w:lvlJc w:val="left"/>
      <w:pPr>
        <w:tabs>
          <w:tab w:val="num" w:pos="360"/>
        </w:tabs>
        <w:ind w:left="360" w:hanging="360"/>
      </w:pPr>
      <w:rPr>
        <w:rFonts w:cs="Times New Roman" w:hint="default"/>
        <w:b w:val="0"/>
        <w:bCs w:val="0"/>
      </w:rPr>
    </w:lvl>
    <w:lvl w:ilvl="2" w:tplc="51243A06">
      <w:start w:val="1"/>
      <w:numFmt w:val="decimal"/>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nsid w:val="56CE7100"/>
    <w:multiLevelType w:val="hybridMultilevel"/>
    <w:tmpl w:val="217E4AAC"/>
    <w:lvl w:ilvl="0" w:tplc="3222C770">
      <w:start w:val="1"/>
      <w:numFmt w:val="decimal"/>
      <w:lvlText w:val="%1)"/>
      <w:lvlJc w:val="left"/>
      <w:pPr>
        <w:tabs>
          <w:tab w:val="num" w:pos="1080"/>
        </w:tabs>
        <w:ind w:left="1080" w:hanging="360"/>
      </w:pPr>
      <w:rPr>
        <w:rFonts w:ascii="Times New Roman" w:eastAsia="Times New Roman" w:hAnsi="Times New Roman" w:cs="Times New Roman"/>
      </w:rPr>
    </w:lvl>
    <w:lvl w:ilvl="1" w:tplc="04150001">
      <w:start w:val="1"/>
      <w:numFmt w:val="bullet"/>
      <w:lvlText w:val=""/>
      <w:lvlJc w:val="left"/>
      <w:pPr>
        <w:tabs>
          <w:tab w:val="num" w:pos="1800"/>
        </w:tabs>
        <w:ind w:left="1800" w:hanging="360"/>
      </w:pPr>
      <w:rPr>
        <w:rFonts w:ascii="Symbol" w:hAnsi="Symbol" w:hint="default"/>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7732"/>
        </w:tabs>
        <w:ind w:left="7732"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24">
    <w:nsid w:val="59AC67F5"/>
    <w:multiLevelType w:val="hybridMultilevel"/>
    <w:tmpl w:val="7494E278"/>
    <w:lvl w:ilvl="0" w:tplc="C636C078">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5">
    <w:nsid w:val="5ACF710C"/>
    <w:multiLevelType w:val="hybridMultilevel"/>
    <w:tmpl w:val="9D24EDD6"/>
    <w:lvl w:ilvl="0" w:tplc="A9A804D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5B4A5D01"/>
    <w:multiLevelType w:val="hybridMultilevel"/>
    <w:tmpl w:val="44B89660"/>
    <w:lvl w:ilvl="0" w:tplc="0415000F">
      <w:start w:val="1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D0729D0"/>
    <w:multiLevelType w:val="hybridMultilevel"/>
    <w:tmpl w:val="7AB862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D5A7D93"/>
    <w:multiLevelType w:val="multilevel"/>
    <w:tmpl w:val="5D367E40"/>
    <w:name w:val="WW8Num382"/>
    <w:lvl w:ilvl="0">
      <w:start w:val="2"/>
      <w:numFmt w:val="decimal"/>
      <w:lvlText w:val="%1."/>
      <w:lvlJc w:val="left"/>
      <w:pPr>
        <w:tabs>
          <w:tab w:val="num" w:pos="360"/>
        </w:tabs>
        <w:ind w:left="360" w:hanging="360"/>
      </w:pPr>
      <w:rPr>
        <w:rFonts w:ascii="Arial Narrow" w:hAnsi="Arial Narrow" w:cs="Arial Narrow" w:hint="default"/>
        <w:szCs w:val="24"/>
      </w:rPr>
    </w:lvl>
    <w:lvl w:ilvl="1">
      <w:start w:val="1"/>
      <w:numFmt w:val="decimal"/>
      <w:lvlText w:val="%2)"/>
      <w:lvlJc w:val="left"/>
      <w:pPr>
        <w:tabs>
          <w:tab w:val="num" w:pos="708"/>
        </w:tabs>
        <w:ind w:left="681" w:hanging="681"/>
      </w:pPr>
      <w:rPr>
        <w:rFonts w:ascii="Times New Roman" w:hAnsi="Times New Roman" w:cs="Times New Roman" w:hint="default"/>
        <w:kern w:val="1"/>
        <w:szCs w:val="24"/>
      </w:rPr>
    </w:lvl>
    <w:lvl w:ilvl="2">
      <w:start w:val="1"/>
      <w:numFmt w:val="lowerLetter"/>
      <w:lvlText w:val="%3)"/>
      <w:lvlJc w:val="left"/>
      <w:pPr>
        <w:tabs>
          <w:tab w:val="num" w:pos="737"/>
        </w:tabs>
        <w:ind w:left="737" w:hanging="737"/>
      </w:pPr>
      <w:rPr>
        <w:rFonts w:ascii="Arial Narrow" w:hAnsi="Arial Narrow" w:cs="Arial Narrow" w:hint="default"/>
        <w:szCs w:val="24"/>
      </w:rPr>
    </w:lvl>
    <w:lvl w:ilvl="3">
      <w:start w:val="1"/>
      <w:numFmt w:val="bullet"/>
      <w:lvlText w:val=""/>
      <w:lvlJc w:val="left"/>
      <w:pPr>
        <w:tabs>
          <w:tab w:val="num" w:pos="1588"/>
        </w:tabs>
        <w:ind w:left="1588" w:hanging="511"/>
      </w:pPr>
      <w:rPr>
        <w:rFonts w:ascii="Symbol" w:hAnsi="Symbol" w:cs="Symbol" w:hint="default"/>
      </w:rPr>
    </w:lvl>
    <w:lvl w:ilvl="4">
      <w:start w:val="1"/>
      <w:numFmt w:val="bullet"/>
      <w:lvlText w:val=""/>
      <w:lvlJc w:val="left"/>
      <w:pPr>
        <w:tabs>
          <w:tab w:val="num" w:pos="2098"/>
        </w:tabs>
        <w:ind w:left="2098" w:hanging="794"/>
      </w:pPr>
      <w:rPr>
        <w:rFonts w:ascii="Symbol" w:hAnsi="Symbol" w:cs="Symbol" w:hint="default"/>
      </w:rPr>
    </w:lvl>
    <w:lvl w:ilvl="5">
      <w:start w:val="1"/>
      <w:numFmt w:val="lowerRoman"/>
      <w:lvlText w:val="%6."/>
      <w:lvlJc w:val="right"/>
      <w:pPr>
        <w:tabs>
          <w:tab w:val="num" w:pos="2835"/>
        </w:tabs>
        <w:ind w:left="2835" w:hanging="567"/>
      </w:pPr>
      <w:rPr>
        <w:rFonts w:hint="default"/>
      </w:rPr>
    </w:lvl>
    <w:lvl w:ilvl="6">
      <w:start w:val="1"/>
      <w:numFmt w:val="decimal"/>
      <w:lvlText w:val="%7."/>
      <w:lvlJc w:val="left"/>
      <w:pPr>
        <w:tabs>
          <w:tab w:val="num" w:pos="2778"/>
        </w:tabs>
        <w:ind w:left="2778" w:hanging="510"/>
      </w:pPr>
      <w:rPr>
        <w:rFonts w:hint="default"/>
      </w:rPr>
    </w:lvl>
    <w:lvl w:ilvl="7">
      <w:start w:val="1"/>
      <w:numFmt w:val="lowerLetter"/>
      <w:lvlText w:val="%8."/>
      <w:lvlJc w:val="left"/>
      <w:pPr>
        <w:tabs>
          <w:tab w:val="num" w:pos="3515"/>
        </w:tabs>
        <w:ind w:left="3515" w:hanging="793"/>
      </w:pPr>
      <w:rPr>
        <w:rFonts w:hint="default"/>
      </w:rPr>
    </w:lvl>
    <w:lvl w:ilvl="8">
      <w:start w:val="1"/>
      <w:numFmt w:val="lowerRoman"/>
      <w:lvlText w:val="%9."/>
      <w:lvlJc w:val="right"/>
      <w:pPr>
        <w:tabs>
          <w:tab w:val="num" w:pos="3969"/>
        </w:tabs>
        <w:ind w:left="3969" w:hanging="454"/>
      </w:pPr>
      <w:rPr>
        <w:rFonts w:hint="default"/>
      </w:rPr>
    </w:lvl>
  </w:abstractNum>
  <w:abstractNum w:abstractNumId="29">
    <w:nsid w:val="5DBC4344"/>
    <w:multiLevelType w:val="hybridMultilevel"/>
    <w:tmpl w:val="7600380C"/>
    <w:lvl w:ilvl="0" w:tplc="9E6ACBC6">
      <w:start w:val="1"/>
      <w:numFmt w:val="decimal"/>
      <w:lvlText w:val="%1."/>
      <w:lvlJc w:val="left"/>
      <w:pPr>
        <w:tabs>
          <w:tab w:val="num" w:pos="360"/>
        </w:tabs>
        <w:ind w:left="360" w:hanging="360"/>
      </w:pPr>
      <w:rPr>
        <w:rFonts w:cs="Times New Roman" w:hint="default"/>
        <w:b w:val="0"/>
      </w:rPr>
    </w:lvl>
    <w:lvl w:ilvl="1" w:tplc="D4C4E496">
      <w:start w:val="1"/>
      <w:numFmt w:val="decimal"/>
      <w:lvlText w:val="%2)"/>
      <w:lvlJc w:val="left"/>
      <w:pPr>
        <w:tabs>
          <w:tab w:val="num" w:pos="794"/>
        </w:tabs>
        <w:ind w:left="794" w:hanging="397"/>
      </w:pPr>
      <w:rPr>
        <w:rFonts w:ascii="Times New Roman" w:eastAsia="Times New Roman" w:hAnsi="Times New Roman" w:cs="Times New Roman"/>
      </w:rPr>
    </w:lvl>
    <w:lvl w:ilvl="2" w:tplc="B6A68196">
      <w:start w:val="2"/>
      <w:numFmt w:val="decimal"/>
      <w:lvlText w:val="%3."/>
      <w:lvlJc w:val="left"/>
      <w:pPr>
        <w:tabs>
          <w:tab w:val="num" w:pos="397"/>
        </w:tabs>
        <w:ind w:left="397" w:hanging="397"/>
      </w:pPr>
      <w:rPr>
        <w:rFonts w:cs="Times New Roman" w:hint="default"/>
      </w:rPr>
    </w:lvl>
    <w:lvl w:ilvl="3" w:tplc="CDD60180">
      <w:start w:val="1"/>
      <w:numFmt w:val="decimal"/>
      <w:lvlText w:val="%4."/>
      <w:lvlJc w:val="left"/>
      <w:pPr>
        <w:tabs>
          <w:tab w:val="num" w:pos="397"/>
        </w:tabs>
        <w:ind w:left="397" w:hanging="397"/>
      </w:pPr>
      <w:rPr>
        <w:rFonts w:cs="Times New Roman" w:hint="default"/>
        <w:b w:val="0"/>
        <w:bCs w:val="0"/>
        <w:i w:val="0"/>
        <w:iCs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nsid w:val="5FBD26F0"/>
    <w:multiLevelType w:val="hybridMultilevel"/>
    <w:tmpl w:val="A3AC7F38"/>
    <w:lvl w:ilvl="0" w:tplc="28C2EA82">
      <w:start w:val="1"/>
      <w:numFmt w:val="decimal"/>
      <w:lvlText w:val="%1)"/>
      <w:lvlJc w:val="left"/>
      <w:pPr>
        <w:ind w:left="360" w:hanging="360"/>
      </w:pPr>
      <w:rPr>
        <w:rFonts w:ascii="Arial Narrow" w:eastAsia="Times New Roman" w:hAnsi="Arial Narrow"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63FA3F8C"/>
    <w:multiLevelType w:val="hybridMultilevel"/>
    <w:tmpl w:val="7D383CAC"/>
    <w:lvl w:ilvl="0" w:tplc="DD66305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2">
    <w:nsid w:val="65523A94"/>
    <w:multiLevelType w:val="hybridMultilevel"/>
    <w:tmpl w:val="F12A73DC"/>
    <w:lvl w:ilvl="0" w:tplc="C590AA7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3">
    <w:nsid w:val="65B4651F"/>
    <w:multiLevelType w:val="hybridMultilevel"/>
    <w:tmpl w:val="4224D92C"/>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7E91B36"/>
    <w:multiLevelType w:val="hybridMultilevel"/>
    <w:tmpl w:val="A77CB810"/>
    <w:lvl w:ilvl="0" w:tplc="A536976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nsid w:val="69EF3BA2"/>
    <w:multiLevelType w:val="multilevel"/>
    <w:tmpl w:val="AFFA85EE"/>
    <w:lvl w:ilvl="0">
      <w:numFmt w:val="bullet"/>
      <w:lvlText w:val=""/>
      <w:lvlJc w:val="left"/>
      <w:pPr>
        <w:tabs>
          <w:tab w:val="num" w:pos="1185"/>
        </w:tabs>
        <w:ind w:left="1185" w:hanging="360"/>
      </w:pPr>
      <w:rPr>
        <w:rFonts w:ascii="Symbol" w:eastAsia="Times New Roman" w:hAnsi="Symbol" w:cs="Times New Roman" w:hint="default"/>
      </w:rPr>
    </w:lvl>
    <w:lvl w:ilvl="1">
      <w:start w:val="1"/>
      <w:numFmt w:val="decimal"/>
      <w:lvlText w:val="%2."/>
      <w:lvlJc w:val="left"/>
      <w:pPr>
        <w:tabs>
          <w:tab w:val="num" w:pos="360"/>
        </w:tabs>
        <w:ind w:left="360" w:hanging="360"/>
      </w:pPr>
      <w:rPr>
        <w:rFonts w:ascii="Arial Narrow" w:eastAsia="Times New Roman" w:hAnsi="Arial Narrow" w:cs="Times New Roman" w:hint="default"/>
        <w:b w:val="0"/>
        <w:bCs w:val="0"/>
      </w:rPr>
    </w:lvl>
    <w:lvl w:ilvl="2">
      <w:start w:val="1"/>
      <w:numFmt w:val="decimal"/>
      <w:lvlText w:val="%3)"/>
      <w:lvlJc w:val="left"/>
      <w:pPr>
        <w:tabs>
          <w:tab w:val="num" w:pos="644"/>
        </w:tabs>
        <w:ind w:left="644"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6">
    <w:nsid w:val="6B877938"/>
    <w:multiLevelType w:val="hybridMultilevel"/>
    <w:tmpl w:val="CF40431C"/>
    <w:lvl w:ilvl="0" w:tplc="E1589D26">
      <w:start w:val="1"/>
      <w:numFmt w:val="decimal"/>
      <w:lvlText w:val="%1)"/>
      <w:lvlJc w:val="left"/>
      <w:pPr>
        <w:tabs>
          <w:tab w:val="num" w:pos="720"/>
        </w:tabs>
        <w:ind w:left="720" w:hanging="360"/>
      </w:pPr>
      <w:rPr>
        <w:rFonts w:ascii="Times New Roman" w:eastAsia="Times New Roman" w:hAnsi="Times New Roman" w:cs="Times New Roman"/>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7">
    <w:nsid w:val="6D202AB8"/>
    <w:multiLevelType w:val="hybridMultilevel"/>
    <w:tmpl w:val="F8E2B09E"/>
    <w:lvl w:ilvl="0" w:tplc="3606E0CC">
      <w:start w:val="1"/>
      <w:numFmt w:val="decimal"/>
      <w:lvlText w:val="%1)"/>
      <w:lvlJc w:val="left"/>
      <w:pPr>
        <w:ind w:left="1080" w:hanging="360"/>
      </w:pPr>
      <w:rPr>
        <w:rFonts w:ascii="Times New Roman" w:eastAsia="Calibri" w:hAnsi="Times New Roman" w:cs="Times New Roman"/>
        <w:i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nsid w:val="7800651E"/>
    <w:multiLevelType w:val="hybridMultilevel"/>
    <w:tmpl w:val="5AE6A63E"/>
    <w:lvl w:ilvl="0" w:tplc="DD66305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nsid w:val="79255B9D"/>
    <w:multiLevelType w:val="multilevel"/>
    <w:tmpl w:val="788292E4"/>
    <w:lvl w:ilvl="0">
      <w:start w:val="1"/>
      <w:numFmt w:val="decimal"/>
      <w:lvlText w:val="%1."/>
      <w:lvlJc w:val="left"/>
      <w:pPr>
        <w:tabs>
          <w:tab w:val="num" w:pos="360"/>
        </w:tabs>
        <w:ind w:left="360" w:hanging="360"/>
      </w:pPr>
      <w:rPr>
        <w:rFonts w:hint="default"/>
        <w:i w:val="0"/>
      </w:rPr>
    </w:lvl>
    <w:lvl w:ilvl="1">
      <w:start w:val="1"/>
      <w:numFmt w:val="decimal"/>
      <w:lvlText w:val="%2)"/>
      <w:lvlJc w:val="left"/>
      <w:pPr>
        <w:tabs>
          <w:tab w:val="num" w:pos="681"/>
        </w:tabs>
        <w:ind w:left="681" w:hanging="681"/>
      </w:pPr>
    </w:lvl>
    <w:lvl w:ilvl="2">
      <w:start w:val="1"/>
      <w:numFmt w:val="decimal"/>
      <w:lvlText w:val="%3)"/>
      <w:lvlJc w:val="left"/>
      <w:pPr>
        <w:tabs>
          <w:tab w:val="num" w:pos="1361"/>
        </w:tabs>
        <w:ind w:left="1361" w:hanging="737"/>
      </w:pPr>
      <w:rPr>
        <w:rFonts w:ascii="Times New Roman" w:eastAsia="Times New Roman" w:hAnsi="Times New Roman" w:cs="Times New Roman"/>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40">
    <w:nsid w:val="7B856198"/>
    <w:multiLevelType w:val="hybridMultilevel"/>
    <w:tmpl w:val="FBD608A4"/>
    <w:lvl w:ilvl="0" w:tplc="7FFC438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abstractNumId w:val="22"/>
  </w:num>
  <w:num w:numId="2">
    <w:abstractNumId w:val="36"/>
  </w:num>
  <w:num w:numId="3">
    <w:abstractNumId w:val="10"/>
  </w:num>
  <w:num w:numId="4">
    <w:abstractNumId w:val="13"/>
  </w:num>
  <w:num w:numId="5">
    <w:abstractNumId w:val="15"/>
  </w:num>
  <w:num w:numId="6">
    <w:abstractNumId w:val="17"/>
  </w:num>
  <w:num w:numId="7">
    <w:abstractNumId w:val="20"/>
  </w:num>
  <w:num w:numId="8">
    <w:abstractNumId w:val="23"/>
  </w:num>
  <w:num w:numId="9">
    <w:abstractNumId w:val="35"/>
  </w:num>
  <w:num w:numId="10">
    <w:abstractNumId w:val="7"/>
  </w:num>
  <w:num w:numId="11">
    <w:abstractNumId w:val="29"/>
  </w:num>
  <w:num w:numId="12">
    <w:abstractNumId w:val="3"/>
  </w:num>
  <w:num w:numId="13">
    <w:abstractNumId w:val="11"/>
  </w:num>
  <w:num w:numId="14">
    <w:abstractNumId w:val="25"/>
  </w:num>
  <w:num w:numId="15">
    <w:abstractNumId w:val="5"/>
  </w:num>
  <w:num w:numId="16">
    <w:abstractNumId w:val="30"/>
  </w:num>
  <w:num w:numId="17">
    <w:abstractNumId w:val="14"/>
  </w:num>
  <w:num w:numId="18">
    <w:abstractNumId w:val="39"/>
  </w:num>
  <w:num w:numId="19">
    <w:abstractNumId w:val="16"/>
  </w:num>
  <w:num w:numId="20">
    <w:abstractNumId w:val="6"/>
  </w:num>
  <w:num w:numId="21">
    <w:abstractNumId w:val="28"/>
  </w:num>
  <w:num w:numId="22">
    <w:abstractNumId w:val="21"/>
  </w:num>
  <w:num w:numId="23">
    <w:abstractNumId w:val="8"/>
  </w:num>
  <w:num w:numId="24">
    <w:abstractNumId w:val="37"/>
  </w:num>
  <w:num w:numId="25">
    <w:abstractNumId w:val="33"/>
  </w:num>
  <w:num w:numId="26">
    <w:abstractNumId w:val="26"/>
  </w:num>
  <w:num w:numId="27">
    <w:abstractNumId w:val="27"/>
  </w:num>
  <w:num w:numId="28">
    <w:abstractNumId w:val="18"/>
  </w:num>
  <w:num w:numId="29">
    <w:abstractNumId w:val="40"/>
  </w:num>
  <w:num w:numId="30">
    <w:abstractNumId w:val="19"/>
  </w:num>
  <w:num w:numId="31">
    <w:abstractNumId w:val="34"/>
  </w:num>
  <w:num w:numId="32">
    <w:abstractNumId w:val="32"/>
  </w:num>
  <w:num w:numId="33">
    <w:abstractNumId w:val="12"/>
  </w:num>
  <w:num w:numId="34">
    <w:abstractNumId w:val="31"/>
  </w:num>
  <w:num w:numId="35">
    <w:abstractNumId w:val="24"/>
  </w:num>
  <w:num w:numId="36">
    <w:abstractNumId w:val="38"/>
  </w:num>
  <w:num w:numId="37">
    <w:abstractNumId w:val="9"/>
  </w:num>
  <w:num w:numId="38">
    <w:abstractNumId w:val="4"/>
  </w:num>
  <w:num w:numId="39">
    <w:abstractNumId w:val="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A1063"/>
    <w:rsid w:val="00000F08"/>
    <w:rsid w:val="00004236"/>
    <w:rsid w:val="00032307"/>
    <w:rsid w:val="00036106"/>
    <w:rsid w:val="000362D3"/>
    <w:rsid w:val="00042EB0"/>
    <w:rsid w:val="000635A5"/>
    <w:rsid w:val="0007183D"/>
    <w:rsid w:val="00072FF3"/>
    <w:rsid w:val="00073E31"/>
    <w:rsid w:val="0007787E"/>
    <w:rsid w:val="000822A2"/>
    <w:rsid w:val="000932C8"/>
    <w:rsid w:val="000946CB"/>
    <w:rsid w:val="000A20DB"/>
    <w:rsid w:val="000B7F15"/>
    <w:rsid w:val="000C62CD"/>
    <w:rsid w:val="000F4B03"/>
    <w:rsid w:val="000F583D"/>
    <w:rsid w:val="000F7163"/>
    <w:rsid w:val="00101271"/>
    <w:rsid w:val="00101EEF"/>
    <w:rsid w:val="00105905"/>
    <w:rsid w:val="00107505"/>
    <w:rsid w:val="00110768"/>
    <w:rsid w:val="00126296"/>
    <w:rsid w:val="00141459"/>
    <w:rsid w:val="0014204B"/>
    <w:rsid w:val="00143309"/>
    <w:rsid w:val="00146DC1"/>
    <w:rsid w:val="001521FE"/>
    <w:rsid w:val="00180090"/>
    <w:rsid w:val="00184C8B"/>
    <w:rsid w:val="00185DA2"/>
    <w:rsid w:val="00190099"/>
    <w:rsid w:val="00194DDE"/>
    <w:rsid w:val="001A1063"/>
    <w:rsid w:val="001A3D0A"/>
    <w:rsid w:val="001A5325"/>
    <w:rsid w:val="001B479F"/>
    <w:rsid w:val="001C3442"/>
    <w:rsid w:val="001C4F24"/>
    <w:rsid w:val="001D6AA6"/>
    <w:rsid w:val="001E03D5"/>
    <w:rsid w:val="002010E2"/>
    <w:rsid w:val="002027F3"/>
    <w:rsid w:val="00231D62"/>
    <w:rsid w:val="00244569"/>
    <w:rsid w:val="00246E77"/>
    <w:rsid w:val="00255B54"/>
    <w:rsid w:val="002A45D1"/>
    <w:rsid w:val="002A6E5F"/>
    <w:rsid w:val="002B0705"/>
    <w:rsid w:val="002C3465"/>
    <w:rsid w:val="002C58A4"/>
    <w:rsid w:val="002E18CD"/>
    <w:rsid w:val="002F0107"/>
    <w:rsid w:val="002F64B0"/>
    <w:rsid w:val="00324A0E"/>
    <w:rsid w:val="0032615E"/>
    <w:rsid w:val="0033055B"/>
    <w:rsid w:val="003543BA"/>
    <w:rsid w:val="00365474"/>
    <w:rsid w:val="003748E9"/>
    <w:rsid w:val="00377F42"/>
    <w:rsid w:val="003921C1"/>
    <w:rsid w:val="003A5949"/>
    <w:rsid w:val="003A5B86"/>
    <w:rsid w:val="003A5DD9"/>
    <w:rsid w:val="003B01F5"/>
    <w:rsid w:val="003B0A3D"/>
    <w:rsid w:val="003D0290"/>
    <w:rsid w:val="003D2150"/>
    <w:rsid w:val="003D3E6D"/>
    <w:rsid w:val="003F5C62"/>
    <w:rsid w:val="003F6A08"/>
    <w:rsid w:val="00413BE4"/>
    <w:rsid w:val="00415813"/>
    <w:rsid w:val="0042079B"/>
    <w:rsid w:val="00425F76"/>
    <w:rsid w:val="00436014"/>
    <w:rsid w:val="004B2CAC"/>
    <w:rsid w:val="004B4326"/>
    <w:rsid w:val="004C0A38"/>
    <w:rsid w:val="004C7A7F"/>
    <w:rsid w:val="004D34AB"/>
    <w:rsid w:val="004D49D3"/>
    <w:rsid w:val="004E4F59"/>
    <w:rsid w:val="004F2CE9"/>
    <w:rsid w:val="00511E05"/>
    <w:rsid w:val="005221FD"/>
    <w:rsid w:val="00531740"/>
    <w:rsid w:val="0053259A"/>
    <w:rsid w:val="00543DA4"/>
    <w:rsid w:val="00554441"/>
    <w:rsid w:val="00571E19"/>
    <w:rsid w:val="00595BAD"/>
    <w:rsid w:val="005A231E"/>
    <w:rsid w:val="005A6B5A"/>
    <w:rsid w:val="005B48BB"/>
    <w:rsid w:val="005B79D2"/>
    <w:rsid w:val="005C2E05"/>
    <w:rsid w:val="005D08CD"/>
    <w:rsid w:val="005D5DBF"/>
    <w:rsid w:val="005E7D7B"/>
    <w:rsid w:val="005F0CB0"/>
    <w:rsid w:val="00604CF6"/>
    <w:rsid w:val="0060616F"/>
    <w:rsid w:val="00606294"/>
    <w:rsid w:val="00613427"/>
    <w:rsid w:val="006150EB"/>
    <w:rsid w:val="00656C09"/>
    <w:rsid w:val="006650F9"/>
    <w:rsid w:val="00672B39"/>
    <w:rsid w:val="00684650"/>
    <w:rsid w:val="00694693"/>
    <w:rsid w:val="00697770"/>
    <w:rsid w:val="006A423C"/>
    <w:rsid w:val="006B2977"/>
    <w:rsid w:val="006B3909"/>
    <w:rsid w:val="006D0699"/>
    <w:rsid w:val="006D3FFD"/>
    <w:rsid w:val="006F0705"/>
    <w:rsid w:val="00713E2A"/>
    <w:rsid w:val="007350CA"/>
    <w:rsid w:val="00743C27"/>
    <w:rsid w:val="00744B9B"/>
    <w:rsid w:val="00771ED1"/>
    <w:rsid w:val="00773F1D"/>
    <w:rsid w:val="00774184"/>
    <w:rsid w:val="0079046B"/>
    <w:rsid w:val="007954C6"/>
    <w:rsid w:val="0079566B"/>
    <w:rsid w:val="007A797F"/>
    <w:rsid w:val="007C254A"/>
    <w:rsid w:val="007C2E17"/>
    <w:rsid w:val="0080187F"/>
    <w:rsid w:val="00804D3A"/>
    <w:rsid w:val="0081101C"/>
    <w:rsid w:val="00814922"/>
    <w:rsid w:val="00816CD9"/>
    <w:rsid w:val="00820EB9"/>
    <w:rsid w:val="008421C6"/>
    <w:rsid w:val="008507F2"/>
    <w:rsid w:val="00855748"/>
    <w:rsid w:val="00874209"/>
    <w:rsid w:val="008758A8"/>
    <w:rsid w:val="008840C6"/>
    <w:rsid w:val="008A00FA"/>
    <w:rsid w:val="008A3CC2"/>
    <w:rsid w:val="008B21FC"/>
    <w:rsid w:val="008B7C30"/>
    <w:rsid w:val="008C6161"/>
    <w:rsid w:val="008D13A5"/>
    <w:rsid w:val="009007C2"/>
    <w:rsid w:val="009228F4"/>
    <w:rsid w:val="00932990"/>
    <w:rsid w:val="00960178"/>
    <w:rsid w:val="009834BE"/>
    <w:rsid w:val="009942DB"/>
    <w:rsid w:val="0099534C"/>
    <w:rsid w:val="00995876"/>
    <w:rsid w:val="009B013D"/>
    <w:rsid w:val="009F14A7"/>
    <w:rsid w:val="009F6566"/>
    <w:rsid w:val="00A050FB"/>
    <w:rsid w:val="00A414C7"/>
    <w:rsid w:val="00A423F1"/>
    <w:rsid w:val="00A50285"/>
    <w:rsid w:val="00A65898"/>
    <w:rsid w:val="00A74181"/>
    <w:rsid w:val="00A805FD"/>
    <w:rsid w:val="00A81643"/>
    <w:rsid w:val="00A8680E"/>
    <w:rsid w:val="00A9457A"/>
    <w:rsid w:val="00AB1577"/>
    <w:rsid w:val="00AC2287"/>
    <w:rsid w:val="00AC7816"/>
    <w:rsid w:val="00AD6950"/>
    <w:rsid w:val="00AE5D41"/>
    <w:rsid w:val="00B0666A"/>
    <w:rsid w:val="00B10530"/>
    <w:rsid w:val="00B1440A"/>
    <w:rsid w:val="00B14420"/>
    <w:rsid w:val="00B22FB2"/>
    <w:rsid w:val="00B34A3C"/>
    <w:rsid w:val="00B702E0"/>
    <w:rsid w:val="00B82FFF"/>
    <w:rsid w:val="00B85C8A"/>
    <w:rsid w:val="00B940F7"/>
    <w:rsid w:val="00BA2734"/>
    <w:rsid w:val="00BA5042"/>
    <w:rsid w:val="00BB2004"/>
    <w:rsid w:val="00BB2CD7"/>
    <w:rsid w:val="00BD11B3"/>
    <w:rsid w:val="00BD5812"/>
    <w:rsid w:val="00C0170F"/>
    <w:rsid w:val="00C03FFA"/>
    <w:rsid w:val="00C07DC2"/>
    <w:rsid w:val="00C10829"/>
    <w:rsid w:val="00C145E5"/>
    <w:rsid w:val="00C25D3A"/>
    <w:rsid w:val="00C551C7"/>
    <w:rsid w:val="00C6387D"/>
    <w:rsid w:val="00C661C4"/>
    <w:rsid w:val="00C7080C"/>
    <w:rsid w:val="00C7108A"/>
    <w:rsid w:val="00C73102"/>
    <w:rsid w:val="00C7718F"/>
    <w:rsid w:val="00C82C54"/>
    <w:rsid w:val="00C87FC1"/>
    <w:rsid w:val="00C95845"/>
    <w:rsid w:val="00CA01EF"/>
    <w:rsid w:val="00CA0FDD"/>
    <w:rsid w:val="00CE2D74"/>
    <w:rsid w:val="00CE7AEC"/>
    <w:rsid w:val="00CF53C4"/>
    <w:rsid w:val="00D0364A"/>
    <w:rsid w:val="00D124F1"/>
    <w:rsid w:val="00D27853"/>
    <w:rsid w:val="00D3072E"/>
    <w:rsid w:val="00D731F7"/>
    <w:rsid w:val="00D77052"/>
    <w:rsid w:val="00D95A17"/>
    <w:rsid w:val="00DA5AE6"/>
    <w:rsid w:val="00DB7ED6"/>
    <w:rsid w:val="00DB7F41"/>
    <w:rsid w:val="00DC5D84"/>
    <w:rsid w:val="00DF57C1"/>
    <w:rsid w:val="00E0062F"/>
    <w:rsid w:val="00E21DDC"/>
    <w:rsid w:val="00E25EDD"/>
    <w:rsid w:val="00E261C7"/>
    <w:rsid w:val="00E27F8B"/>
    <w:rsid w:val="00E411D9"/>
    <w:rsid w:val="00E44433"/>
    <w:rsid w:val="00E4728B"/>
    <w:rsid w:val="00E53F39"/>
    <w:rsid w:val="00E56A88"/>
    <w:rsid w:val="00E56ED5"/>
    <w:rsid w:val="00E62778"/>
    <w:rsid w:val="00E66B75"/>
    <w:rsid w:val="00E66DA6"/>
    <w:rsid w:val="00E770A9"/>
    <w:rsid w:val="00E85899"/>
    <w:rsid w:val="00E91BDA"/>
    <w:rsid w:val="00E95080"/>
    <w:rsid w:val="00EA03F1"/>
    <w:rsid w:val="00EA5611"/>
    <w:rsid w:val="00EB1A5F"/>
    <w:rsid w:val="00EB5243"/>
    <w:rsid w:val="00EC1657"/>
    <w:rsid w:val="00EC6F9B"/>
    <w:rsid w:val="00ED2CF2"/>
    <w:rsid w:val="00ED5108"/>
    <w:rsid w:val="00EE365D"/>
    <w:rsid w:val="00EF16F7"/>
    <w:rsid w:val="00EF3CED"/>
    <w:rsid w:val="00F03103"/>
    <w:rsid w:val="00F1350E"/>
    <w:rsid w:val="00F253D0"/>
    <w:rsid w:val="00F35E02"/>
    <w:rsid w:val="00F40400"/>
    <w:rsid w:val="00F50672"/>
    <w:rsid w:val="00F514E7"/>
    <w:rsid w:val="00F72CA7"/>
    <w:rsid w:val="00F81A1E"/>
    <w:rsid w:val="00F96DA4"/>
    <w:rsid w:val="00FA106D"/>
    <w:rsid w:val="00FC13D7"/>
    <w:rsid w:val="00FC36D7"/>
    <w:rsid w:val="00FD5C7A"/>
    <w:rsid w:val="00FE0BCA"/>
    <w:rsid w:val="00FE3493"/>
    <w:rsid w:val="00FE41E2"/>
    <w:rsid w:val="00FF5C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helwetica" w:eastAsiaTheme="minorHAnsi" w:hAnsi="helwetica" w:cs="Helvetica"/>
        <w:color w:val="262626"/>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A1063"/>
    <w:pPr>
      <w:spacing w:after="0" w:line="240" w:lineRule="auto"/>
    </w:pPr>
    <w:rPr>
      <w:rFonts w:ascii="Times New Roman" w:eastAsia="Times New Roman" w:hAnsi="Times New Roman" w:cs="Times New Roman"/>
      <w:color w:val="auto"/>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1A1063"/>
    <w:pPr>
      <w:jc w:val="both"/>
    </w:pPr>
  </w:style>
  <w:style w:type="character" w:customStyle="1" w:styleId="TekstpodstawowyZnak">
    <w:name w:val="Tekst podstawowy Znak"/>
    <w:basedOn w:val="Domylnaczcionkaakapitu"/>
    <w:link w:val="Tekstpodstawowy"/>
    <w:uiPriority w:val="99"/>
    <w:rsid w:val="001A1063"/>
    <w:rPr>
      <w:rFonts w:ascii="Times New Roman" w:eastAsia="Times New Roman" w:hAnsi="Times New Roman" w:cs="Times New Roman"/>
      <w:color w:val="auto"/>
      <w:lang w:eastAsia="pl-PL"/>
    </w:rPr>
  </w:style>
  <w:style w:type="character" w:styleId="Hipercze">
    <w:name w:val="Hyperlink"/>
    <w:uiPriority w:val="99"/>
    <w:rsid w:val="001A1063"/>
    <w:rPr>
      <w:rFonts w:cs="Times New Roman"/>
      <w:color w:val="0000FF"/>
      <w:u w:val="single"/>
    </w:rPr>
  </w:style>
  <w:style w:type="paragraph" w:styleId="Tekstdymka">
    <w:name w:val="Balloon Text"/>
    <w:basedOn w:val="Normalny"/>
    <w:link w:val="TekstdymkaZnak"/>
    <w:uiPriority w:val="99"/>
    <w:semiHidden/>
    <w:rsid w:val="001A1063"/>
    <w:rPr>
      <w:sz w:val="2"/>
      <w:szCs w:val="2"/>
    </w:rPr>
  </w:style>
  <w:style w:type="character" w:customStyle="1" w:styleId="TekstdymkaZnak">
    <w:name w:val="Tekst dymka Znak"/>
    <w:basedOn w:val="Domylnaczcionkaakapitu"/>
    <w:link w:val="Tekstdymka"/>
    <w:uiPriority w:val="99"/>
    <w:semiHidden/>
    <w:rsid w:val="001A1063"/>
    <w:rPr>
      <w:rFonts w:ascii="Times New Roman" w:eastAsia="Times New Roman" w:hAnsi="Times New Roman" w:cs="Times New Roman"/>
      <w:color w:val="auto"/>
      <w:sz w:val="2"/>
      <w:szCs w:val="2"/>
      <w:lang w:eastAsia="pl-PL"/>
    </w:rPr>
  </w:style>
  <w:style w:type="paragraph" w:customStyle="1" w:styleId="Default">
    <w:name w:val="Default"/>
    <w:rsid w:val="001A1063"/>
    <w:pPr>
      <w:autoSpaceDE w:val="0"/>
      <w:autoSpaceDN w:val="0"/>
      <w:adjustRightInd w:val="0"/>
      <w:spacing w:after="0" w:line="240" w:lineRule="auto"/>
    </w:pPr>
    <w:rPr>
      <w:rFonts w:ascii="Times New Roman" w:eastAsia="Times New Roman" w:hAnsi="Times New Roman" w:cs="Times New Roman"/>
      <w:color w:val="000000"/>
      <w:lang w:eastAsia="pl-PL"/>
    </w:rPr>
  </w:style>
  <w:style w:type="paragraph" w:customStyle="1" w:styleId="Akapitzlist2">
    <w:name w:val="Akapit z listą2"/>
    <w:basedOn w:val="Normalny"/>
    <w:uiPriority w:val="99"/>
    <w:qFormat/>
    <w:rsid w:val="001A1063"/>
    <w:pPr>
      <w:ind w:left="720"/>
    </w:pPr>
  </w:style>
  <w:style w:type="paragraph" w:styleId="Akapitzlist">
    <w:name w:val="List Paragraph"/>
    <w:basedOn w:val="Normalny"/>
    <w:uiPriority w:val="34"/>
    <w:qFormat/>
    <w:rsid w:val="001A1063"/>
    <w:pPr>
      <w:ind w:left="720"/>
      <w:contextualSpacing/>
    </w:pPr>
  </w:style>
  <w:style w:type="paragraph" w:styleId="Bezodstpw">
    <w:name w:val="No Spacing"/>
    <w:uiPriority w:val="1"/>
    <w:qFormat/>
    <w:rsid w:val="001A1063"/>
    <w:pPr>
      <w:spacing w:after="0" w:line="240" w:lineRule="auto"/>
    </w:pPr>
    <w:rPr>
      <w:rFonts w:ascii="Times New Roman" w:eastAsia="Times New Roman" w:hAnsi="Times New Roman" w:cs="Times New Roman"/>
      <w:color w:val="auto"/>
      <w:lang w:eastAsia="pl-PL"/>
    </w:rPr>
  </w:style>
  <w:style w:type="character" w:customStyle="1" w:styleId="alb">
    <w:name w:val="a_lb"/>
    <w:basedOn w:val="Domylnaczcionkaakapitu"/>
    <w:rsid w:val="001A1063"/>
  </w:style>
  <w:style w:type="paragraph" w:styleId="Nagwek">
    <w:name w:val="header"/>
    <w:basedOn w:val="Normalny"/>
    <w:link w:val="NagwekZnak"/>
    <w:uiPriority w:val="99"/>
    <w:unhideWhenUsed/>
    <w:rsid w:val="00246E77"/>
    <w:pPr>
      <w:tabs>
        <w:tab w:val="center" w:pos="4536"/>
        <w:tab w:val="right" w:pos="9072"/>
      </w:tabs>
    </w:pPr>
  </w:style>
  <w:style w:type="character" w:customStyle="1" w:styleId="NagwekZnak">
    <w:name w:val="Nagłówek Znak"/>
    <w:basedOn w:val="Domylnaczcionkaakapitu"/>
    <w:link w:val="Nagwek"/>
    <w:uiPriority w:val="99"/>
    <w:rsid w:val="00246E77"/>
    <w:rPr>
      <w:rFonts w:ascii="Times New Roman" w:eastAsia="Times New Roman" w:hAnsi="Times New Roman" w:cs="Times New Roman"/>
      <w:color w:val="auto"/>
      <w:lang w:eastAsia="pl-PL"/>
    </w:rPr>
  </w:style>
  <w:style w:type="paragraph" w:styleId="Stopka">
    <w:name w:val="footer"/>
    <w:basedOn w:val="Normalny"/>
    <w:link w:val="StopkaZnak"/>
    <w:uiPriority w:val="99"/>
    <w:unhideWhenUsed/>
    <w:rsid w:val="00246E77"/>
    <w:pPr>
      <w:tabs>
        <w:tab w:val="center" w:pos="4536"/>
        <w:tab w:val="right" w:pos="9072"/>
      </w:tabs>
    </w:pPr>
  </w:style>
  <w:style w:type="character" w:customStyle="1" w:styleId="StopkaZnak">
    <w:name w:val="Stopka Znak"/>
    <w:basedOn w:val="Domylnaczcionkaakapitu"/>
    <w:link w:val="Stopka"/>
    <w:uiPriority w:val="99"/>
    <w:rsid w:val="00246E77"/>
    <w:rPr>
      <w:rFonts w:ascii="Times New Roman" w:eastAsia="Times New Roman" w:hAnsi="Times New Roman" w:cs="Times New Roman"/>
      <w:color w:val="auto"/>
      <w:lang w:eastAsia="pl-PL"/>
    </w:rPr>
  </w:style>
  <w:style w:type="character" w:styleId="Pogrubienie">
    <w:name w:val="Strong"/>
    <w:uiPriority w:val="22"/>
    <w:qFormat/>
    <w:rsid w:val="00FA106D"/>
    <w:rPr>
      <w:b/>
      <w:bCs/>
    </w:rPr>
  </w:style>
  <w:style w:type="paragraph" w:styleId="Tekstprzypisudolnego">
    <w:name w:val="footnote text"/>
    <w:basedOn w:val="Normalny"/>
    <w:link w:val="TekstprzypisudolnegoZnak"/>
    <w:uiPriority w:val="99"/>
    <w:semiHidden/>
    <w:unhideWhenUsed/>
    <w:rsid w:val="000932C8"/>
    <w:rPr>
      <w:sz w:val="20"/>
      <w:szCs w:val="20"/>
    </w:rPr>
  </w:style>
  <w:style w:type="character" w:customStyle="1" w:styleId="TekstprzypisudolnegoZnak">
    <w:name w:val="Tekst przypisu dolnego Znak"/>
    <w:basedOn w:val="Domylnaczcionkaakapitu"/>
    <w:link w:val="Tekstprzypisudolnego"/>
    <w:uiPriority w:val="99"/>
    <w:semiHidden/>
    <w:rsid w:val="000932C8"/>
    <w:rPr>
      <w:rFonts w:ascii="Times New Roman" w:eastAsia="Times New Roman" w:hAnsi="Times New Roman" w:cs="Times New Roman"/>
      <w:color w:val="auto"/>
      <w:sz w:val="20"/>
      <w:szCs w:val="20"/>
      <w:lang w:eastAsia="pl-PL"/>
    </w:rPr>
  </w:style>
  <w:style w:type="character" w:styleId="Odwoanieprzypisudolnego">
    <w:name w:val="footnote reference"/>
    <w:basedOn w:val="Domylnaczcionkaakapitu"/>
    <w:uiPriority w:val="99"/>
    <w:semiHidden/>
    <w:unhideWhenUsed/>
    <w:rsid w:val="000932C8"/>
    <w:rPr>
      <w:vertAlign w:val="superscript"/>
    </w:rPr>
  </w:style>
  <w:style w:type="paragraph" w:styleId="Tytu">
    <w:name w:val="Title"/>
    <w:basedOn w:val="Normalny"/>
    <w:link w:val="TytuZnak"/>
    <w:uiPriority w:val="99"/>
    <w:qFormat/>
    <w:rsid w:val="00A8680E"/>
    <w:pPr>
      <w:jc w:val="center"/>
    </w:pPr>
    <w:rPr>
      <w:rFonts w:ascii="Cambria" w:hAnsi="Cambria"/>
      <w:b/>
      <w:bCs/>
      <w:kern w:val="28"/>
      <w:sz w:val="32"/>
      <w:szCs w:val="32"/>
    </w:rPr>
  </w:style>
  <w:style w:type="character" w:customStyle="1" w:styleId="TytuZnak">
    <w:name w:val="Tytuł Znak"/>
    <w:basedOn w:val="Domylnaczcionkaakapitu"/>
    <w:link w:val="Tytu"/>
    <w:uiPriority w:val="99"/>
    <w:rsid w:val="00A8680E"/>
    <w:rPr>
      <w:rFonts w:ascii="Cambria" w:eastAsia="Times New Roman" w:hAnsi="Cambria" w:cs="Times New Roman"/>
      <w:b/>
      <w:bCs/>
      <w:color w:val="auto"/>
      <w:kern w:val="28"/>
      <w:sz w:val="32"/>
      <w:szCs w:val="32"/>
      <w:lang w:eastAsia="pl-PL"/>
    </w:rPr>
  </w:style>
  <w:style w:type="table" w:styleId="Tabela-Siatka">
    <w:name w:val="Table Grid"/>
    <w:basedOn w:val="Standardowy"/>
    <w:uiPriority w:val="99"/>
    <w:rsid w:val="005D08CD"/>
    <w:pPr>
      <w:suppressAutoHyphens/>
      <w:spacing w:after="0" w:line="240" w:lineRule="auto"/>
    </w:pPr>
    <w:rPr>
      <w:rFonts w:ascii="Times New Roman" w:eastAsia="Times New Roman" w:hAnsi="Times New Roman" w:cs="Times New Roman"/>
      <w:color w:val="auto"/>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helwetica" w:eastAsiaTheme="minorHAnsi" w:hAnsi="helwetica" w:cs="Helvetica"/>
        <w:color w:val="262626"/>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A1063"/>
    <w:pPr>
      <w:spacing w:after="0" w:line="240" w:lineRule="auto"/>
    </w:pPr>
    <w:rPr>
      <w:rFonts w:ascii="Times New Roman" w:eastAsia="Times New Roman" w:hAnsi="Times New Roman" w:cs="Times New Roman"/>
      <w:color w:val="auto"/>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1A1063"/>
    <w:pPr>
      <w:jc w:val="both"/>
    </w:pPr>
  </w:style>
  <w:style w:type="character" w:customStyle="1" w:styleId="TekstpodstawowyZnak">
    <w:name w:val="Tekst podstawowy Znak"/>
    <w:basedOn w:val="Domylnaczcionkaakapitu"/>
    <w:link w:val="Tekstpodstawowy"/>
    <w:uiPriority w:val="99"/>
    <w:rsid w:val="001A1063"/>
    <w:rPr>
      <w:rFonts w:ascii="Times New Roman" w:eastAsia="Times New Roman" w:hAnsi="Times New Roman" w:cs="Times New Roman"/>
      <w:color w:val="auto"/>
      <w:lang w:eastAsia="pl-PL"/>
    </w:rPr>
  </w:style>
  <w:style w:type="character" w:styleId="Hipercze">
    <w:name w:val="Hyperlink"/>
    <w:uiPriority w:val="99"/>
    <w:rsid w:val="001A1063"/>
    <w:rPr>
      <w:rFonts w:cs="Times New Roman"/>
      <w:color w:val="0000FF"/>
      <w:u w:val="single"/>
    </w:rPr>
  </w:style>
  <w:style w:type="paragraph" w:styleId="Tekstdymka">
    <w:name w:val="Balloon Text"/>
    <w:basedOn w:val="Normalny"/>
    <w:link w:val="TekstdymkaZnak"/>
    <w:uiPriority w:val="99"/>
    <w:semiHidden/>
    <w:rsid w:val="001A1063"/>
    <w:rPr>
      <w:sz w:val="2"/>
      <w:szCs w:val="2"/>
    </w:rPr>
  </w:style>
  <w:style w:type="character" w:customStyle="1" w:styleId="TekstdymkaZnak">
    <w:name w:val="Tekst dymka Znak"/>
    <w:basedOn w:val="Domylnaczcionkaakapitu"/>
    <w:link w:val="Tekstdymka"/>
    <w:uiPriority w:val="99"/>
    <w:semiHidden/>
    <w:rsid w:val="001A1063"/>
    <w:rPr>
      <w:rFonts w:ascii="Times New Roman" w:eastAsia="Times New Roman" w:hAnsi="Times New Roman" w:cs="Times New Roman"/>
      <w:color w:val="auto"/>
      <w:sz w:val="2"/>
      <w:szCs w:val="2"/>
      <w:lang w:eastAsia="pl-PL"/>
    </w:rPr>
  </w:style>
  <w:style w:type="paragraph" w:customStyle="1" w:styleId="Default">
    <w:name w:val="Default"/>
    <w:rsid w:val="001A1063"/>
    <w:pPr>
      <w:autoSpaceDE w:val="0"/>
      <w:autoSpaceDN w:val="0"/>
      <w:adjustRightInd w:val="0"/>
      <w:spacing w:after="0" w:line="240" w:lineRule="auto"/>
    </w:pPr>
    <w:rPr>
      <w:rFonts w:ascii="Times New Roman" w:eastAsia="Times New Roman" w:hAnsi="Times New Roman" w:cs="Times New Roman"/>
      <w:color w:val="000000"/>
      <w:lang w:eastAsia="pl-PL"/>
    </w:rPr>
  </w:style>
  <w:style w:type="paragraph" w:customStyle="1" w:styleId="Akapitzlist2">
    <w:name w:val="Akapit z listą2"/>
    <w:basedOn w:val="Normalny"/>
    <w:uiPriority w:val="99"/>
    <w:qFormat/>
    <w:rsid w:val="001A1063"/>
    <w:pPr>
      <w:ind w:left="720"/>
    </w:pPr>
  </w:style>
  <w:style w:type="paragraph" w:styleId="Akapitzlist">
    <w:name w:val="List Paragraph"/>
    <w:basedOn w:val="Normalny"/>
    <w:uiPriority w:val="34"/>
    <w:qFormat/>
    <w:rsid w:val="001A1063"/>
    <w:pPr>
      <w:ind w:left="720"/>
      <w:contextualSpacing/>
    </w:pPr>
  </w:style>
  <w:style w:type="paragraph" w:styleId="Bezodstpw">
    <w:name w:val="No Spacing"/>
    <w:uiPriority w:val="1"/>
    <w:qFormat/>
    <w:rsid w:val="001A1063"/>
    <w:pPr>
      <w:spacing w:after="0" w:line="240" w:lineRule="auto"/>
    </w:pPr>
    <w:rPr>
      <w:rFonts w:ascii="Times New Roman" w:eastAsia="Times New Roman" w:hAnsi="Times New Roman" w:cs="Times New Roman"/>
      <w:color w:val="auto"/>
      <w:lang w:eastAsia="pl-PL"/>
    </w:rPr>
  </w:style>
  <w:style w:type="character" w:customStyle="1" w:styleId="alb">
    <w:name w:val="a_lb"/>
    <w:basedOn w:val="Domylnaczcionkaakapitu"/>
    <w:rsid w:val="001A1063"/>
  </w:style>
  <w:style w:type="paragraph" w:styleId="Nagwek">
    <w:name w:val="header"/>
    <w:basedOn w:val="Normalny"/>
    <w:link w:val="NagwekZnak"/>
    <w:uiPriority w:val="99"/>
    <w:unhideWhenUsed/>
    <w:rsid w:val="00246E77"/>
    <w:pPr>
      <w:tabs>
        <w:tab w:val="center" w:pos="4536"/>
        <w:tab w:val="right" w:pos="9072"/>
      </w:tabs>
    </w:pPr>
  </w:style>
  <w:style w:type="character" w:customStyle="1" w:styleId="NagwekZnak">
    <w:name w:val="Nagłówek Znak"/>
    <w:basedOn w:val="Domylnaczcionkaakapitu"/>
    <w:link w:val="Nagwek"/>
    <w:uiPriority w:val="99"/>
    <w:rsid w:val="00246E77"/>
    <w:rPr>
      <w:rFonts w:ascii="Times New Roman" w:eastAsia="Times New Roman" w:hAnsi="Times New Roman" w:cs="Times New Roman"/>
      <w:color w:val="auto"/>
      <w:lang w:eastAsia="pl-PL"/>
    </w:rPr>
  </w:style>
  <w:style w:type="paragraph" w:styleId="Stopka">
    <w:name w:val="footer"/>
    <w:basedOn w:val="Normalny"/>
    <w:link w:val="StopkaZnak"/>
    <w:uiPriority w:val="99"/>
    <w:unhideWhenUsed/>
    <w:rsid w:val="00246E77"/>
    <w:pPr>
      <w:tabs>
        <w:tab w:val="center" w:pos="4536"/>
        <w:tab w:val="right" w:pos="9072"/>
      </w:tabs>
    </w:pPr>
  </w:style>
  <w:style w:type="character" w:customStyle="1" w:styleId="StopkaZnak">
    <w:name w:val="Stopka Znak"/>
    <w:basedOn w:val="Domylnaczcionkaakapitu"/>
    <w:link w:val="Stopka"/>
    <w:uiPriority w:val="99"/>
    <w:rsid w:val="00246E77"/>
    <w:rPr>
      <w:rFonts w:ascii="Times New Roman" w:eastAsia="Times New Roman" w:hAnsi="Times New Roman" w:cs="Times New Roman"/>
      <w:color w:val="auto"/>
      <w:lang w:eastAsia="pl-PL"/>
    </w:rPr>
  </w:style>
  <w:style w:type="character" w:styleId="Pogrubienie">
    <w:name w:val="Strong"/>
    <w:uiPriority w:val="22"/>
    <w:qFormat/>
    <w:rsid w:val="00FA106D"/>
    <w:rPr>
      <w:b/>
      <w:bCs/>
    </w:rPr>
  </w:style>
  <w:style w:type="paragraph" w:styleId="Tekstprzypisudolnego">
    <w:name w:val="footnote text"/>
    <w:basedOn w:val="Normalny"/>
    <w:link w:val="TekstprzypisudolnegoZnak"/>
    <w:uiPriority w:val="99"/>
    <w:semiHidden/>
    <w:unhideWhenUsed/>
    <w:rsid w:val="000932C8"/>
    <w:rPr>
      <w:sz w:val="20"/>
      <w:szCs w:val="20"/>
    </w:rPr>
  </w:style>
  <w:style w:type="character" w:customStyle="1" w:styleId="TekstprzypisudolnegoZnak">
    <w:name w:val="Tekst przypisu dolnego Znak"/>
    <w:basedOn w:val="Domylnaczcionkaakapitu"/>
    <w:link w:val="Tekstprzypisudolnego"/>
    <w:uiPriority w:val="99"/>
    <w:semiHidden/>
    <w:rsid w:val="000932C8"/>
    <w:rPr>
      <w:rFonts w:ascii="Times New Roman" w:eastAsia="Times New Roman" w:hAnsi="Times New Roman" w:cs="Times New Roman"/>
      <w:color w:val="auto"/>
      <w:sz w:val="20"/>
      <w:szCs w:val="20"/>
      <w:lang w:eastAsia="pl-PL"/>
    </w:rPr>
  </w:style>
  <w:style w:type="character" w:styleId="Odwoanieprzypisudolnego">
    <w:name w:val="footnote reference"/>
    <w:basedOn w:val="Domylnaczcionkaakapitu"/>
    <w:uiPriority w:val="99"/>
    <w:semiHidden/>
    <w:unhideWhenUsed/>
    <w:rsid w:val="000932C8"/>
    <w:rPr>
      <w:vertAlign w:val="superscript"/>
    </w:rPr>
  </w:style>
  <w:style w:type="paragraph" w:styleId="Tytu">
    <w:name w:val="Title"/>
    <w:basedOn w:val="Normalny"/>
    <w:link w:val="TytuZnak"/>
    <w:uiPriority w:val="99"/>
    <w:qFormat/>
    <w:rsid w:val="00A8680E"/>
    <w:pPr>
      <w:jc w:val="center"/>
    </w:pPr>
    <w:rPr>
      <w:rFonts w:ascii="Cambria" w:hAnsi="Cambria"/>
      <w:b/>
      <w:bCs/>
      <w:kern w:val="28"/>
      <w:sz w:val="32"/>
      <w:szCs w:val="32"/>
    </w:rPr>
  </w:style>
  <w:style w:type="character" w:customStyle="1" w:styleId="TytuZnak">
    <w:name w:val="Tytuł Znak"/>
    <w:basedOn w:val="Domylnaczcionkaakapitu"/>
    <w:link w:val="Tytu"/>
    <w:uiPriority w:val="99"/>
    <w:rsid w:val="00A8680E"/>
    <w:rPr>
      <w:rFonts w:ascii="Cambria" w:eastAsia="Times New Roman" w:hAnsi="Cambria" w:cs="Times New Roman"/>
      <w:b/>
      <w:bCs/>
      <w:color w:val="auto"/>
      <w:kern w:val="28"/>
      <w:sz w:val="32"/>
      <w:szCs w:val="32"/>
      <w:lang w:eastAsia="pl-PL"/>
    </w:rPr>
  </w:style>
  <w:style w:type="table" w:styleId="Tabela-Siatka">
    <w:name w:val="Table Grid"/>
    <w:basedOn w:val="Standardowy"/>
    <w:uiPriority w:val="99"/>
    <w:rsid w:val="005D08CD"/>
    <w:pPr>
      <w:suppressAutoHyphens/>
      <w:spacing w:after="0" w:line="240" w:lineRule="auto"/>
    </w:pPr>
    <w:rPr>
      <w:rFonts w:ascii="Times New Roman" w:eastAsia="Times New Roman" w:hAnsi="Times New Roman" w:cs="Times New Roman"/>
      <w:color w:val="auto"/>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6785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knasiak@g.wloclawek.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ip.lex.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sip.lex.pl/" TargetMode="External"/><Relationship Id="rId4" Type="http://schemas.microsoft.com/office/2007/relationships/stylesWithEffects" Target="stylesWithEffects.xml"/><Relationship Id="rId9" Type="http://schemas.openxmlformats.org/officeDocument/2006/relationships/hyperlink" Target="http://www.brokerinfinite.efaktura.gov.pl"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DD968-E1D2-49AD-BF4C-A9154E6FE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16</Pages>
  <Words>9228</Words>
  <Characters>55372</Characters>
  <Application>Microsoft Office Word</Application>
  <DocSecurity>0</DocSecurity>
  <Lines>461</Lines>
  <Paragraphs>128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Zosia</dc:creator>
  <cp:lastModifiedBy>Radca prawny</cp:lastModifiedBy>
  <cp:revision>9</cp:revision>
  <cp:lastPrinted>2019-10-22T06:51:00Z</cp:lastPrinted>
  <dcterms:created xsi:type="dcterms:W3CDTF">2020-05-29T03:53:00Z</dcterms:created>
  <dcterms:modified xsi:type="dcterms:W3CDTF">2020-06-17T07:17:00Z</dcterms:modified>
</cp:coreProperties>
</file>