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1EC" w:rsidRPr="003949A2" w:rsidRDefault="00761E69" w:rsidP="00C863CC">
      <w:pPr>
        <w:pStyle w:val="Standard"/>
        <w:ind w:left="567" w:right="283"/>
        <w:jc w:val="center"/>
        <w:rPr>
          <w:rFonts w:cs="Times New Roman"/>
          <w:b/>
          <w:sz w:val="18"/>
          <w:szCs w:val="18"/>
        </w:rPr>
      </w:pPr>
      <w:r>
        <w:rPr>
          <w:rFonts w:ascii="Arial" w:hAnsi="Arial" w:cs="Arial"/>
          <w:b/>
          <w:sz w:val="20"/>
        </w:rPr>
        <w:t xml:space="preserve">                                                                                           </w:t>
      </w:r>
      <w:r w:rsidR="00F030EA" w:rsidRPr="003949A2">
        <w:rPr>
          <w:rFonts w:cs="Times New Roman"/>
          <w:b/>
          <w:sz w:val="18"/>
          <w:szCs w:val="18"/>
        </w:rPr>
        <w:t>Załącznik nr 9</w:t>
      </w:r>
      <w:r w:rsidRPr="003949A2">
        <w:rPr>
          <w:rFonts w:cs="Times New Roman"/>
          <w:b/>
          <w:sz w:val="18"/>
          <w:szCs w:val="18"/>
        </w:rPr>
        <w:t xml:space="preserve"> do SIWZ</w:t>
      </w:r>
    </w:p>
    <w:p w:rsidR="000D41EC" w:rsidRPr="003949A2" w:rsidRDefault="000D41EC">
      <w:pPr>
        <w:pStyle w:val="Tekstkomentarza2"/>
        <w:jc w:val="both"/>
        <w:rPr>
          <w:rFonts w:cs="Times New Roman"/>
          <w:b/>
          <w:sz w:val="18"/>
          <w:szCs w:val="18"/>
        </w:rPr>
      </w:pPr>
    </w:p>
    <w:p w:rsidR="000D41EC" w:rsidRPr="00C863CC" w:rsidRDefault="000D41EC">
      <w:pPr>
        <w:pStyle w:val="Tekstkomentarza2"/>
        <w:jc w:val="center"/>
        <w:rPr>
          <w:rFonts w:cs="Times New Roman"/>
          <w:b/>
          <w:sz w:val="24"/>
          <w:szCs w:val="24"/>
        </w:rPr>
      </w:pPr>
    </w:p>
    <w:p w:rsidR="003949A2" w:rsidRPr="00291548" w:rsidRDefault="00761E69" w:rsidP="004E1F1C">
      <w:pPr>
        <w:pStyle w:val="Tekstkomentarza2"/>
        <w:spacing w:line="240" w:lineRule="atLeast"/>
        <w:ind w:left="-1276"/>
        <w:rPr>
          <w:rFonts w:cs="Times New Roman"/>
          <w:b/>
          <w:sz w:val="22"/>
          <w:szCs w:val="22"/>
        </w:rPr>
      </w:pPr>
      <w:r w:rsidRPr="00291548">
        <w:rPr>
          <w:rFonts w:cs="Times New Roman"/>
          <w:b/>
          <w:sz w:val="22"/>
          <w:szCs w:val="22"/>
        </w:rPr>
        <w:t>Nazwa Wykonawcy</w:t>
      </w:r>
    </w:p>
    <w:p w:rsidR="003949A2" w:rsidRPr="00291548" w:rsidRDefault="003949A2" w:rsidP="003949A2">
      <w:pPr>
        <w:pStyle w:val="Bezodstpw"/>
        <w:ind w:left="4395"/>
        <w:rPr>
          <w:b/>
          <w:sz w:val="22"/>
          <w:szCs w:val="22"/>
        </w:rPr>
      </w:pPr>
      <w:r w:rsidRPr="00291548">
        <w:rPr>
          <w:b/>
          <w:sz w:val="22"/>
          <w:szCs w:val="22"/>
        </w:rPr>
        <w:t>Zamawiający:</w:t>
      </w:r>
    </w:p>
    <w:p w:rsidR="003949A2" w:rsidRPr="00291548" w:rsidRDefault="003949A2" w:rsidP="003949A2">
      <w:pPr>
        <w:pStyle w:val="Bezodstpw"/>
        <w:ind w:left="4395"/>
        <w:rPr>
          <w:sz w:val="22"/>
          <w:szCs w:val="22"/>
        </w:rPr>
      </w:pPr>
      <w:r w:rsidRPr="00291548">
        <w:rPr>
          <w:sz w:val="22"/>
          <w:szCs w:val="22"/>
        </w:rPr>
        <w:t xml:space="preserve">Gmina Włocławek </w:t>
      </w:r>
    </w:p>
    <w:p w:rsidR="003949A2" w:rsidRPr="00291548" w:rsidRDefault="003949A2" w:rsidP="003949A2">
      <w:pPr>
        <w:pStyle w:val="Bezodstpw"/>
        <w:ind w:left="4395"/>
        <w:rPr>
          <w:sz w:val="22"/>
          <w:szCs w:val="22"/>
        </w:rPr>
      </w:pPr>
      <w:r w:rsidRPr="00291548">
        <w:rPr>
          <w:sz w:val="22"/>
          <w:szCs w:val="22"/>
        </w:rPr>
        <w:t xml:space="preserve">ul. Królewiecka 7 </w:t>
      </w:r>
    </w:p>
    <w:p w:rsidR="00C863CC" w:rsidRPr="00291548" w:rsidRDefault="003949A2" w:rsidP="003949A2">
      <w:pPr>
        <w:pStyle w:val="Bezodstpw"/>
        <w:ind w:left="4395"/>
        <w:rPr>
          <w:sz w:val="22"/>
          <w:szCs w:val="22"/>
        </w:rPr>
      </w:pPr>
      <w:r w:rsidRPr="00291548">
        <w:rPr>
          <w:sz w:val="22"/>
          <w:szCs w:val="22"/>
        </w:rPr>
        <w:t xml:space="preserve">87 -800 Włocławek </w:t>
      </w:r>
    </w:p>
    <w:p w:rsidR="00C863CC" w:rsidRPr="00291548" w:rsidRDefault="00C863CC" w:rsidP="00C863CC">
      <w:pPr>
        <w:pStyle w:val="Tekstkomentarza2"/>
        <w:jc w:val="center"/>
        <w:rPr>
          <w:rFonts w:cs="Times New Roman"/>
          <w:b/>
          <w:sz w:val="22"/>
          <w:szCs w:val="22"/>
        </w:rPr>
      </w:pPr>
    </w:p>
    <w:p w:rsidR="00C863CC" w:rsidRPr="00C863CC" w:rsidRDefault="00C863CC" w:rsidP="00C863CC">
      <w:pPr>
        <w:pStyle w:val="Tekstkomentarza2"/>
        <w:jc w:val="center"/>
        <w:rPr>
          <w:rFonts w:cs="Times New Roman"/>
          <w:b/>
          <w:sz w:val="24"/>
          <w:szCs w:val="24"/>
        </w:rPr>
      </w:pPr>
      <w:r w:rsidRPr="00C863CC">
        <w:rPr>
          <w:rFonts w:cs="Times New Roman"/>
          <w:b/>
          <w:sz w:val="24"/>
          <w:szCs w:val="24"/>
        </w:rPr>
        <w:t>WYKAZ MATERIAŁÓW I URZĄDZEŃ ROWNOWAŻNYCH</w:t>
      </w:r>
    </w:p>
    <w:p w:rsidR="004E1F1C" w:rsidRPr="00C863CC" w:rsidRDefault="004E1F1C" w:rsidP="004E1F1C">
      <w:pPr>
        <w:pStyle w:val="Tekstkomentarza2"/>
        <w:spacing w:line="240" w:lineRule="atLeast"/>
        <w:ind w:left="-1276"/>
        <w:jc w:val="both"/>
        <w:rPr>
          <w:rFonts w:cs="Times New Roman"/>
          <w:sz w:val="24"/>
          <w:szCs w:val="24"/>
        </w:rPr>
      </w:pPr>
    </w:p>
    <w:p w:rsidR="00AE768A" w:rsidRPr="00BF6D9C" w:rsidRDefault="00AE768A" w:rsidP="00A82200">
      <w:pPr>
        <w:pStyle w:val="Tekstkomentarza2"/>
        <w:spacing w:line="240" w:lineRule="atLeast"/>
        <w:ind w:left="-1276"/>
        <w:jc w:val="both"/>
        <w:rPr>
          <w:rFonts w:cs="Times New Roman"/>
          <w:sz w:val="22"/>
          <w:szCs w:val="22"/>
        </w:rPr>
      </w:pPr>
      <w:r w:rsidRPr="00BF6D9C">
        <w:rPr>
          <w:rFonts w:cs="Times New Roman"/>
          <w:sz w:val="22"/>
          <w:szCs w:val="22"/>
        </w:rPr>
        <w:t xml:space="preserve">Przystępując do udziału w postępowaniu </w:t>
      </w:r>
      <w:r w:rsidR="00761E69" w:rsidRPr="00BF6D9C">
        <w:rPr>
          <w:rFonts w:cs="Times New Roman"/>
          <w:sz w:val="22"/>
          <w:szCs w:val="22"/>
        </w:rPr>
        <w:t xml:space="preserve">w trybie przetargu nieograniczonego na zadanie p.n.: </w:t>
      </w:r>
      <w:r w:rsidR="008133F7" w:rsidRPr="00BF6D9C">
        <w:rPr>
          <w:rFonts w:cs="Times New Roman"/>
          <w:sz w:val="22"/>
          <w:szCs w:val="22"/>
        </w:rPr>
        <w:br/>
      </w:r>
      <w:r w:rsidR="000E622E" w:rsidRPr="00BF6D9C">
        <w:rPr>
          <w:rFonts w:cs="Times New Roman"/>
          <w:b/>
          <w:bCs/>
          <w:sz w:val="22"/>
          <w:szCs w:val="22"/>
        </w:rPr>
        <w:t>„</w:t>
      </w:r>
      <w:r w:rsidR="00316D9A" w:rsidRPr="00BF6D9C">
        <w:rPr>
          <w:rFonts w:cs="Times New Roman"/>
          <w:b/>
          <w:sz w:val="22"/>
          <w:szCs w:val="22"/>
        </w:rPr>
        <w:t xml:space="preserve">Budowa </w:t>
      </w:r>
      <w:r w:rsidR="00977507" w:rsidRPr="00BF6D9C">
        <w:rPr>
          <w:rFonts w:cs="Times New Roman"/>
          <w:b/>
          <w:sz w:val="22"/>
          <w:szCs w:val="22"/>
        </w:rPr>
        <w:t xml:space="preserve">przydomowych oczyszczalni ścieków </w:t>
      </w:r>
      <w:r w:rsidR="00C863CC" w:rsidRPr="00BF6D9C">
        <w:rPr>
          <w:rFonts w:cs="Times New Roman"/>
          <w:b/>
          <w:sz w:val="22"/>
          <w:szCs w:val="22"/>
        </w:rPr>
        <w:t xml:space="preserve">na terenie gminy Włocławek </w:t>
      </w:r>
      <w:r w:rsidR="000E622E" w:rsidRPr="00BF6D9C">
        <w:rPr>
          <w:rFonts w:cs="Times New Roman"/>
          <w:b/>
          <w:bCs/>
          <w:sz w:val="22"/>
          <w:szCs w:val="22"/>
        </w:rPr>
        <w:t>”</w:t>
      </w:r>
      <w:r w:rsidR="003949A2" w:rsidRPr="00BF6D9C">
        <w:rPr>
          <w:rFonts w:cs="Times New Roman"/>
          <w:b/>
          <w:bCs/>
          <w:sz w:val="22"/>
          <w:szCs w:val="22"/>
        </w:rPr>
        <w:t>.</w:t>
      </w:r>
    </w:p>
    <w:p w:rsidR="00A82200" w:rsidRPr="00BF6D9C" w:rsidRDefault="00A82200" w:rsidP="00A82200">
      <w:pPr>
        <w:pStyle w:val="Tekstkomentarza2"/>
        <w:spacing w:line="240" w:lineRule="atLeast"/>
        <w:ind w:left="-1276"/>
        <w:jc w:val="both"/>
        <w:rPr>
          <w:rFonts w:cs="Times New Roman"/>
          <w:sz w:val="22"/>
          <w:szCs w:val="22"/>
        </w:rPr>
      </w:pPr>
    </w:p>
    <w:p w:rsidR="000D41EC" w:rsidRPr="00BF6D9C" w:rsidRDefault="00AE768A" w:rsidP="008F1744">
      <w:pPr>
        <w:pStyle w:val="Tekstkomentarza2"/>
        <w:spacing w:line="240" w:lineRule="atLeast"/>
        <w:ind w:left="-567"/>
        <w:jc w:val="center"/>
        <w:rPr>
          <w:rFonts w:cs="Times New Roman"/>
          <w:sz w:val="22"/>
          <w:szCs w:val="22"/>
        </w:rPr>
      </w:pPr>
      <w:r w:rsidRPr="00BF6D9C">
        <w:rPr>
          <w:rFonts w:cs="Times New Roman"/>
          <w:b/>
          <w:sz w:val="22"/>
          <w:szCs w:val="22"/>
        </w:rPr>
        <w:t>OŚWIADCZAM</w:t>
      </w:r>
      <w:r w:rsidRPr="00BF6D9C">
        <w:rPr>
          <w:rFonts w:cs="Times New Roman"/>
          <w:sz w:val="22"/>
          <w:szCs w:val="22"/>
        </w:rPr>
        <w:t>,</w:t>
      </w:r>
    </w:p>
    <w:p w:rsidR="008F1744" w:rsidRPr="00BF6D9C" w:rsidRDefault="008F1744" w:rsidP="008F1744">
      <w:pPr>
        <w:pStyle w:val="Tekstkomentarza2"/>
        <w:spacing w:line="240" w:lineRule="atLeast"/>
        <w:ind w:left="-567"/>
        <w:jc w:val="center"/>
        <w:rPr>
          <w:rFonts w:cs="Times New Roman"/>
          <w:sz w:val="22"/>
          <w:szCs w:val="22"/>
        </w:rPr>
      </w:pPr>
    </w:p>
    <w:p w:rsidR="00AE768A" w:rsidRPr="00BF6D9C" w:rsidRDefault="008133F7" w:rsidP="004E1F1C">
      <w:pPr>
        <w:pStyle w:val="Tekstkomentarza2"/>
        <w:spacing w:line="240" w:lineRule="atLeast"/>
        <w:ind w:left="-1276"/>
        <w:jc w:val="both"/>
        <w:rPr>
          <w:rFonts w:cs="Times New Roman"/>
          <w:sz w:val="22"/>
          <w:szCs w:val="22"/>
        </w:rPr>
      </w:pPr>
      <w:r w:rsidRPr="00BF6D9C">
        <w:rPr>
          <w:rFonts w:cs="Times New Roman"/>
          <w:sz w:val="22"/>
          <w:szCs w:val="22"/>
        </w:rPr>
        <w:t>ż</w:t>
      </w:r>
      <w:r w:rsidR="00AE768A" w:rsidRPr="00BF6D9C">
        <w:rPr>
          <w:rFonts w:cs="Times New Roman"/>
          <w:sz w:val="22"/>
          <w:szCs w:val="22"/>
        </w:rPr>
        <w:t>e podane w poniższej tabeli rozwiązania równoważne:</w:t>
      </w:r>
    </w:p>
    <w:p w:rsidR="00AE768A" w:rsidRPr="00BF6D9C" w:rsidRDefault="00AE768A">
      <w:pPr>
        <w:pStyle w:val="Tekstkomentarza2"/>
        <w:spacing w:line="240" w:lineRule="atLeast"/>
        <w:ind w:left="-567"/>
        <w:jc w:val="both"/>
        <w:rPr>
          <w:rFonts w:cs="Times New Roman"/>
          <w:sz w:val="22"/>
          <w:szCs w:val="22"/>
        </w:rPr>
      </w:pPr>
    </w:p>
    <w:p w:rsidR="00AE768A" w:rsidRPr="00BF6D9C" w:rsidRDefault="00AE768A" w:rsidP="00AE768A">
      <w:pPr>
        <w:pStyle w:val="Tekstkomentarza2"/>
        <w:numPr>
          <w:ilvl w:val="0"/>
          <w:numId w:val="34"/>
        </w:numPr>
        <w:spacing w:line="240" w:lineRule="atLeast"/>
        <w:jc w:val="both"/>
        <w:rPr>
          <w:rFonts w:cs="Times New Roman"/>
          <w:sz w:val="22"/>
          <w:szCs w:val="22"/>
        </w:rPr>
      </w:pPr>
      <w:r w:rsidRPr="00BF6D9C">
        <w:rPr>
          <w:rFonts w:cs="Times New Roman"/>
          <w:sz w:val="22"/>
          <w:szCs w:val="22"/>
        </w:rPr>
        <w:t xml:space="preserve">Posiadają atesty, certyfikaty, aprobaty techniczne określone przez Zamawiającego </w:t>
      </w:r>
      <w:r w:rsidR="003949A2" w:rsidRPr="00BF6D9C">
        <w:rPr>
          <w:rFonts w:cs="Times New Roman"/>
          <w:sz w:val="22"/>
          <w:szCs w:val="22"/>
        </w:rPr>
        <w:t xml:space="preserve">           </w:t>
      </w:r>
      <w:r w:rsidRPr="00BF6D9C">
        <w:rPr>
          <w:rFonts w:cs="Times New Roman"/>
          <w:sz w:val="22"/>
          <w:szCs w:val="22"/>
        </w:rPr>
        <w:t>w treści specyfikacji istotnych warunków niniejszego zamówienia lub równoważne zaświadczenia i dokumenty wystawione przez podmioty mające siedzibę w innym państwie.</w:t>
      </w:r>
    </w:p>
    <w:p w:rsidR="00A65FC4" w:rsidRPr="00BF6D9C" w:rsidRDefault="00A65FC4" w:rsidP="00A65FC4">
      <w:pPr>
        <w:pStyle w:val="Tekstkomentarza2"/>
        <w:spacing w:line="240" w:lineRule="atLeast"/>
        <w:ind w:left="-207"/>
        <w:jc w:val="both"/>
        <w:rPr>
          <w:rFonts w:cs="Times New Roman"/>
          <w:sz w:val="22"/>
          <w:szCs w:val="22"/>
        </w:rPr>
      </w:pPr>
    </w:p>
    <w:p w:rsidR="00AE768A" w:rsidRPr="00BF6D9C" w:rsidRDefault="00AE768A" w:rsidP="00AE768A">
      <w:pPr>
        <w:pStyle w:val="Tekstkomentarza2"/>
        <w:numPr>
          <w:ilvl w:val="0"/>
          <w:numId w:val="34"/>
        </w:numPr>
        <w:spacing w:line="240" w:lineRule="atLeast"/>
        <w:jc w:val="both"/>
        <w:rPr>
          <w:rFonts w:cs="Times New Roman"/>
          <w:sz w:val="22"/>
          <w:szCs w:val="22"/>
        </w:rPr>
      </w:pPr>
      <w:r w:rsidRPr="00BF6D9C">
        <w:rPr>
          <w:rFonts w:cs="Times New Roman"/>
          <w:sz w:val="22"/>
          <w:szCs w:val="22"/>
        </w:rPr>
        <w:t>Posiadają parametry techniczne i jakościowe nie gorsze od założeń projektowych, umożliwiające uzyskanie efektu założonego przez Zamawiającego.</w:t>
      </w:r>
    </w:p>
    <w:p w:rsidR="00AE768A" w:rsidRPr="00C863CC" w:rsidRDefault="00AE768A" w:rsidP="00AE768A">
      <w:pPr>
        <w:pStyle w:val="Tekstkomentarza2"/>
        <w:spacing w:line="240" w:lineRule="atLeast"/>
        <w:jc w:val="both"/>
        <w:rPr>
          <w:rFonts w:cs="Times New Roman"/>
          <w:sz w:val="24"/>
          <w:szCs w:val="24"/>
        </w:rPr>
      </w:pPr>
    </w:p>
    <w:tbl>
      <w:tblPr>
        <w:tblStyle w:val="Tabela-Siatka"/>
        <w:tblW w:w="10095" w:type="dxa"/>
        <w:tblInd w:w="-1140" w:type="dxa"/>
        <w:tblLook w:val="04A0" w:firstRow="1" w:lastRow="0" w:firstColumn="1" w:lastColumn="0" w:noHBand="0" w:noVBand="1"/>
      </w:tblPr>
      <w:tblGrid>
        <w:gridCol w:w="665"/>
        <w:gridCol w:w="2351"/>
        <w:gridCol w:w="2979"/>
        <w:gridCol w:w="2100"/>
        <w:gridCol w:w="2000"/>
      </w:tblGrid>
      <w:tr w:rsidR="00AE768A" w:rsidRPr="003949A2" w:rsidTr="003949A2">
        <w:trPr>
          <w:trHeight w:val="2303"/>
        </w:trPr>
        <w:tc>
          <w:tcPr>
            <w:tcW w:w="665" w:type="dxa"/>
            <w:vAlign w:val="center"/>
          </w:tcPr>
          <w:p w:rsidR="00AE768A" w:rsidRPr="003949A2" w:rsidRDefault="00AE768A" w:rsidP="00A65FC4">
            <w:pPr>
              <w:pStyle w:val="Tekstkomentarza2"/>
              <w:spacing w:line="240" w:lineRule="atLeast"/>
              <w:jc w:val="center"/>
              <w:rPr>
                <w:rFonts w:cs="Times New Roman"/>
                <w:b/>
              </w:rPr>
            </w:pPr>
            <w:r w:rsidRPr="003949A2">
              <w:rPr>
                <w:rFonts w:cs="Times New Roman"/>
                <w:b/>
              </w:rPr>
              <w:t>L.p.</w:t>
            </w:r>
          </w:p>
        </w:tc>
        <w:tc>
          <w:tcPr>
            <w:tcW w:w="2351" w:type="dxa"/>
            <w:vAlign w:val="center"/>
          </w:tcPr>
          <w:p w:rsidR="00AE768A" w:rsidRPr="003949A2" w:rsidRDefault="00AE768A" w:rsidP="00A65FC4">
            <w:pPr>
              <w:pStyle w:val="Tekstkomentarza2"/>
              <w:spacing w:line="240" w:lineRule="atLeast"/>
              <w:jc w:val="center"/>
              <w:rPr>
                <w:rFonts w:cs="Times New Roman"/>
                <w:b/>
              </w:rPr>
            </w:pPr>
            <w:r w:rsidRPr="003949A2">
              <w:rPr>
                <w:rFonts w:cs="Times New Roman"/>
                <w:b/>
              </w:rPr>
              <w:t>Wskazanie materiału, produktu, elementu                          z</w:t>
            </w:r>
            <w:r w:rsidR="00A65FC4" w:rsidRPr="003949A2">
              <w:rPr>
                <w:rFonts w:cs="Times New Roman"/>
                <w:b/>
              </w:rPr>
              <w:t xml:space="preserve"> </w:t>
            </w:r>
            <w:r w:rsidRPr="003949A2">
              <w:rPr>
                <w:rFonts w:cs="Times New Roman"/>
                <w:b/>
              </w:rPr>
              <w:t>dokumentacji projektowej</w:t>
            </w:r>
          </w:p>
        </w:tc>
        <w:tc>
          <w:tcPr>
            <w:tcW w:w="2979" w:type="dxa"/>
            <w:vAlign w:val="center"/>
          </w:tcPr>
          <w:p w:rsidR="00AE768A" w:rsidRPr="003949A2" w:rsidRDefault="00A65FC4" w:rsidP="00A65FC4">
            <w:pPr>
              <w:pStyle w:val="Tekstkomentarza2"/>
              <w:spacing w:line="240" w:lineRule="atLeast"/>
              <w:jc w:val="center"/>
              <w:rPr>
                <w:rFonts w:cs="Times New Roman"/>
                <w:b/>
              </w:rPr>
            </w:pPr>
            <w:r w:rsidRPr="003949A2">
              <w:rPr>
                <w:rFonts w:cs="Times New Roman"/>
                <w:b/>
              </w:rPr>
              <w:t>Określenie rozwiązania równoważnego (producenta, nazwa, typ model itp.)</w:t>
            </w:r>
          </w:p>
        </w:tc>
        <w:tc>
          <w:tcPr>
            <w:tcW w:w="2100" w:type="dxa"/>
            <w:vAlign w:val="center"/>
          </w:tcPr>
          <w:p w:rsidR="00AE768A" w:rsidRPr="003949A2" w:rsidRDefault="00A65FC4" w:rsidP="00A65FC4">
            <w:pPr>
              <w:pStyle w:val="Tekstkomentarza2"/>
              <w:spacing w:line="240" w:lineRule="atLeast"/>
              <w:jc w:val="center"/>
              <w:rPr>
                <w:rFonts w:cs="Times New Roman"/>
                <w:b/>
              </w:rPr>
            </w:pPr>
            <w:r w:rsidRPr="003949A2">
              <w:rPr>
                <w:rFonts w:cs="Times New Roman"/>
                <w:b/>
              </w:rPr>
              <w:t>Opis parametrów technicznych dokumentujących równoważność z wymaganiami SIWZ</w:t>
            </w:r>
            <w:r w:rsidR="00061C7D" w:rsidRPr="003949A2">
              <w:rPr>
                <w:rFonts w:cs="Times New Roman"/>
                <w:b/>
              </w:rPr>
              <w:t>*</w:t>
            </w:r>
          </w:p>
        </w:tc>
        <w:tc>
          <w:tcPr>
            <w:tcW w:w="2000" w:type="dxa"/>
            <w:vAlign w:val="center"/>
          </w:tcPr>
          <w:p w:rsidR="00AE768A" w:rsidRPr="003949A2" w:rsidRDefault="00A65FC4" w:rsidP="00A65FC4">
            <w:pPr>
              <w:pStyle w:val="Tekstkomentarza2"/>
              <w:spacing w:line="240" w:lineRule="atLeast"/>
              <w:jc w:val="center"/>
              <w:rPr>
                <w:rFonts w:cs="Times New Roman"/>
                <w:b/>
              </w:rPr>
            </w:pPr>
            <w:r w:rsidRPr="003949A2">
              <w:rPr>
                <w:rFonts w:cs="Times New Roman"/>
                <w:b/>
              </w:rPr>
              <w:t>Spełnienie warunku równoważności w odniesieniu do szczegółowego opisu przedmiotu zamówienia (należy wpisać odpowiednio: spełnia /nie spełnia</w:t>
            </w:r>
          </w:p>
        </w:tc>
      </w:tr>
      <w:tr w:rsidR="00AE768A" w:rsidRPr="00C863CC" w:rsidTr="00A65FC4">
        <w:trPr>
          <w:trHeight w:val="221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768A" w:rsidRPr="00C863CC" w:rsidTr="00A65FC4">
        <w:trPr>
          <w:trHeight w:val="236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768A" w:rsidRPr="00C863CC" w:rsidTr="00A65FC4">
        <w:trPr>
          <w:trHeight w:val="236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768A" w:rsidRPr="00C863CC" w:rsidTr="00A65FC4">
        <w:trPr>
          <w:trHeight w:val="221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768A" w:rsidRPr="00C863CC" w:rsidTr="00A65FC4">
        <w:trPr>
          <w:trHeight w:val="236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AE768A" w:rsidRPr="00C863CC" w:rsidTr="00A65FC4">
        <w:trPr>
          <w:trHeight w:val="221"/>
        </w:trPr>
        <w:tc>
          <w:tcPr>
            <w:tcW w:w="665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351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979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1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AE768A" w:rsidRPr="00C863CC" w:rsidRDefault="00AE768A">
            <w:pPr>
              <w:pStyle w:val="Tekstkomentarza2"/>
              <w:spacing w:line="240" w:lineRule="atLeast"/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A82200" w:rsidRPr="003949A2" w:rsidRDefault="00A65FC4" w:rsidP="003949A2">
      <w:pPr>
        <w:pStyle w:val="Tekstkomentarza2"/>
        <w:spacing w:line="240" w:lineRule="atLeast"/>
        <w:ind w:left="-567"/>
        <w:jc w:val="both"/>
        <w:rPr>
          <w:rFonts w:cs="Times New Roman"/>
        </w:rPr>
      </w:pPr>
      <w:r w:rsidRPr="00C863CC">
        <w:rPr>
          <w:rFonts w:cs="Times New Roman"/>
          <w:sz w:val="24"/>
          <w:szCs w:val="24"/>
        </w:rPr>
        <w:t>(</w:t>
      </w:r>
      <w:r w:rsidRPr="003949A2">
        <w:rPr>
          <w:rFonts w:cs="Times New Roman"/>
        </w:rPr>
        <w:t>w razie potrzeby proszę poszerzyć tabelę)</w:t>
      </w:r>
    </w:p>
    <w:p w:rsidR="00061C7D" w:rsidRPr="00C863CC" w:rsidRDefault="00061C7D" w:rsidP="004E1F1C">
      <w:pPr>
        <w:pStyle w:val="Tekstkomentarza2"/>
        <w:spacing w:line="240" w:lineRule="atLeast"/>
        <w:ind w:left="-1276"/>
        <w:jc w:val="both"/>
        <w:rPr>
          <w:rFonts w:cs="Times New Roman"/>
          <w:b/>
          <w:sz w:val="24"/>
          <w:szCs w:val="24"/>
        </w:rPr>
      </w:pPr>
      <w:r w:rsidRPr="00C863CC">
        <w:rPr>
          <w:rFonts w:cs="Times New Roman"/>
          <w:b/>
          <w:sz w:val="24"/>
          <w:szCs w:val="24"/>
        </w:rPr>
        <w:t>UWAGA!!!</w:t>
      </w:r>
    </w:p>
    <w:p w:rsidR="00061C7D" w:rsidRPr="003949A2" w:rsidRDefault="00061C7D" w:rsidP="00061C7D">
      <w:pPr>
        <w:pStyle w:val="Tekstkomentarza2"/>
        <w:spacing w:line="240" w:lineRule="atLeast"/>
        <w:ind w:left="-1276"/>
        <w:jc w:val="both"/>
        <w:rPr>
          <w:rFonts w:cs="Times New Roman"/>
        </w:rPr>
      </w:pPr>
      <w:r w:rsidRPr="00C863CC">
        <w:rPr>
          <w:rFonts w:cs="Times New Roman"/>
          <w:sz w:val="24"/>
          <w:szCs w:val="24"/>
        </w:rPr>
        <w:t xml:space="preserve">*) </w:t>
      </w:r>
      <w:r w:rsidRPr="003949A2">
        <w:rPr>
          <w:rFonts w:cs="Times New Roman"/>
        </w:rPr>
        <w:t>Zamawiający prosi o szczegółowe opisanie zaproponowanego rozwiązania w powyższej tabeli.</w:t>
      </w:r>
    </w:p>
    <w:p w:rsidR="00061C7D" w:rsidRPr="003949A2" w:rsidRDefault="004E1F1C" w:rsidP="004E1F1C">
      <w:pPr>
        <w:pStyle w:val="Tekstkomentarza2"/>
        <w:spacing w:line="240" w:lineRule="atLeast"/>
        <w:ind w:left="-1276"/>
        <w:jc w:val="both"/>
        <w:rPr>
          <w:rFonts w:cs="Times New Roman"/>
        </w:rPr>
      </w:pPr>
      <w:r w:rsidRPr="003949A2">
        <w:rPr>
          <w:rFonts w:cs="Times New Roman"/>
        </w:rPr>
        <w:t>D</w:t>
      </w:r>
      <w:r w:rsidR="00A65FC4" w:rsidRPr="003949A2">
        <w:rPr>
          <w:rFonts w:cs="Times New Roman"/>
        </w:rPr>
        <w:t>o niniejszego wykazu bezwzględnie należy dołączyć dokumenty potwierdzające, że oferowane rozwiązania równoważne odpowiadają wymaganiom określonym przez Zamawiającego.</w:t>
      </w:r>
      <w:r w:rsidR="00061C7D" w:rsidRPr="003949A2">
        <w:rPr>
          <w:rFonts w:cs="Times New Roman"/>
        </w:rPr>
        <w:t xml:space="preserve"> </w:t>
      </w:r>
    </w:p>
    <w:p w:rsidR="000D41EC" w:rsidRPr="003949A2" w:rsidRDefault="00A65FC4" w:rsidP="008133F7">
      <w:pPr>
        <w:pStyle w:val="Tekstkomentarza2"/>
        <w:spacing w:line="240" w:lineRule="atLeast"/>
        <w:ind w:left="-1276"/>
        <w:jc w:val="both"/>
        <w:rPr>
          <w:rFonts w:cs="Times New Roman"/>
        </w:rPr>
      </w:pPr>
      <w:r w:rsidRPr="003949A2">
        <w:rPr>
          <w:rFonts w:cs="Times New Roman"/>
        </w:rPr>
        <w:t>Celem potwierdzenia spełnienia warunku równoważności należy dołączyć: certyfikaty, atesty, aprobaty techniczne lub inne dokumenty potwierdzające, że oferowane rozwiązania odpowiadają wymaganiom określonym przez Zamawiającego w SIWZ. Zamawiający uzna za wystarczające załączenie jednego z ww. dokumentów potwierdzających, że oferowane rozwiązanie odpowiadają</w:t>
      </w:r>
      <w:r w:rsidRPr="00C863CC">
        <w:rPr>
          <w:rFonts w:cs="Times New Roman"/>
          <w:sz w:val="24"/>
          <w:szCs w:val="24"/>
        </w:rPr>
        <w:t xml:space="preserve"> </w:t>
      </w:r>
      <w:r w:rsidRPr="003949A2">
        <w:rPr>
          <w:rFonts w:cs="Times New Roman"/>
        </w:rPr>
        <w:t xml:space="preserve">wymaganiom </w:t>
      </w:r>
      <w:r w:rsidR="00A82200" w:rsidRPr="003949A2">
        <w:rPr>
          <w:rFonts w:cs="Times New Roman"/>
        </w:rPr>
        <w:t>określonym przez Zamawiającego.</w:t>
      </w:r>
    </w:p>
    <w:p w:rsidR="004E1F1C" w:rsidRPr="003949A2" w:rsidRDefault="004E1F1C">
      <w:pPr>
        <w:pStyle w:val="Tekstkomentarza1"/>
        <w:spacing w:line="240" w:lineRule="atLeast"/>
        <w:jc w:val="both"/>
        <w:rPr>
          <w:rFonts w:cs="Times New Roman"/>
          <w:color w:val="00000A"/>
        </w:rPr>
      </w:pPr>
    </w:p>
    <w:p w:rsidR="000D41EC" w:rsidRPr="00C863CC" w:rsidRDefault="00761E69">
      <w:pPr>
        <w:pStyle w:val="Tekstkomentarza1"/>
        <w:spacing w:line="240" w:lineRule="atLeast"/>
        <w:jc w:val="both"/>
        <w:rPr>
          <w:rFonts w:cs="Times New Roman"/>
          <w:sz w:val="24"/>
          <w:szCs w:val="24"/>
        </w:rPr>
      </w:pPr>
      <w:r w:rsidRPr="00C863CC">
        <w:rPr>
          <w:rFonts w:cs="Times New Roman"/>
          <w:color w:val="00000A"/>
          <w:sz w:val="24"/>
          <w:szCs w:val="24"/>
        </w:rPr>
        <w:t xml:space="preserve">                                          ……..........................................................................................</w:t>
      </w:r>
    </w:p>
    <w:p w:rsidR="00A82200" w:rsidRPr="003949A2" w:rsidRDefault="00761E69" w:rsidP="003949A2">
      <w:pPr>
        <w:pStyle w:val="Tekstkomentarza1"/>
        <w:ind w:left="2880"/>
        <w:jc w:val="both"/>
        <w:rPr>
          <w:rFonts w:cs="Times New Roman"/>
          <w:i/>
        </w:rPr>
      </w:pPr>
      <w:r w:rsidRPr="003949A2">
        <w:rPr>
          <w:rFonts w:cs="Times New Roman"/>
          <w:i/>
          <w:color w:val="00000A"/>
        </w:rPr>
        <w:t>Data, podpis i pieczątka osób(-y) wskazanych w dokumencie upoważniającym do występowania  w obrocie prawnym  lub posiadających pełnomocnictwo</w:t>
      </w:r>
    </w:p>
    <w:p w:rsidR="00BF6D9C" w:rsidRDefault="00BF6D9C" w:rsidP="004E1F1C">
      <w:pPr>
        <w:pStyle w:val="Tekstkomentarza1"/>
        <w:ind w:left="-1276"/>
        <w:jc w:val="both"/>
        <w:rPr>
          <w:rFonts w:cs="Times New Roman"/>
        </w:rPr>
      </w:pPr>
    </w:p>
    <w:p w:rsidR="000D41EC" w:rsidRPr="003949A2" w:rsidRDefault="00761E69" w:rsidP="004E1F1C">
      <w:pPr>
        <w:pStyle w:val="Tekstkomentarza1"/>
        <w:ind w:left="-1276"/>
        <w:jc w:val="both"/>
        <w:rPr>
          <w:rFonts w:cs="Times New Roman"/>
        </w:rPr>
      </w:pPr>
      <w:bookmarkStart w:id="0" w:name="_GoBack"/>
      <w:bookmarkEnd w:id="0"/>
      <w:r w:rsidRPr="003949A2">
        <w:rPr>
          <w:rFonts w:cs="Times New Roman"/>
        </w:rPr>
        <w:t>Osoba składająca oświadczenie świadoma jest odpowiedzialności karnej wynikającej z art. 2</w:t>
      </w:r>
      <w:r w:rsidR="003949A2" w:rsidRPr="003949A2">
        <w:rPr>
          <w:rFonts w:cs="Times New Roman"/>
        </w:rPr>
        <w:t>33</w:t>
      </w:r>
      <w:r w:rsidRPr="003949A2">
        <w:rPr>
          <w:rFonts w:cs="Times New Roman"/>
        </w:rPr>
        <w:t xml:space="preserve"> Kodeksu Karnego, za </w:t>
      </w:r>
      <w:r w:rsidR="004E1F1C" w:rsidRPr="003949A2">
        <w:rPr>
          <w:rFonts w:cs="Times New Roman"/>
        </w:rPr>
        <w:t>składanie nieprawdziwych zeznań.</w:t>
      </w:r>
    </w:p>
    <w:sectPr w:rsidR="000D41EC" w:rsidRPr="003949A2" w:rsidSect="00CE1CD2">
      <w:pgSz w:w="11906" w:h="16838"/>
      <w:pgMar w:top="851" w:right="1418" w:bottom="851" w:left="2040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01E" w:rsidRDefault="009F601E">
      <w:pPr>
        <w:spacing w:after="0" w:line="240" w:lineRule="auto"/>
      </w:pPr>
      <w:r>
        <w:separator/>
      </w:r>
    </w:p>
  </w:endnote>
  <w:endnote w:type="continuationSeparator" w:id="0">
    <w:p w:rsidR="009F601E" w:rsidRDefault="009F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01E" w:rsidRDefault="009F601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F601E" w:rsidRDefault="009F6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92D"/>
    <w:multiLevelType w:val="multilevel"/>
    <w:tmpl w:val="25CC62E2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1">
    <w:nsid w:val="0306349F"/>
    <w:multiLevelType w:val="multilevel"/>
    <w:tmpl w:val="0046F4E6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/>
        <w:bCs/>
        <w:color w:val="00000A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b/>
        <w:bCs/>
        <w:color w:val="00000A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b/>
        <w:bCs/>
        <w:color w:val="00000A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b/>
        <w:bCs/>
        <w:color w:val="00000A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b/>
        <w:bCs/>
        <w:color w:val="00000A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b/>
        <w:bCs/>
        <w:color w:val="00000A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b/>
        <w:bCs/>
        <w:color w:val="00000A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b/>
        <w:bCs/>
        <w:color w:val="00000A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b/>
        <w:bCs/>
        <w:color w:val="00000A"/>
        <w:sz w:val="18"/>
        <w:szCs w:val="18"/>
      </w:rPr>
    </w:lvl>
  </w:abstractNum>
  <w:abstractNum w:abstractNumId="2">
    <w:nsid w:val="05774490"/>
    <w:multiLevelType w:val="multilevel"/>
    <w:tmpl w:val="0D56F3F8"/>
    <w:styleLink w:val="WWNum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b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b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b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b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b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b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b/>
        <w:sz w:val="18"/>
        <w:szCs w:val="18"/>
      </w:rPr>
    </w:lvl>
  </w:abstractNum>
  <w:abstractNum w:abstractNumId="3">
    <w:nsid w:val="084624C7"/>
    <w:multiLevelType w:val="multilevel"/>
    <w:tmpl w:val="1EE495F0"/>
    <w:styleLink w:val="WWNum31"/>
    <w:lvl w:ilvl="0">
      <w:start w:val="1"/>
      <w:numFmt w:val="decimal"/>
      <w:lvlText w:val="%1)"/>
      <w:lvlJc w:val="left"/>
      <w:pPr>
        <w:ind w:left="-207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1.%2.%3."/>
      <w:lvlJc w:val="right"/>
      <w:pPr>
        <w:ind w:left="1233" w:hanging="180"/>
      </w:pPr>
    </w:lvl>
    <w:lvl w:ilvl="3">
      <w:start w:val="1"/>
      <w:numFmt w:val="decimal"/>
      <w:lvlText w:val="%1.%2.%3.%4."/>
      <w:lvlJc w:val="left"/>
      <w:pPr>
        <w:ind w:left="1953" w:hanging="360"/>
      </w:pPr>
    </w:lvl>
    <w:lvl w:ilvl="4">
      <w:start w:val="1"/>
      <w:numFmt w:val="lowerLetter"/>
      <w:lvlText w:val="%1.%2.%3.%4.%5."/>
      <w:lvlJc w:val="left"/>
      <w:pPr>
        <w:ind w:left="2673" w:hanging="360"/>
      </w:pPr>
    </w:lvl>
    <w:lvl w:ilvl="5">
      <w:start w:val="1"/>
      <w:numFmt w:val="lowerRoman"/>
      <w:lvlText w:val="%1.%2.%3.%4.%5.%6."/>
      <w:lvlJc w:val="right"/>
      <w:pPr>
        <w:ind w:left="3393" w:hanging="180"/>
      </w:pPr>
    </w:lvl>
    <w:lvl w:ilvl="6">
      <w:start w:val="1"/>
      <w:numFmt w:val="decimal"/>
      <w:lvlText w:val="%1.%2.%3.%4.%5.%6.%7."/>
      <w:lvlJc w:val="left"/>
      <w:pPr>
        <w:ind w:left="4113" w:hanging="360"/>
      </w:pPr>
    </w:lvl>
    <w:lvl w:ilvl="7">
      <w:start w:val="1"/>
      <w:numFmt w:val="lowerLetter"/>
      <w:lvlText w:val="%1.%2.%3.%4.%5.%6.%7.%8."/>
      <w:lvlJc w:val="left"/>
      <w:pPr>
        <w:ind w:left="4833" w:hanging="360"/>
      </w:pPr>
    </w:lvl>
    <w:lvl w:ilvl="8">
      <w:start w:val="1"/>
      <w:numFmt w:val="lowerRoman"/>
      <w:lvlText w:val="%1.%2.%3.%4.%5.%6.%7.%8.%9."/>
      <w:lvlJc w:val="right"/>
      <w:pPr>
        <w:ind w:left="5553" w:hanging="180"/>
      </w:pPr>
    </w:lvl>
  </w:abstractNum>
  <w:abstractNum w:abstractNumId="4">
    <w:nsid w:val="09E9651F"/>
    <w:multiLevelType w:val="multilevel"/>
    <w:tmpl w:val="41A4A932"/>
    <w:styleLink w:val="WWNum21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5">
    <w:nsid w:val="10B3595B"/>
    <w:multiLevelType w:val="multilevel"/>
    <w:tmpl w:val="6DF27C6C"/>
    <w:styleLink w:val="WWNum27"/>
    <w:lvl w:ilvl="0">
      <w:start w:val="3"/>
      <w:numFmt w:val="decimal"/>
      <w:lvlText w:val="%1."/>
      <w:lvlJc w:val="left"/>
      <w:pPr>
        <w:ind w:left="360" w:hanging="360"/>
      </w:pPr>
      <w:rPr>
        <w:rFonts w:cs="Arial"/>
        <w:color w:val="000000"/>
        <w:sz w:val="18"/>
        <w:szCs w:val="18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6">
    <w:nsid w:val="13931057"/>
    <w:multiLevelType w:val="multilevel"/>
    <w:tmpl w:val="F85A4522"/>
    <w:styleLink w:val="WWNum2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7">
    <w:nsid w:val="157435ED"/>
    <w:multiLevelType w:val="multilevel"/>
    <w:tmpl w:val="12EAD94C"/>
    <w:styleLink w:val="WWNum11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8">
    <w:nsid w:val="16B833A9"/>
    <w:multiLevelType w:val="multilevel"/>
    <w:tmpl w:val="45E847BC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rFonts w:eastAsia="Arial" w:cs="Arial"/>
        <w:color w:val="00000A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eastAsia="Arial" w:cs="Arial"/>
        <w:color w:val="00000A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eastAsia="Arial" w:cs="Arial"/>
        <w:color w:val="00000A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eastAsia="Arial" w:cs="Arial"/>
        <w:color w:val="00000A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eastAsia="Arial" w:cs="Arial"/>
        <w:color w:val="00000A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eastAsia="Arial" w:cs="Arial"/>
        <w:color w:val="00000A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eastAsia="Arial" w:cs="Arial"/>
        <w:color w:val="00000A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eastAsia="Arial" w:cs="Arial"/>
        <w:color w:val="00000A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eastAsia="Arial" w:cs="Arial"/>
        <w:color w:val="00000A"/>
        <w:sz w:val="18"/>
        <w:szCs w:val="18"/>
      </w:rPr>
    </w:lvl>
  </w:abstractNum>
  <w:abstractNum w:abstractNumId="9">
    <w:nsid w:val="173F78FF"/>
    <w:multiLevelType w:val="multilevel"/>
    <w:tmpl w:val="303CDD3E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color w:val="00000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color w:val="00000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color w:val="000000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color w:val="000000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color w:val="000000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color w:val="000000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color w:val="000000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color w:val="000000"/>
        <w:sz w:val="18"/>
        <w:szCs w:val="18"/>
      </w:rPr>
    </w:lvl>
  </w:abstractNum>
  <w:abstractNum w:abstractNumId="10">
    <w:nsid w:val="22B65E31"/>
    <w:multiLevelType w:val="multilevel"/>
    <w:tmpl w:val="901AC8C6"/>
    <w:styleLink w:val="WWNum19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27C7420B"/>
    <w:multiLevelType w:val="multilevel"/>
    <w:tmpl w:val="D4CE8AA4"/>
    <w:styleLink w:val="WWNum29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93920BB"/>
    <w:multiLevelType w:val="multilevel"/>
    <w:tmpl w:val="CD524150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/>
        <w:dstrike/>
        <w:color w:val="000000"/>
        <w:sz w:val="18"/>
        <w:szCs w:val="18"/>
        <w:u w:val="none"/>
      </w:rPr>
    </w:lvl>
    <w:lvl w:ilvl="1">
      <w:start w:val="1"/>
      <w:numFmt w:val="decimal"/>
      <w:lvlText w:val="%2)"/>
      <w:lvlJc w:val="left"/>
      <w:pPr>
        <w:ind w:left="1919" w:hanging="360"/>
      </w:pPr>
      <w:rPr>
        <w:rFonts w:cs="Arial"/>
        <w:color w:val="000000"/>
        <w:sz w:val="18"/>
        <w:szCs w:val="18"/>
      </w:rPr>
    </w:lvl>
    <w:lvl w:ilvl="2">
      <w:start w:val="1"/>
      <w:numFmt w:val="lowerLetter"/>
      <w:lvlText w:val="%1.%2.%3)"/>
      <w:lvlJc w:val="left"/>
      <w:pPr>
        <w:ind w:left="2340" w:hanging="360"/>
      </w:pPr>
      <w:rPr>
        <w:rFonts w:eastAsia="Calibri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3">
    <w:nsid w:val="2B3669AF"/>
    <w:multiLevelType w:val="multilevel"/>
    <w:tmpl w:val="4FC250EE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b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b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b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b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b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b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b/>
        <w:sz w:val="18"/>
        <w:szCs w:val="18"/>
      </w:rPr>
    </w:lvl>
  </w:abstractNum>
  <w:abstractNum w:abstractNumId="14">
    <w:nsid w:val="2D071D22"/>
    <w:multiLevelType w:val="multilevel"/>
    <w:tmpl w:val="B964DD6C"/>
    <w:styleLink w:val="WWNum30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08D60ED"/>
    <w:multiLevelType w:val="multilevel"/>
    <w:tmpl w:val="3EE41E14"/>
    <w:styleLink w:val="WWNum22"/>
    <w:lvl w:ilvl="0">
      <w:start w:val="1"/>
      <w:numFmt w:val="lowerLetter"/>
      <w:lvlText w:val="%1)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  <w:rPr>
        <w:rFonts w:cs="Arial"/>
        <w:color w:val="000000"/>
        <w:sz w:val="18"/>
        <w:szCs w:val="18"/>
      </w:rPr>
    </w:lvl>
    <w:lvl w:ilvl="2">
      <w:start w:val="1"/>
      <w:numFmt w:val="decimal"/>
      <w:lvlText w:val="%1.%2.%3."/>
      <w:lvlJc w:val="left"/>
      <w:pPr>
        <w:ind w:left="3600" w:hanging="360"/>
      </w:pPr>
    </w:lvl>
    <w:lvl w:ilvl="3">
      <w:start w:val="1"/>
      <w:numFmt w:val="decimal"/>
      <w:lvlText w:val="%1.%2.%3.%4."/>
      <w:lvlJc w:val="left"/>
      <w:pPr>
        <w:ind w:left="4320" w:hanging="360"/>
      </w:pPr>
    </w:lvl>
    <w:lvl w:ilvl="4">
      <w:start w:val="1"/>
      <w:numFmt w:val="decimal"/>
      <w:lvlText w:val="%1.%2.%3.%4.%5."/>
      <w:lvlJc w:val="left"/>
      <w:pPr>
        <w:ind w:left="5040" w:hanging="360"/>
      </w:pPr>
    </w:lvl>
    <w:lvl w:ilvl="5">
      <w:start w:val="1"/>
      <w:numFmt w:val="decimal"/>
      <w:lvlText w:val="%1.%2.%3.%4.%5.%6."/>
      <w:lvlJc w:val="left"/>
      <w:pPr>
        <w:ind w:left="5760" w:hanging="360"/>
      </w:pPr>
    </w:lvl>
    <w:lvl w:ilvl="6">
      <w:start w:val="1"/>
      <w:numFmt w:val="decimal"/>
      <w:lvlText w:val="%1.%2.%3.%4.%5.%6.%7."/>
      <w:lvlJc w:val="left"/>
      <w:pPr>
        <w:ind w:left="6480" w:hanging="360"/>
      </w:pPr>
    </w:lvl>
    <w:lvl w:ilvl="7">
      <w:start w:val="1"/>
      <w:numFmt w:val="decimal"/>
      <w:lvlText w:val="%1.%2.%3.%4.%5.%6.%7.%8."/>
      <w:lvlJc w:val="left"/>
      <w:pPr>
        <w:ind w:left="7200" w:hanging="360"/>
      </w:pPr>
    </w:lvl>
    <w:lvl w:ilvl="8">
      <w:start w:val="1"/>
      <w:numFmt w:val="decimal"/>
      <w:lvlText w:val="%1.%2.%3.%4.%5.%6.%7.%8.%9."/>
      <w:lvlJc w:val="left"/>
      <w:pPr>
        <w:ind w:left="7920" w:hanging="360"/>
      </w:pPr>
    </w:lvl>
  </w:abstractNum>
  <w:abstractNum w:abstractNumId="16">
    <w:nsid w:val="38915699"/>
    <w:multiLevelType w:val="multilevel"/>
    <w:tmpl w:val="02280CE2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7">
    <w:nsid w:val="39292BA3"/>
    <w:multiLevelType w:val="multilevel"/>
    <w:tmpl w:val="6C768318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3ED371D3"/>
    <w:multiLevelType w:val="multilevel"/>
    <w:tmpl w:val="13982566"/>
    <w:styleLink w:val="WWNum32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49C00659"/>
    <w:multiLevelType w:val="multilevel"/>
    <w:tmpl w:val="6CCEB748"/>
    <w:styleLink w:val="WWNum17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0">
    <w:nsid w:val="4AF276EC"/>
    <w:multiLevelType w:val="multilevel"/>
    <w:tmpl w:val="20DC0EEE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/>
        <w:i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b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b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b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b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b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b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b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b/>
        <w:sz w:val="18"/>
        <w:szCs w:val="18"/>
      </w:rPr>
    </w:lvl>
  </w:abstractNum>
  <w:abstractNum w:abstractNumId="21">
    <w:nsid w:val="4B01350B"/>
    <w:multiLevelType w:val="multilevel"/>
    <w:tmpl w:val="2856EB30"/>
    <w:styleLink w:val="WWNum26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dstrike/>
        <w:sz w:val="18"/>
        <w:szCs w:val="18"/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2">
    <w:nsid w:val="4BFC51F3"/>
    <w:multiLevelType w:val="multilevel"/>
    <w:tmpl w:val="5E4CECC2"/>
    <w:styleLink w:val="WWNum28"/>
    <w:lvl w:ilvl="0">
      <w:numFmt w:val="bullet"/>
      <w:lvlText w:val=""/>
      <w:lvlJc w:val="left"/>
      <w:pPr>
        <w:ind w:left="153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87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59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31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03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75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47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19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913" w:hanging="360"/>
      </w:pPr>
      <w:rPr>
        <w:rFonts w:ascii="Wingdings" w:hAnsi="Wingdings"/>
      </w:rPr>
    </w:lvl>
  </w:abstractNum>
  <w:abstractNum w:abstractNumId="23">
    <w:nsid w:val="4C8265B6"/>
    <w:multiLevelType w:val="multilevel"/>
    <w:tmpl w:val="6CD214BC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rFonts w:cs="Arial"/>
        <w:sz w:val="18"/>
        <w:szCs w:val="18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4">
    <w:nsid w:val="4F623A48"/>
    <w:multiLevelType w:val="multilevel"/>
    <w:tmpl w:val="13420992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b w:val="0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>
    <w:nsid w:val="538A2C94"/>
    <w:multiLevelType w:val="multilevel"/>
    <w:tmpl w:val="AA3094EC"/>
    <w:styleLink w:val="WWNum14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26">
    <w:nsid w:val="5CD1771B"/>
    <w:multiLevelType w:val="multilevel"/>
    <w:tmpl w:val="0F0A5432"/>
    <w:styleLink w:val="WWNum16"/>
    <w:lvl w:ilvl="0">
      <w:start w:val="1"/>
      <w:numFmt w:val="decimal"/>
      <w:lvlText w:val="%1."/>
      <w:lvlJc w:val="left"/>
      <w:pPr>
        <w:ind w:left="360" w:hanging="360"/>
      </w:pPr>
      <w:rPr>
        <w:rFonts w:cs="Arial"/>
        <w:sz w:val="18"/>
        <w:szCs w:val="18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7">
    <w:nsid w:val="5D8E594D"/>
    <w:multiLevelType w:val="multilevel"/>
    <w:tmpl w:val="7506E63E"/>
    <w:styleLink w:val="WWNum25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/>
        <w:dstrike/>
        <w:color w:val="000000"/>
        <w:sz w:val="18"/>
        <w:szCs w:val="18"/>
        <w:u w:val="none"/>
      </w:rPr>
    </w:lvl>
    <w:lvl w:ilvl="1">
      <w:start w:val="1"/>
      <w:numFmt w:val="decimal"/>
      <w:lvlText w:val="%2)"/>
      <w:lvlJc w:val="left"/>
      <w:pPr>
        <w:ind w:left="1919" w:hanging="360"/>
      </w:pPr>
    </w:lvl>
    <w:lvl w:ilvl="2">
      <w:start w:val="1"/>
      <w:numFmt w:val="lowerLetter"/>
      <w:lvlText w:val="%1.%2.%3)"/>
      <w:lvlJc w:val="left"/>
      <w:pPr>
        <w:ind w:left="2340" w:hanging="360"/>
      </w:pPr>
      <w:rPr>
        <w:rFonts w:eastAsia="Calibri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8">
    <w:nsid w:val="61C46D94"/>
    <w:multiLevelType w:val="hybridMultilevel"/>
    <w:tmpl w:val="7AEAE090"/>
    <w:lvl w:ilvl="0" w:tplc="4CA4C0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>
    <w:nsid w:val="6396340A"/>
    <w:multiLevelType w:val="multilevel"/>
    <w:tmpl w:val="5E7AE8AA"/>
    <w:styleLink w:val="WWNum12"/>
    <w:lvl w:ilvl="0">
      <w:start w:val="5"/>
      <w:numFmt w:val="decimal"/>
      <w:lvlText w:val="%1."/>
      <w:lvlJc w:val="left"/>
      <w:pPr>
        <w:ind w:left="405" w:hanging="405"/>
      </w:pPr>
    </w:lvl>
    <w:lvl w:ilvl="1">
      <w:start w:val="30"/>
      <w:numFmt w:val="decimal"/>
      <w:lvlText w:val="%1.%2."/>
      <w:lvlJc w:val="left"/>
      <w:pPr>
        <w:ind w:left="1398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0">
    <w:nsid w:val="690A76EA"/>
    <w:multiLevelType w:val="multilevel"/>
    <w:tmpl w:val="7D884512"/>
    <w:styleLink w:val="WWNum20"/>
    <w:lvl w:ilvl="0">
      <w:start w:val="1"/>
      <w:numFmt w:val="decimal"/>
      <w:lvlText w:val="%1."/>
      <w:lvlJc w:val="left"/>
      <w:pPr>
        <w:ind w:left="720" w:hanging="360"/>
      </w:pPr>
      <w:rPr>
        <w:rFonts w:cs="Aria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Arial"/>
        <w:sz w:val="18"/>
        <w:szCs w:val="18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Arial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Arial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Arial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Arial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Arial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Arial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Arial"/>
        <w:sz w:val="18"/>
        <w:szCs w:val="18"/>
      </w:rPr>
    </w:lvl>
  </w:abstractNum>
  <w:abstractNum w:abstractNumId="31">
    <w:nsid w:val="69E24362"/>
    <w:multiLevelType w:val="multilevel"/>
    <w:tmpl w:val="830CE3AE"/>
    <w:styleLink w:val="WWNum7"/>
    <w:lvl w:ilvl="0">
      <w:start w:val="1"/>
      <w:numFmt w:val="decimal"/>
      <w:lvlText w:val="%1."/>
      <w:lvlJc w:val="left"/>
      <w:pPr>
        <w:ind w:left="1684" w:hanging="360"/>
      </w:pPr>
      <w:rPr>
        <w:rFonts w:cs="Arial"/>
        <w:color w:val="00000A"/>
        <w:sz w:val="18"/>
        <w:szCs w:val="18"/>
      </w:rPr>
    </w:lvl>
    <w:lvl w:ilvl="1">
      <w:start w:val="1"/>
      <w:numFmt w:val="decimal"/>
      <w:lvlText w:val="%2."/>
      <w:lvlJc w:val="left"/>
      <w:pPr>
        <w:ind w:left="2044" w:hanging="360"/>
      </w:pPr>
      <w:rPr>
        <w:rFonts w:cs="Arial"/>
        <w:color w:val="00000A"/>
        <w:sz w:val="18"/>
        <w:szCs w:val="18"/>
      </w:rPr>
    </w:lvl>
    <w:lvl w:ilvl="2">
      <w:start w:val="1"/>
      <w:numFmt w:val="decimal"/>
      <w:lvlText w:val="%1.%2.%3."/>
      <w:lvlJc w:val="left"/>
      <w:pPr>
        <w:ind w:left="2404" w:hanging="360"/>
      </w:pPr>
      <w:rPr>
        <w:rFonts w:cs="Arial"/>
        <w:color w:val="00000A"/>
        <w:sz w:val="18"/>
        <w:szCs w:val="18"/>
      </w:rPr>
    </w:lvl>
    <w:lvl w:ilvl="3">
      <w:start w:val="1"/>
      <w:numFmt w:val="decimal"/>
      <w:lvlText w:val="%1.%2.%3.%4."/>
      <w:lvlJc w:val="left"/>
      <w:pPr>
        <w:ind w:left="2764" w:hanging="360"/>
      </w:pPr>
      <w:rPr>
        <w:rFonts w:cs="Arial"/>
        <w:color w:val="00000A"/>
        <w:sz w:val="18"/>
        <w:szCs w:val="18"/>
      </w:rPr>
    </w:lvl>
    <w:lvl w:ilvl="4">
      <w:start w:val="1"/>
      <w:numFmt w:val="decimal"/>
      <w:lvlText w:val="%1.%2.%3.%4.%5."/>
      <w:lvlJc w:val="left"/>
      <w:pPr>
        <w:ind w:left="3124" w:hanging="360"/>
      </w:pPr>
      <w:rPr>
        <w:rFonts w:cs="Arial"/>
        <w:color w:val="00000A"/>
        <w:sz w:val="18"/>
        <w:szCs w:val="18"/>
      </w:rPr>
    </w:lvl>
    <w:lvl w:ilvl="5">
      <w:start w:val="1"/>
      <w:numFmt w:val="decimal"/>
      <w:lvlText w:val="%1.%2.%3.%4.%5.%6."/>
      <w:lvlJc w:val="left"/>
      <w:pPr>
        <w:ind w:left="3484" w:hanging="360"/>
      </w:pPr>
      <w:rPr>
        <w:rFonts w:cs="Arial"/>
        <w:color w:val="00000A"/>
        <w:sz w:val="18"/>
        <w:szCs w:val="18"/>
      </w:rPr>
    </w:lvl>
    <w:lvl w:ilvl="6">
      <w:start w:val="1"/>
      <w:numFmt w:val="decimal"/>
      <w:lvlText w:val="%1.%2.%3.%4.%5.%6.%7."/>
      <w:lvlJc w:val="left"/>
      <w:pPr>
        <w:ind w:left="3844" w:hanging="360"/>
      </w:pPr>
      <w:rPr>
        <w:rFonts w:cs="Arial"/>
        <w:color w:val="00000A"/>
        <w:sz w:val="18"/>
        <w:szCs w:val="18"/>
      </w:rPr>
    </w:lvl>
    <w:lvl w:ilvl="7">
      <w:start w:val="1"/>
      <w:numFmt w:val="decimal"/>
      <w:lvlText w:val="%1.%2.%3.%4.%5.%6.%7.%8."/>
      <w:lvlJc w:val="left"/>
      <w:pPr>
        <w:ind w:left="4204" w:hanging="360"/>
      </w:pPr>
      <w:rPr>
        <w:rFonts w:cs="Arial"/>
        <w:color w:val="00000A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ind w:left="4564" w:hanging="360"/>
      </w:pPr>
      <w:rPr>
        <w:rFonts w:cs="Arial"/>
        <w:color w:val="00000A"/>
        <w:sz w:val="18"/>
        <w:szCs w:val="18"/>
      </w:rPr>
    </w:lvl>
  </w:abstractNum>
  <w:abstractNum w:abstractNumId="32">
    <w:nsid w:val="732473E0"/>
    <w:multiLevelType w:val="multilevel"/>
    <w:tmpl w:val="4BB82052"/>
    <w:styleLink w:val="WWNum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1">
    <w:abstractNumId w:val="17"/>
  </w:num>
  <w:num w:numId="2">
    <w:abstractNumId w:val="24"/>
  </w:num>
  <w:num w:numId="3">
    <w:abstractNumId w:val="20"/>
  </w:num>
  <w:num w:numId="4">
    <w:abstractNumId w:val="2"/>
  </w:num>
  <w:num w:numId="5">
    <w:abstractNumId w:val="0"/>
  </w:num>
  <w:num w:numId="6">
    <w:abstractNumId w:val="1"/>
  </w:num>
  <w:num w:numId="7">
    <w:abstractNumId w:val="31"/>
  </w:num>
  <w:num w:numId="8">
    <w:abstractNumId w:val="8"/>
  </w:num>
  <w:num w:numId="9">
    <w:abstractNumId w:val="13"/>
  </w:num>
  <w:num w:numId="10">
    <w:abstractNumId w:val="9"/>
  </w:num>
  <w:num w:numId="11">
    <w:abstractNumId w:val="7"/>
  </w:num>
  <w:num w:numId="12">
    <w:abstractNumId w:val="29"/>
  </w:num>
  <w:num w:numId="13">
    <w:abstractNumId w:val="16"/>
  </w:num>
  <w:num w:numId="14">
    <w:abstractNumId w:val="25"/>
  </w:num>
  <w:num w:numId="15">
    <w:abstractNumId w:val="23"/>
  </w:num>
  <w:num w:numId="16">
    <w:abstractNumId w:val="26"/>
  </w:num>
  <w:num w:numId="17">
    <w:abstractNumId w:val="19"/>
  </w:num>
  <w:num w:numId="18">
    <w:abstractNumId w:val="32"/>
  </w:num>
  <w:num w:numId="19">
    <w:abstractNumId w:val="10"/>
  </w:num>
  <w:num w:numId="20">
    <w:abstractNumId w:val="30"/>
  </w:num>
  <w:num w:numId="21">
    <w:abstractNumId w:val="4"/>
  </w:num>
  <w:num w:numId="22">
    <w:abstractNumId w:val="15"/>
  </w:num>
  <w:num w:numId="23">
    <w:abstractNumId w:val="12"/>
  </w:num>
  <w:num w:numId="24">
    <w:abstractNumId w:val="6"/>
  </w:num>
  <w:num w:numId="25">
    <w:abstractNumId w:val="27"/>
  </w:num>
  <w:num w:numId="26">
    <w:abstractNumId w:val="21"/>
  </w:num>
  <w:num w:numId="27">
    <w:abstractNumId w:val="5"/>
  </w:num>
  <w:num w:numId="28">
    <w:abstractNumId w:val="22"/>
  </w:num>
  <w:num w:numId="29">
    <w:abstractNumId w:val="11"/>
  </w:num>
  <w:num w:numId="30">
    <w:abstractNumId w:val="14"/>
  </w:num>
  <w:num w:numId="31">
    <w:abstractNumId w:val="3"/>
  </w:num>
  <w:num w:numId="32">
    <w:abstractNumId w:val="18"/>
  </w:num>
  <w:num w:numId="33">
    <w:abstractNumId w:val="14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F2A"/>
    <w:rsid w:val="00061C7D"/>
    <w:rsid w:val="00093BB7"/>
    <w:rsid w:val="000D41EC"/>
    <w:rsid w:val="000E622E"/>
    <w:rsid w:val="000F0995"/>
    <w:rsid w:val="001946F2"/>
    <w:rsid w:val="00277F2A"/>
    <w:rsid w:val="00291548"/>
    <w:rsid w:val="00316D9A"/>
    <w:rsid w:val="003949A2"/>
    <w:rsid w:val="003D56F4"/>
    <w:rsid w:val="004B3342"/>
    <w:rsid w:val="004E1F1C"/>
    <w:rsid w:val="005564A1"/>
    <w:rsid w:val="005A19FF"/>
    <w:rsid w:val="005B3124"/>
    <w:rsid w:val="00645CE7"/>
    <w:rsid w:val="00761E69"/>
    <w:rsid w:val="00806E4A"/>
    <w:rsid w:val="008133F7"/>
    <w:rsid w:val="0082607D"/>
    <w:rsid w:val="008F1744"/>
    <w:rsid w:val="00906ACC"/>
    <w:rsid w:val="00912590"/>
    <w:rsid w:val="009628BE"/>
    <w:rsid w:val="00977507"/>
    <w:rsid w:val="009D3CA9"/>
    <w:rsid w:val="009D7933"/>
    <w:rsid w:val="009F601E"/>
    <w:rsid w:val="00A65FC4"/>
    <w:rsid w:val="00A82200"/>
    <w:rsid w:val="00AE768A"/>
    <w:rsid w:val="00BC6958"/>
    <w:rsid w:val="00BF6D9C"/>
    <w:rsid w:val="00C863CC"/>
    <w:rsid w:val="00CE1CD2"/>
    <w:rsid w:val="00F01859"/>
    <w:rsid w:val="00F030EA"/>
    <w:rsid w:val="00F819E1"/>
    <w:rsid w:val="00F95CD5"/>
    <w:rsid w:val="00F97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autoSpaceDN w:val="0"/>
      <w:spacing w:after="160" w:line="254" w:lineRule="auto"/>
      <w:textAlignment w:val="baseline"/>
    </w:pPr>
    <w:rPr>
      <w:kern w:val="3"/>
      <w:sz w:val="22"/>
      <w:szCs w:val="22"/>
      <w:lang w:val="en-US" w:eastAsia="en-US"/>
    </w:rPr>
  </w:style>
  <w:style w:type="paragraph" w:styleId="Nagwek1">
    <w:name w:val="heading 1"/>
    <w:basedOn w:val="Standard"/>
    <w:next w:val="Textbody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next w:val="Textbody"/>
    <w:pPr>
      <w:jc w:val="both"/>
      <w:outlineLvl w:val="1"/>
    </w:pPr>
    <w:rPr>
      <w:rFonts w:ascii="Arial" w:hAnsi="Arial" w:cs="Arial"/>
    </w:rPr>
  </w:style>
  <w:style w:type="paragraph" w:styleId="Nagwek7">
    <w:name w:val="heading 7"/>
    <w:basedOn w:val="Standard"/>
    <w:next w:val="Textbody"/>
    <w:pPr>
      <w:keepNext/>
      <w:jc w:val="both"/>
      <w:outlineLvl w:val="6"/>
    </w:pPr>
    <w:rPr>
      <w:b/>
      <w:color w:val="000000"/>
    </w:rPr>
  </w:style>
  <w:style w:type="paragraph" w:styleId="Nagwek8">
    <w:name w:val="heading 8"/>
    <w:basedOn w:val="Standard"/>
    <w:next w:val="Textbody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Arial" w:hAnsi="Times New Roman"/>
      <w:kern w:val="3"/>
      <w:sz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Times New Roman"/>
      <w:lang w:val="en-US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msonormal0">
    <w:name w:val="msonormal"/>
    <w:basedOn w:val="Standard"/>
    <w:pPr>
      <w:spacing w:before="100" w:after="100"/>
      <w:jc w:val="both"/>
    </w:pPr>
    <w:rPr>
      <w:sz w:val="20"/>
    </w:rPr>
  </w:style>
  <w:style w:type="paragraph" w:styleId="NormalnyWeb">
    <w:name w:val="Normal (Web)"/>
    <w:basedOn w:val="Standard"/>
    <w:pPr>
      <w:spacing w:before="100" w:after="100"/>
      <w:jc w:val="both"/>
    </w:pPr>
    <w:rPr>
      <w:sz w:val="20"/>
    </w:rPr>
  </w:style>
  <w:style w:type="paragraph" w:styleId="Tekstprzypisudolnego">
    <w:name w:val="footnote text"/>
    <w:basedOn w:val="Standard"/>
    <w:rPr>
      <w:sz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  <w:rPr>
      <w:color w:val="000000"/>
      <w:sz w:val="20"/>
    </w:rPr>
  </w:style>
  <w:style w:type="paragraph" w:styleId="Adreszwrotnynakopercie">
    <w:name w:val="envelope return"/>
    <w:basedOn w:val="Standard"/>
    <w:rPr>
      <w:rFonts w:ascii="Arial" w:hAnsi="Arial" w:cs="Arial"/>
      <w:sz w:val="20"/>
    </w:rPr>
  </w:style>
  <w:style w:type="paragraph" w:customStyle="1" w:styleId="Textbodyindent">
    <w:name w:val="Text body indent"/>
    <w:basedOn w:val="Standard"/>
    <w:pPr>
      <w:spacing w:after="160"/>
      <w:ind w:left="283"/>
      <w:jc w:val="both"/>
    </w:pPr>
    <w:rPr>
      <w:color w:val="000000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Wyliczaniess">
    <w:name w:val="Wyliczanie ss"/>
    <w:pPr>
      <w:suppressAutoHyphens/>
      <w:autoSpaceDN w:val="0"/>
      <w:spacing w:before="56" w:after="56"/>
      <w:ind w:left="340" w:hanging="340"/>
      <w:textAlignment w:val="baseline"/>
    </w:pPr>
    <w:rPr>
      <w:rFonts w:ascii="Times New Roman" w:eastAsia="Arial" w:hAnsi="Times New Roman"/>
      <w:color w:val="000000"/>
      <w:kern w:val="3"/>
      <w:sz w:val="26"/>
      <w:lang w:eastAsia="zh-CN"/>
    </w:rPr>
  </w:style>
  <w:style w:type="paragraph" w:customStyle="1" w:styleId="Tekstpodstawowy31">
    <w:name w:val="Tekst podstawowy 31"/>
    <w:basedOn w:val="Standard"/>
    <w:pPr>
      <w:jc w:val="both"/>
    </w:pPr>
    <w:rPr>
      <w:color w:val="000000"/>
      <w:sz w:val="22"/>
    </w:rPr>
  </w:style>
  <w:style w:type="paragraph" w:customStyle="1" w:styleId="Tekstkomentarza1">
    <w:name w:val="Tekst komentarza1"/>
    <w:basedOn w:val="Standard"/>
    <w:rPr>
      <w:color w:val="000000"/>
      <w:sz w:val="20"/>
    </w:rPr>
  </w:style>
  <w:style w:type="paragraph" w:customStyle="1" w:styleId="Tekstpodstawowy23">
    <w:name w:val="Tekst podstawowy 23"/>
    <w:basedOn w:val="Standard"/>
    <w:pPr>
      <w:jc w:val="both"/>
    </w:pPr>
    <w:rPr>
      <w:bCs/>
    </w:rPr>
  </w:style>
  <w:style w:type="paragraph" w:customStyle="1" w:styleId="Tekstpodstawowynum1">
    <w:name w:val="Tekst podstawowy num1"/>
    <w:basedOn w:val="Nagwek1"/>
    <w:pPr>
      <w:keepNext w:val="0"/>
      <w:keepLines w:val="0"/>
      <w:spacing w:before="0"/>
      <w:ind w:left="851" w:hanging="851"/>
      <w:jc w:val="both"/>
    </w:pPr>
    <w:rPr>
      <w:rFonts w:ascii="Arial" w:eastAsia="Times New Roman" w:hAnsi="Arial" w:cs="Arial"/>
      <w:color w:val="00000A"/>
      <w:sz w:val="24"/>
      <w:szCs w:val="24"/>
      <w:u w:val="single"/>
    </w:rPr>
  </w:style>
  <w:style w:type="paragraph" w:customStyle="1" w:styleId="NoIndent">
    <w:name w:val="No Indent"/>
    <w:basedOn w:val="Standard"/>
    <w:rPr>
      <w:color w:val="000000"/>
      <w:sz w:val="22"/>
      <w:szCs w:val="22"/>
      <w:lang w:val="en-US"/>
    </w:rPr>
  </w:style>
  <w:style w:type="paragraph" w:customStyle="1" w:styleId="ust">
    <w:name w:val="ust"/>
    <w:pPr>
      <w:suppressAutoHyphens/>
      <w:autoSpaceDN w:val="0"/>
      <w:spacing w:before="60" w:after="60"/>
      <w:ind w:left="426" w:hanging="284"/>
      <w:jc w:val="both"/>
      <w:textAlignment w:val="baseline"/>
    </w:pPr>
    <w:rPr>
      <w:rFonts w:ascii="Times New Roman" w:eastAsia="Arial" w:hAnsi="Times New Roman"/>
      <w:kern w:val="3"/>
      <w:sz w:val="24"/>
      <w:lang w:eastAsia="zh-CN"/>
    </w:rPr>
  </w:style>
  <w:style w:type="paragraph" w:customStyle="1" w:styleId="BodySingle">
    <w:name w:val="Body Single"/>
    <w:basedOn w:val="Standard"/>
    <w:rPr>
      <w:rFonts w:ascii="Tms Rmn" w:hAnsi="Tms Rmn" w:cs="Tms Rmn"/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komentarza2">
    <w:name w:val="Tekst komentarza2"/>
    <w:basedOn w:val="Standard"/>
    <w:rPr>
      <w:sz w:val="20"/>
    </w:rPr>
  </w:style>
  <w:style w:type="paragraph" w:customStyle="1" w:styleId="Tekstpodstawowy24">
    <w:name w:val="Tekst podstawowy 24"/>
    <w:basedOn w:val="Standard"/>
    <w:pPr>
      <w:spacing w:after="120" w:line="480" w:lineRule="auto"/>
    </w:pPr>
  </w:style>
  <w:style w:type="paragraph" w:customStyle="1" w:styleId="Tekstkomentarza3">
    <w:name w:val="Tekst komentarza3"/>
    <w:basedOn w:val="Standard"/>
    <w:rPr>
      <w:rFonts w:cs="Times New Roman"/>
      <w:sz w:val="20"/>
    </w:rPr>
  </w:style>
  <w:style w:type="paragraph" w:customStyle="1" w:styleId="Tekstkomentarza5">
    <w:name w:val="Tekst komentarza5"/>
    <w:basedOn w:val="Standard"/>
    <w:rPr>
      <w:rFonts w:cs="Times New Roman"/>
      <w:sz w:val="20"/>
      <w:lang w:val="en-US"/>
    </w:rPr>
  </w:style>
  <w:style w:type="character" w:customStyle="1" w:styleId="Nagwek1Znak">
    <w:name w:val="Nagłówek 1 Znak"/>
    <w:rPr>
      <w:rFonts w:ascii="Calibri Light" w:hAnsi="Calibri Light"/>
      <w:color w:val="2E74B5"/>
      <w:sz w:val="32"/>
      <w:szCs w:val="32"/>
      <w:lang w:val="pl-PL" w:eastAsia="zh-CN"/>
    </w:rPr>
  </w:style>
  <w:style w:type="character" w:customStyle="1" w:styleId="Nagwek2Znak">
    <w:name w:val="Nagłówek 2 Znak"/>
    <w:rPr>
      <w:rFonts w:ascii="Arial" w:eastAsia="Times New Roman" w:hAnsi="Arial" w:cs="Arial"/>
      <w:sz w:val="24"/>
      <w:szCs w:val="24"/>
      <w:lang w:val="pl-PL" w:eastAsia="zh-CN"/>
    </w:rPr>
  </w:style>
  <w:style w:type="character" w:customStyle="1" w:styleId="Nagwek7Znak">
    <w:name w:val="Nagłówek 7 Znak"/>
    <w:rPr>
      <w:rFonts w:ascii="Times New Roman" w:eastAsia="Times New Roman" w:hAnsi="Times New Roman" w:cs="Calibri"/>
      <w:b/>
      <w:color w:val="000000"/>
      <w:sz w:val="24"/>
      <w:szCs w:val="20"/>
      <w:lang w:val="pl-PL" w:eastAsia="zh-CN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Calibri"/>
      <w:sz w:val="20"/>
      <w:szCs w:val="20"/>
      <w:lang w:val="pl-PL" w:eastAsia="zh-CN"/>
    </w:rPr>
  </w:style>
  <w:style w:type="character" w:customStyle="1" w:styleId="StopkaZnak">
    <w:name w:val="Stopka Znak"/>
    <w:rPr>
      <w:rFonts w:ascii="Times New Roman" w:eastAsia="Times New Roman" w:hAnsi="Times New Roman" w:cs="Calibri"/>
      <w:color w:val="000000"/>
      <w:sz w:val="20"/>
      <w:szCs w:val="20"/>
      <w:lang w:val="pl-PL" w:eastAsia="zh-CN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4"/>
      <w:szCs w:val="20"/>
      <w:lang w:val="en-US" w:eastAsia="zh-CN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Calibri"/>
      <w:color w:val="000000"/>
      <w:sz w:val="24"/>
      <w:szCs w:val="20"/>
      <w:lang w:val="pl-PL" w:eastAsia="zh-CN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Teksttreci">
    <w:name w:val="Tekst treści_"/>
    <w:rPr>
      <w:sz w:val="21"/>
      <w:szCs w:val="21"/>
      <w:lang w:bidi="ar-SA"/>
    </w:rPr>
  </w:style>
  <w:style w:type="character" w:customStyle="1" w:styleId="Odwoanieprzypisudolnego5">
    <w:name w:val="Odwołanie przypisu dolnego5"/>
    <w:rPr>
      <w:position w:val="0"/>
      <w:vertAlign w:val="superscript"/>
    </w:rPr>
  </w:style>
  <w:style w:type="character" w:customStyle="1" w:styleId="Odwoaniedokomentarza5">
    <w:name w:val="Odwołanie do komentarza5"/>
    <w:rPr>
      <w:sz w:val="16"/>
      <w:szCs w:val="16"/>
    </w:rPr>
  </w:style>
  <w:style w:type="character" w:customStyle="1" w:styleId="Nagwek8Znak">
    <w:name w:val="Nagłówek 8 Znak"/>
    <w:rPr>
      <w:rFonts w:ascii="Calibri Light" w:hAnsi="Calibri Light"/>
      <w:color w:val="272727"/>
      <w:sz w:val="21"/>
      <w:szCs w:val="21"/>
      <w:lang w:val="pl-PL" w:eastAsia="zh-CN"/>
    </w:rPr>
  </w:style>
  <w:style w:type="character" w:customStyle="1" w:styleId="ListLabel1">
    <w:name w:val="ListLabel 1"/>
    <w:rPr>
      <w:rFonts w:cs="Arial"/>
      <w:b/>
      <w:i w:val="0"/>
      <w:sz w:val="18"/>
      <w:szCs w:val="18"/>
    </w:rPr>
  </w:style>
  <w:style w:type="character" w:customStyle="1" w:styleId="ListLabel2">
    <w:name w:val="ListLabel 2"/>
    <w:rPr>
      <w:rFonts w:cs="Arial"/>
      <w:b/>
      <w:i w:val="0"/>
      <w:color w:val="00000A"/>
      <w:sz w:val="18"/>
      <w:szCs w:val="18"/>
    </w:rPr>
  </w:style>
  <w:style w:type="character" w:customStyle="1" w:styleId="ListLabel3">
    <w:name w:val="ListLabel 3"/>
    <w:rPr>
      <w:rFonts w:cs="Arial"/>
      <w:b w:val="0"/>
      <w:sz w:val="18"/>
      <w:szCs w:val="18"/>
    </w:rPr>
  </w:style>
  <w:style w:type="character" w:customStyle="1" w:styleId="ListLabel4">
    <w:name w:val="ListLabel 4"/>
    <w:rPr>
      <w:rFonts w:cs="Arial"/>
      <w:b/>
      <w:sz w:val="18"/>
      <w:szCs w:val="18"/>
    </w:rPr>
  </w:style>
  <w:style w:type="character" w:customStyle="1" w:styleId="ListLabel5">
    <w:name w:val="ListLabel 5"/>
    <w:rPr>
      <w:rFonts w:cs="Arial"/>
      <w:sz w:val="18"/>
      <w:szCs w:val="18"/>
    </w:rPr>
  </w:style>
  <w:style w:type="character" w:customStyle="1" w:styleId="ListLabel6">
    <w:name w:val="ListLabel 6"/>
    <w:rPr>
      <w:rFonts w:cs="Arial"/>
      <w:b/>
      <w:bCs/>
      <w:color w:val="00000A"/>
      <w:sz w:val="18"/>
      <w:szCs w:val="18"/>
    </w:rPr>
  </w:style>
  <w:style w:type="character" w:customStyle="1" w:styleId="ListLabel7">
    <w:name w:val="ListLabel 7"/>
    <w:rPr>
      <w:rFonts w:cs="Arial"/>
      <w:color w:val="00000A"/>
      <w:sz w:val="18"/>
      <w:szCs w:val="18"/>
    </w:rPr>
  </w:style>
  <w:style w:type="character" w:customStyle="1" w:styleId="ListLabel8">
    <w:name w:val="ListLabel 8"/>
    <w:rPr>
      <w:rFonts w:eastAsia="Arial" w:cs="Arial"/>
      <w:color w:val="00000A"/>
      <w:sz w:val="18"/>
      <w:szCs w:val="18"/>
    </w:rPr>
  </w:style>
  <w:style w:type="character" w:customStyle="1" w:styleId="ListLabel9">
    <w:name w:val="ListLabel 9"/>
    <w:rPr>
      <w:rFonts w:cs="Arial"/>
      <w:color w:val="000000"/>
      <w:sz w:val="18"/>
      <w:szCs w:val="18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eastAsia="Calibri" w:cs="Arial"/>
      <w:dstrike/>
      <w:color w:val="000000"/>
      <w:sz w:val="18"/>
      <w:szCs w:val="18"/>
      <w:u w:val="none"/>
    </w:rPr>
  </w:style>
  <w:style w:type="character" w:customStyle="1" w:styleId="ListLabel12">
    <w:name w:val="ListLabel 12"/>
    <w:rPr>
      <w:rFonts w:eastAsia="Calibri" w:cs="Arial"/>
      <w:sz w:val="18"/>
      <w:szCs w:val="18"/>
    </w:rPr>
  </w:style>
  <w:style w:type="character" w:customStyle="1" w:styleId="ListLabel13">
    <w:name w:val="ListLabel 13"/>
    <w:rPr>
      <w:rFonts w:cs="Arial"/>
      <w:dstrike/>
      <w:sz w:val="18"/>
      <w:szCs w:val="18"/>
      <w:u w:val="none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b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paragraph" w:styleId="Nagwek">
    <w:name w:val="header"/>
    <w:basedOn w:val="Normalny"/>
    <w:link w:val="NagwekZnak"/>
    <w:uiPriority w:val="99"/>
    <w:unhideWhenUsed/>
    <w:rsid w:val="00F0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859"/>
    <w:rPr>
      <w:kern w:val="3"/>
      <w:sz w:val="22"/>
      <w:szCs w:val="22"/>
      <w:lang w:val="en-US" w:eastAsia="en-US"/>
    </w:rPr>
  </w:style>
  <w:style w:type="table" w:styleId="Tabela-Siatka">
    <w:name w:val="Table Grid"/>
    <w:basedOn w:val="Standardowy"/>
    <w:uiPriority w:val="39"/>
    <w:rsid w:val="00AE7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0995"/>
    <w:rPr>
      <w:rFonts w:ascii="Tahoma" w:hAnsi="Tahoma" w:cs="Tahoma"/>
      <w:kern w:val="3"/>
      <w:sz w:val="16"/>
      <w:szCs w:val="16"/>
      <w:lang w:val="en-US" w:eastAsia="en-US"/>
    </w:rPr>
  </w:style>
  <w:style w:type="paragraph" w:styleId="Bezodstpw">
    <w:name w:val="No Spacing"/>
    <w:uiPriority w:val="1"/>
    <w:qFormat/>
    <w:rsid w:val="003949A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autoSpaceDN w:val="0"/>
      <w:spacing w:after="160" w:line="254" w:lineRule="auto"/>
      <w:textAlignment w:val="baseline"/>
    </w:pPr>
    <w:rPr>
      <w:kern w:val="3"/>
      <w:sz w:val="22"/>
      <w:szCs w:val="22"/>
      <w:lang w:val="en-US" w:eastAsia="en-US"/>
    </w:rPr>
  </w:style>
  <w:style w:type="paragraph" w:styleId="Nagwek1">
    <w:name w:val="heading 1"/>
    <w:basedOn w:val="Standard"/>
    <w:next w:val="Textbody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Standard"/>
    <w:next w:val="Textbody"/>
    <w:pPr>
      <w:jc w:val="both"/>
      <w:outlineLvl w:val="1"/>
    </w:pPr>
    <w:rPr>
      <w:rFonts w:ascii="Arial" w:hAnsi="Arial" w:cs="Arial"/>
    </w:rPr>
  </w:style>
  <w:style w:type="paragraph" w:styleId="Nagwek7">
    <w:name w:val="heading 7"/>
    <w:basedOn w:val="Standard"/>
    <w:next w:val="Textbody"/>
    <w:pPr>
      <w:keepNext/>
      <w:jc w:val="both"/>
      <w:outlineLvl w:val="6"/>
    </w:pPr>
    <w:rPr>
      <w:b/>
      <w:color w:val="000000"/>
    </w:rPr>
  </w:style>
  <w:style w:type="paragraph" w:styleId="Nagwek8">
    <w:name w:val="heading 8"/>
    <w:basedOn w:val="Standard"/>
    <w:next w:val="Textbody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ascii="Times New Roman" w:eastAsia="Arial" w:hAnsi="Times New Roman"/>
      <w:kern w:val="3"/>
      <w:sz w:val="24"/>
      <w:lang w:eastAsia="zh-C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hAnsi="Arial" w:cs="Times New Roman"/>
      <w:lang w:val="en-US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msonormal0">
    <w:name w:val="msonormal"/>
    <w:basedOn w:val="Standard"/>
    <w:pPr>
      <w:spacing w:before="100" w:after="100"/>
      <w:jc w:val="both"/>
    </w:pPr>
    <w:rPr>
      <w:sz w:val="20"/>
    </w:rPr>
  </w:style>
  <w:style w:type="paragraph" w:styleId="NormalnyWeb">
    <w:name w:val="Normal (Web)"/>
    <w:basedOn w:val="Standard"/>
    <w:pPr>
      <w:spacing w:before="100" w:after="100"/>
      <w:jc w:val="both"/>
    </w:pPr>
    <w:rPr>
      <w:sz w:val="20"/>
    </w:rPr>
  </w:style>
  <w:style w:type="paragraph" w:styleId="Tekstprzypisudolnego">
    <w:name w:val="footnote text"/>
    <w:basedOn w:val="Standard"/>
    <w:rPr>
      <w:sz w:val="20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  <w:rPr>
      <w:color w:val="000000"/>
      <w:sz w:val="20"/>
    </w:rPr>
  </w:style>
  <w:style w:type="paragraph" w:styleId="Adreszwrotnynakopercie">
    <w:name w:val="envelope return"/>
    <w:basedOn w:val="Standard"/>
    <w:rPr>
      <w:rFonts w:ascii="Arial" w:hAnsi="Arial" w:cs="Arial"/>
      <w:sz w:val="20"/>
    </w:rPr>
  </w:style>
  <w:style w:type="paragraph" w:customStyle="1" w:styleId="Textbodyindent">
    <w:name w:val="Text body indent"/>
    <w:basedOn w:val="Standard"/>
    <w:pPr>
      <w:spacing w:after="160"/>
      <w:ind w:left="283"/>
      <w:jc w:val="both"/>
    </w:pPr>
    <w:rPr>
      <w:color w:val="000000"/>
    </w:rPr>
  </w:style>
  <w:style w:type="paragraph" w:styleId="Akapitzlist">
    <w:name w:val="List Paragraph"/>
    <w:basedOn w:val="Standard"/>
    <w:pPr>
      <w:spacing w:after="160"/>
      <w:ind w:left="720"/>
    </w:pPr>
  </w:style>
  <w:style w:type="paragraph" w:customStyle="1" w:styleId="Wyliczaniess">
    <w:name w:val="Wyliczanie ss"/>
    <w:pPr>
      <w:suppressAutoHyphens/>
      <w:autoSpaceDN w:val="0"/>
      <w:spacing w:before="56" w:after="56"/>
      <w:ind w:left="340" w:hanging="340"/>
      <w:textAlignment w:val="baseline"/>
    </w:pPr>
    <w:rPr>
      <w:rFonts w:ascii="Times New Roman" w:eastAsia="Arial" w:hAnsi="Times New Roman"/>
      <w:color w:val="000000"/>
      <w:kern w:val="3"/>
      <w:sz w:val="26"/>
      <w:lang w:eastAsia="zh-CN"/>
    </w:rPr>
  </w:style>
  <w:style w:type="paragraph" w:customStyle="1" w:styleId="Tekstpodstawowy31">
    <w:name w:val="Tekst podstawowy 31"/>
    <w:basedOn w:val="Standard"/>
    <w:pPr>
      <w:jc w:val="both"/>
    </w:pPr>
    <w:rPr>
      <w:color w:val="000000"/>
      <w:sz w:val="22"/>
    </w:rPr>
  </w:style>
  <w:style w:type="paragraph" w:customStyle="1" w:styleId="Tekstkomentarza1">
    <w:name w:val="Tekst komentarza1"/>
    <w:basedOn w:val="Standard"/>
    <w:rPr>
      <w:color w:val="000000"/>
      <w:sz w:val="20"/>
    </w:rPr>
  </w:style>
  <w:style w:type="paragraph" w:customStyle="1" w:styleId="Tekstpodstawowy23">
    <w:name w:val="Tekst podstawowy 23"/>
    <w:basedOn w:val="Standard"/>
    <w:pPr>
      <w:jc w:val="both"/>
    </w:pPr>
    <w:rPr>
      <w:bCs/>
    </w:rPr>
  </w:style>
  <w:style w:type="paragraph" w:customStyle="1" w:styleId="Tekstpodstawowynum1">
    <w:name w:val="Tekst podstawowy num1"/>
    <w:basedOn w:val="Nagwek1"/>
    <w:pPr>
      <w:keepNext w:val="0"/>
      <w:keepLines w:val="0"/>
      <w:spacing w:before="0"/>
      <w:ind w:left="851" w:hanging="851"/>
      <w:jc w:val="both"/>
    </w:pPr>
    <w:rPr>
      <w:rFonts w:ascii="Arial" w:eastAsia="Times New Roman" w:hAnsi="Arial" w:cs="Arial"/>
      <w:color w:val="00000A"/>
      <w:sz w:val="24"/>
      <w:szCs w:val="24"/>
      <w:u w:val="single"/>
    </w:rPr>
  </w:style>
  <w:style w:type="paragraph" w:customStyle="1" w:styleId="NoIndent">
    <w:name w:val="No Indent"/>
    <w:basedOn w:val="Standard"/>
    <w:rPr>
      <w:color w:val="000000"/>
      <w:sz w:val="22"/>
      <w:szCs w:val="22"/>
      <w:lang w:val="en-US"/>
    </w:rPr>
  </w:style>
  <w:style w:type="paragraph" w:customStyle="1" w:styleId="ust">
    <w:name w:val="ust"/>
    <w:pPr>
      <w:suppressAutoHyphens/>
      <w:autoSpaceDN w:val="0"/>
      <w:spacing w:before="60" w:after="60"/>
      <w:ind w:left="426" w:hanging="284"/>
      <w:jc w:val="both"/>
      <w:textAlignment w:val="baseline"/>
    </w:pPr>
    <w:rPr>
      <w:rFonts w:ascii="Times New Roman" w:eastAsia="Arial" w:hAnsi="Times New Roman"/>
      <w:kern w:val="3"/>
      <w:sz w:val="24"/>
      <w:lang w:eastAsia="zh-CN"/>
    </w:rPr>
  </w:style>
  <w:style w:type="paragraph" w:customStyle="1" w:styleId="BodySingle">
    <w:name w:val="Body Single"/>
    <w:basedOn w:val="Standard"/>
    <w:rPr>
      <w:rFonts w:ascii="Tms Rmn" w:hAnsi="Tms Rmn" w:cs="Tms Rmn"/>
      <w:sz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komentarza2">
    <w:name w:val="Tekst komentarza2"/>
    <w:basedOn w:val="Standard"/>
    <w:rPr>
      <w:sz w:val="20"/>
    </w:rPr>
  </w:style>
  <w:style w:type="paragraph" w:customStyle="1" w:styleId="Tekstpodstawowy24">
    <w:name w:val="Tekst podstawowy 24"/>
    <w:basedOn w:val="Standard"/>
    <w:pPr>
      <w:spacing w:after="120" w:line="480" w:lineRule="auto"/>
    </w:pPr>
  </w:style>
  <w:style w:type="paragraph" w:customStyle="1" w:styleId="Tekstkomentarza3">
    <w:name w:val="Tekst komentarza3"/>
    <w:basedOn w:val="Standard"/>
    <w:rPr>
      <w:rFonts w:cs="Times New Roman"/>
      <w:sz w:val="20"/>
    </w:rPr>
  </w:style>
  <w:style w:type="paragraph" w:customStyle="1" w:styleId="Tekstkomentarza5">
    <w:name w:val="Tekst komentarza5"/>
    <w:basedOn w:val="Standard"/>
    <w:rPr>
      <w:rFonts w:cs="Times New Roman"/>
      <w:sz w:val="20"/>
      <w:lang w:val="en-US"/>
    </w:rPr>
  </w:style>
  <w:style w:type="character" w:customStyle="1" w:styleId="Nagwek1Znak">
    <w:name w:val="Nagłówek 1 Znak"/>
    <w:rPr>
      <w:rFonts w:ascii="Calibri Light" w:hAnsi="Calibri Light"/>
      <w:color w:val="2E74B5"/>
      <w:sz w:val="32"/>
      <w:szCs w:val="32"/>
      <w:lang w:val="pl-PL" w:eastAsia="zh-CN"/>
    </w:rPr>
  </w:style>
  <w:style w:type="character" w:customStyle="1" w:styleId="Nagwek2Znak">
    <w:name w:val="Nagłówek 2 Znak"/>
    <w:rPr>
      <w:rFonts w:ascii="Arial" w:eastAsia="Times New Roman" w:hAnsi="Arial" w:cs="Arial"/>
      <w:sz w:val="24"/>
      <w:szCs w:val="24"/>
      <w:lang w:val="pl-PL" w:eastAsia="zh-CN"/>
    </w:rPr>
  </w:style>
  <w:style w:type="character" w:customStyle="1" w:styleId="Nagwek7Znak">
    <w:name w:val="Nagłówek 7 Znak"/>
    <w:rPr>
      <w:rFonts w:ascii="Times New Roman" w:eastAsia="Times New Roman" w:hAnsi="Times New Roman" w:cs="Calibri"/>
      <w:b/>
      <w:color w:val="000000"/>
      <w:sz w:val="24"/>
      <w:szCs w:val="20"/>
      <w:lang w:val="pl-PL" w:eastAsia="zh-CN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Calibri"/>
      <w:sz w:val="20"/>
      <w:szCs w:val="20"/>
      <w:lang w:val="pl-PL" w:eastAsia="zh-CN"/>
    </w:rPr>
  </w:style>
  <w:style w:type="character" w:customStyle="1" w:styleId="StopkaZnak">
    <w:name w:val="Stopka Znak"/>
    <w:rPr>
      <w:rFonts w:ascii="Times New Roman" w:eastAsia="Times New Roman" w:hAnsi="Times New Roman" w:cs="Calibri"/>
      <w:color w:val="000000"/>
      <w:sz w:val="20"/>
      <w:szCs w:val="20"/>
      <w:lang w:val="pl-PL" w:eastAsia="zh-CN"/>
    </w:rPr>
  </w:style>
  <w:style w:type="character" w:customStyle="1" w:styleId="TekstpodstawowyZnak">
    <w:name w:val="Tekst podstawowy Znak"/>
    <w:rPr>
      <w:rFonts w:ascii="Arial" w:eastAsia="Times New Roman" w:hAnsi="Arial" w:cs="Times New Roman"/>
      <w:sz w:val="24"/>
      <w:szCs w:val="20"/>
      <w:lang w:val="en-US" w:eastAsia="zh-CN"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Calibri"/>
      <w:color w:val="000000"/>
      <w:sz w:val="24"/>
      <w:szCs w:val="20"/>
      <w:lang w:val="pl-PL" w:eastAsia="zh-CN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Characters">
    <w:name w:val="Footnote Characters"/>
    <w:rPr>
      <w:position w:val="0"/>
      <w:vertAlign w:val="superscript"/>
    </w:rPr>
  </w:style>
  <w:style w:type="character" w:customStyle="1" w:styleId="Teksttreci">
    <w:name w:val="Tekst treści_"/>
    <w:rPr>
      <w:sz w:val="21"/>
      <w:szCs w:val="21"/>
      <w:lang w:bidi="ar-SA"/>
    </w:rPr>
  </w:style>
  <w:style w:type="character" w:customStyle="1" w:styleId="Odwoanieprzypisudolnego5">
    <w:name w:val="Odwołanie przypisu dolnego5"/>
    <w:rPr>
      <w:position w:val="0"/>
      <w:vertAlign w:val="superscript"/>
    </w:rPr>
  </w:style>
  <w:style w:type="character" w:customStyle="1" w:styleId="Odwoaniedokomentarza5">
    <w:name w:val="Odwołanie do komentarza5"/>
    <w:rPr>
      <w:sz w:val="16"/>
      <w:szCs w:val="16"/>
    </w:rPr>
  </w:style>
  <w:style w:type="character" w:customStyle="1" w:styleId="Nagwek8Znak">
    <w:name w:val="Nagłówek 8 Znak"/>
    <w:rPr>
      <w:rFonts w:ascii="Calibri Light" w:hAnsi="Calibri Light"/>
      <w:color w:val="272727"/>
      <w:sz w:val="21"/>
      <w:szCs w:val="21"/>
      <w:lang w:val="pl-PL" w:eastAsia="zh-CN"/>
    </w:rPr>
  </w:style>
  <w:style w:type="character" w:customStyle="1" w:styleId="ListLabel1">
    <w:name w:val="ListLabel 1"/>
    <w:rPr>
      <w:rFonts w:cs="Arial"/>
      <w:b/>
      <w:i w:val="0"/>
      <w:sz w:val="18"/>
      <w:szCs w:val="18"/>
    </w:rPr>
  </w:style>
  <w:style w:type="character" w:customStyle="1" w:styleId="ListLabel2">
    <w:name w:val="ListLabel 2"/>
    <w:rPr>
      <w:rFonts w:cs="Arial"/>
      <w:b/>
      <w:i w:val="0"/>
      <w:color w:val="00000A"/>
      <w:sz w:val="18"/>
      <w:szCs w:val="18"/>
    </w:rPr>
  </w:style>
  <w:style w:type="character" w:customStyle="1" w:styleId="ListLabel3">
    <w:name w:val="ListLabel 3"/>
    <w:rPr>
      <w:rFonts w:cs="Arial"/>
      <w:b w:val="0"/>
      <w:sz w:val="18"/>
      <w:szCs w:val="18"/>
    </w:rPr>
  </w:style>
  <w:style w:type="character" w:customStyle="1" w:styleId="ListLabel4">
    <w:name w:val="ListLabel 4"/>
    <w:rPr>
      <w:rFonts w:cs="Arial"/>
      <w:b/>
      <w:sz w:val="18"/>
      <w:szCs w:val="18"/>
    </w:rPr>
  </w:style>
  <w:style w:type="character" w:customStyle="1" w:styleId="ListLabel5">
    <w:name w:val="ListLabel 5"/>
    <w:rPr>
      <w:rFonts w:cs="Arial"/>
      <w:sz w:val="18"/>
      <w:szCs w:val="18"/>
    </w:rPr>
  </w:style>
  <w:style w:type="character" w:customStyle="1" w:styleId="ListLabel6">
    <w:name w:val="ListLabel 6"/>
    <w:rPr>
      <w:rFonts w:cs="Arial"/>
      <w:b/>
      <w:bCs/>
      <w:color w:val="00000A"/>
      <w:sz w:val="18"/>
      <w:szCs w:val="18"/>
    </w:rPr>
  </w:style>
  <w:style w:type="character" w:customStyle="1" w:styleId="ListLabel7">
    <w:name w:val="ListLabel 7"/>
    <w:rPr>
      <w:rFonts w:cs="Arial"/>
      <w:color w:val="00000A"/>
      <w:sz w:val="18"/>
      <w:szCs w:val="18"/>
    </w:rPr>
  </w:style>
  <w:style w:type="character" w:customStyle="1" w:styleId="ListLabel8">
    <w:name w:val="ListLabel 8"/>
    <w:rPr>
      <w:rFonts w:eastAsia="Arial" w:cs="Arial"/>
      <w:color w:val="00000A"/>
      <w:sz w:val="18"/>
      <w:szCs w:val="18"/>
    </w:rPr>
  </w:style>
  <w:style w:type="character" w:customStyle="1" w:styleId="ListLabel9">
    <w:name w:val="ListLabel 9"/>
    <w:rPr>
      <w:rFonts w:cs="Arial"/>
      <w:color w:val="000000"/>
      <w:sz w:val="18"/>
      <w:szCs w:val="18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rFonts w:eastAsia="Calibri" w:cs="Arial"/>
      <w:dstrike/>
      <w:color w:val="000000"/>
      <w:sz w:val="18"/>
      <w:szCs w:val="18"/>
      <w:u w:val="none"/>
    </w:rPr>
  </w:style>
  <w:style w:type="character" w:customStyle="1" w:styleId="ListLabel12">
    <w:name w:val="ListLabel 12"/>
    <w:rPr>
      <w:rFonts w:eastAsia="Calibri" w:cs="Arial"/>
      <w:sz w:val="18"/>
      <w:szCs w:val="18"/>
    </w:rPr>
  </w:style>
  <w:style w:type="character" w:customStyle="1" w:styleId="ListLabel13">
    <w:name w:val="ListLabel 13"/>
    <w:rPr>
      <w:rFonts w:cs="Arial"/>
      <w:dstrike/>
      <w:sz w:val="18"/>
      <w:szCs w:val="18"/>
      <w:u w:val="none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b w:val="0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paragraph" w:styleId="Nagwek">
    <w:name w:val="header"/>
    <w:basedOn w:val="Normalny"/>
    <w:link w:val="NagwekZnak"/>
    <w:uiPriority w:val="99"/>
    <w:unhideWhenUsed/>
    <w:rsid w:val="00F018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859"/>
    <w:rPr>
      <w:kern w:val="3"/>
      <w:sz w:val="22"/>
      <w:szCs w:val="22"/>
      <w:lang w:val="en-US" w:eastAsia="en-US"/>
    </w:rPr>
  </w:style>
  <w:style w:type="table" w:styleId="Tabela-Siatka">
    <w:name w:val="Table Grid"/>
    <w:basedOn w:val="Standardowy"/>
    <w:uiPriority w:val="39"/>
    <w:rsid w:val="00AE76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F09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0995"/>
    <w:rPr>
      <w:rFonts w:ascii="Tahoma" w:hAnsi="Tahoma" w:cs="Tahoma"/>
      <w:kern w:val="3"/>
      <w:sz w:val="16"/>
      <w:szCs w:val="16"/>
      <w:lang w:val="en-US" w:eastAsia="en-US"/>
    </w:rPr>
  </w:style>
  <w:style w:type="paragraph" w:styleId="Bezodstpw">
    <w:name w:val="No Spacing"/>
    <w:uiPriority w:val="1"/>
    <w:qFormat/>
    <w:rsid w:val="003949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Skowron</dc:creator>
  <cp:lastModifiedBy>Radca prawny</cp:lastModifiedBy>
  <cp:revision>5</cp:revision>
  <cp:lastPrinted>2018-08-16T08:49:00Z</cp:lastPrinted>
  <dcterms:created xsi:type="dcterms:W3CDTF">2019-10-22T06:09:00Z</dcterms:created>
  <dcterms:modified xsi:type="dcterms:W3CDTF">2019-10-22T06:16:00Z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