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96641F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96641F">
            <w:pPr>
              <w:widowControl w:val="0"/>
              <w:suppressAutoHyphens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B42925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</w:t>
            </w:r>
            <w:r w:rsidR="00D11A2D">
              <w:rPr>
                <w:color w:val="000000"/>
                <w:kern w:val="3"/>
                <w:lang w:eastAsia="zh-CN"/>
              </w:rPr>
              <w:t xml:space="preserve">pn </w:t>
            </w:r>
            <w:r w:rsidR="0096641F" w:rsidRPr="0096641F">
              <w:rPr>
                <w:rFonts w:ascii="Times New Roman" w:hAnsi="Times New Roman" w:cs="Times New Roman"/>
                <w:b/>
                <w:bCs/>
                <w:iCs/>
              </w:rPr>
              <w:t xml:space="preserve">„Budowa przydomowych oczyszczalni ścieków na terenie gminy Włocławek </w:t>
            </w:r>
            <w:r w:rsidR="0096641F" w:rsidRPr="0096641F">
              <w:rPr>
                <w:rFonts w:ascii="Times New Roman" w:eastAsia="Arial Narrow" w:hAnsi="Times New Roman" w:cs="Times New Roman"/>
                <w:b/>
                <w:iCs/>
                <w:lang w:eastAsia="zh-CN"/>
              </w:rPr>
              <w:t>”,</w:t>
            </w:r>
            <w:r w:rsidR="0096641F" w:rsidRPr="0096641F">
              <w:rPr>
                <w:rFonts w:ascii="Times New Roman" w:hAnsi="Times New Roman" w:cs="Times New Roman"/>
                <w:b/>
                <w:bCs/>
                <w:iCs/>
              </w:rPr>
              <w:t xml:space="preserve"> RBRiGK.271.2.23.2019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96641F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</w:r>
            <w:proofErr w:type="spellStart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zakres</w:t>
            </w:r>
            <w:proofErr w:type="spellEnd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 xml:space="preserve">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96641F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96641F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317" w:rsidRDefault="00FD6317" w:rsidP="00F23FE3">
      <w:pPr>
        <w:spacing w:after="0" w:line="240" w:lineRule="auto"/>
      </w:pPr>
      <w:r>
        <w:separator/>
      </w:r>
    </w:p>
  </w:endnote>
  <w:endnote w:type="continuationSeparator" w:id="0">
    <w:p w:rsidR="00FD6317" w:rsidRDefault="00FD6317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317" w:rsidRDefault="00FD6317" w:rsidP="00F23FE3">
      <w:pPr>
        <w:spacing w:after="0" w:line="240" w:lineRule="auto"/>
      </w:pPr>
      <w:r>
        <w:separator/>
      </w:r>
    </w:p>
  </w:footnote>
  <w:footnote w:type="continuationSeparator" w:id="0">
    <w:p w:rsidR="00FD6317" w:rsidRDefault="00FD6317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</w:t>
      </w:r>
      <w:proofErr w:type="spellStart"/>
      <w:r w:rsidRPr="00C86A76">
        <w:rPr>
          <w:rFonts w:ascii="Arial" w:hAnsi="Arial" w:cs="Arial"/>
          <w:sz w:val="16"/>
          <w:szCs w:val="16"/>
        </w:rPr>
        <w:t>zakres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 xml:space="preserve">4) czy podmiot , na zdolnościach którego </w:t>
      </w:r>
      <w:proofErr w:type="spellStart"/>
      <w:r w:rsidRPr="00C86A76">
        <w:rPr>
          <w:rFonts w:ascii="Arial" w:hAnsi="Arial" w:cs="Arial"/>
          <w:sz w:val="16"/>
          <w:szCs w:val="16"/>
        </w:rPr>
        <w:t>wykonawca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FE3"/>
    <w:rsid w:val="0005420A"/>
    <w:rsid w:val="000B218F"/>
    <w:rsid w:val="003578CD"/>
    <w:rsid w:val="004A252E"/>
    <w:rsid w:val="005F622F"/>
    <w:rsid w:val="006845C2"/>
    <w:rsid w:val="007E22C7"/>
    <w:rsid w:val="00931587"/>
    <w:rsid w:val="0096641F"/>
    <w:rsid w:val="00A414C7"/>
    <w:rsid w:val="00A81A76"/>
    <w:rsid w:val="00B42925"/>
    <w:rsid w:val="00B9088F"/>
    <w:rsid w:val="00C6387D"/>
    <w:rsid w:val="00D11A2D"/>
    <w:rsid w:val="00D809AF"/>
    <w:rsid w:val="00E071B5"/>
    <w:rsid w:val="00E45C8D"/>
    <w:rsid w:val="00EB0855"/>
    <w:rsid w:val="00F23FE3"/>
    <w:rsid w:val="00FD6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7</cp:revision>
  <dcterms:created xsi:type="dcterms:W3CDTF">2019-03-04T05:07:00Z</dcterms:created>
  <dcterms:modified xsi:type="dcterms:W3CDTF">2019-10-22T00:03:00Z</dcterms:modified>
</cp:coreProperties>
</file>