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706" w:rsidRDefault="000F5706" w:rsidP="000F5706">
      <w:pPr>
        <w:pStyle w:val="Normalny1"/>
        <w:jc w:val="right"/>
      </w:pPr>
      <w:r>
        <w:rPr>
          <w:rFonts w:ascii="Times New Roman" w:hAnsi="Times New Roman" w:cs="Times New Roman"/>
          <w:b/>
          <w:bCs/>
          <w:sz w:val="24"/>
          <w:szCs w:val="24"/>
        </w:rPr>
        <w:t>Załącznik nr 6 do SIWZ</w:t>
      </w:r>
    </w:p>
    <w:p w:rsidR="000F5706" w:rsidRDefault="000F5706" w:rsidP="000F5706">
      <w:pPr>
        <w:pStyle w:val="Normalny1"/>
        <w:jc w:val="center"/>
      </w:pPr>
      <w:r>
        <w:rPr>
          <w:rFonts w:ascii="Times New Roman" w:hAnsi="Times New Roman" w:cs="Times New Roman"/>
          <w:b/>
          <w:bCs/>
          <w:sz w:val="24"/>
          <w:szCs w:val="24"/>
        </w:rPr>
        <w:t>Wzór umowy</w:t>
      </w:r>
    </w:p>
    <w:p w:rsidR="000F5706" w:rsidRDefault="000F5706" w:rsidP="000F5706">
      <w:pPr>
        <w:pStyle w:val="Normalny1"/>
        <w:jc w:val="center"/>
      </w:pPr>
      <w:r>
        <w:rPr>
          <w:rFonts w:ascii="Times New Roman" w:hAnsi="Times New Roman" w:cs="Times New Roman"/>
          <w:b/>
          <w:bCs/>
          <w:sz w:val="24"/>
          <w:szCs w:val="24"/>
        </w:rPr>
        <w:t>Umowa Nr ….. /2019</w:t>
      </w:r>
    </w:p>
    <w:p w:rsidR="000F5706" w:rsidRDefault="000F5706" w:rsidP="000F5706">
      <w:pPr>
        <w:pStyle w:val="Normalny1"/>
        <w:rPr>
          <w:rFonts w:ascii="Times New Roman" w:hAnsi="Times New Roman" w:cs="Times New Roman"/>
          <w:sz w:val="24"/>
          <w:szCs w:val="24"/>
        </w:rPr>
      </w:pPr>
    </w:p>
    <w:p w:rsidR="000F5706" w:rsidRDefault="000F5706" w:rsidP="000F5706">
      <w:pPr>
        <w:pStyle w:val="Normalny1"/>
        <w:spacing w:line="276" w:lineRule="auto"/>
        <w:jc w:val="both"/>
      </w:pPr>
      <w:r>
        <w:rPr>
          <w:rFonts w:ascii="Times New Roman" w:hAnsi="Times New Roman" w:cs="Times New Roman"/>
          <w:sz w:val="24"/>
          <w:szCs w:val="24"/>
        </w:rPr>
        <w:t xml:space="preserve">zawarta w dniu </w:t>
      </w:r>
      <w:r>
        <w:rPr>
          <w:rFonts w:ascii="Times New Roman" w:hAnsi="Times New Roman" w:cs="Times New Roman"/>
          <w:b/>
          <w:bCs/>
          <w:sz w:val="24"/>
          <w:szCs w:val="24"/>
        </w:rPr>
        <w:t xml:space="preserve">……………. </w:t>
      </w:r>
      <w:r>
        <w:rPr>
          <w:rFonts w:ascii="Times New Roman" w:hAnsi="Times New Roman" w:cs="Times New Roman"/>
          <w:sz w:val="24"/>
          <w:szCs w:val="24"/>
        </w:rPr>
        <w:t>we Włocławku pomiędzy:</w:t>
      </w:r>
    </w:p>
    <w:p w:rsidR="000F5706" w:rsidRDefault="000F5706" w:rsidP="000F5706">
      <w:pPr>
        <w:pStyle w:val="Normalny1"/>
        <w:spacing w:line="276" w:lineRule="auto"/>
        <w:jc w:val="both"/>
      </w:pPr>
      <w:r>
        <w:rPr>
          <w:rFonts w:ascii="Times New Roman" w:hAnsi="Times New Roman" w:cs="Times New Roman"/>
          <w:b/>
          <w:bCs/>
          <w:sz w:val="24"/>
          <w:szCs w:val="24"/>
        </w:rPr>
        <w:t xml:space="preserve">Gminą Włocławek z siedzibą przy ul. Królewieckiej 7,  87-800 Włocławek, NIP 8882878334, REGON 910866904 </w:t>
      </w:r>
      <w:r>
        <w:rPr>
          <w:rFonts w:ascii="Times New Roman" w:hAnsi="Times New Roman" w:cs="Times New Roman"/>
          <w:sz w:val="24"/>
          <w:szCs w:val="24"/>
        </w:rPr>
        <w:t>reprezentowaną przez :</w:t>
      </w:r>
    </w:p>
    <w:p w:rsidR="000F5706" w:rsidRDefault="000F5706" w:rsidP="000F5706">
      <w:pPr>
        <w:pStyle w:val="Bezodstpw"/>
        <w:spacing w:line="276" w:lineRule="auto"/>
      </w:pPr>
      <w:r>
        <w:rPr>
          <w:b/>
          <w:bCs/>
        </w:rPr>
        <w:t xml:space="preserve">Panią Magdalenę </w:t>
      </w:r>
      <w:proofErr w:type="spellStart"/>
      <w:r>
        <w:rPr>
          <w:b/>
          <w:bCs/>
        </w:rPr>
        <w:t>Korpolak</w:t>
      </w:r>
      <w:proofErr w:type="spellEnd"/>
      <w:r>
        <w:rPr>
          <w:b/>
          <w:bCs/>
        </w:rPr>
        <w:t>-Komorowską - Wójt Gminy</w:t>
      </w:r>
      <w:r>
        <w:rPr>
          <w:b/>
          <w:bCs/>
        </w:rPr>
        <w:tab/>
      </w:r>
      <w:r>
        <w:rPr>
          <w:b/>
          <w:bCs/>
        </w:rPr>
        <w:tab/>
      </w:r>
      <w:r>
        <w:rPr>
          <w:b/>
          <w:bCs/>
        </w:rPr>
        <w:tab/>
      </w:r>
      <w:r>
        <w:rPr>
          <w:b/>
          <w:bCs/>
        </w:rPr>
        <w:tab/>
      </w:r>
    </w:p>
    <w:p w:rsidR="000F5706" w:rsidRDefault="000F5706" w:rsidP="000F5706">
      <w:pPr>
        <w:pStyle w:val="Bezodstpw"/>
        <w:spacing w:line="276" w:lineRule="auto"/>
      </w:pPr>
      <w:r>
        <w:t xml:space="preserve">przy kontrasygnacie </w:t>
      </w:r>
      <w:r>
        <w:rPr>
          <w:b/>
          <w:bCs/>
        </w:rPr>
        <w:t>Pani  Tatiany Kowalewskiej - Skarbnik Gminy</w:t>
      </w:r>
    </w:p>
    <w:p w:rsidR="000F5706" w:rsidRDefault="000F5706" w:rsidP="000F5706">
      <w:pPr>
        <w:pStyle w:val="Bezodstpw"/>
        <w:spacing w:line="276" w:lineRule="auto"/>
      </w:pPr>
      <w:r>
        <w:t>zwaną w dalszej części umowy „</w:t>
      </w:r>
      <w:r>
        <w:rPr>
          <w:b/>
          <w:bCs/>
          <w:i/>
          <w:iCs/>
        </w:rPr>
        <w:t>Zamawiającym”</w:t>
      </w:r>
      <w:r>
        <w:rPr>
          <w:b/>
          <w:bCs/>
        </w:rPr>
        <w:t>,</w:t>
      </w:r>
    </w:p>
    <w:p w:rsidR="000F5706" w:rsidRDefault="000F5706" w:rsidP="000F5706">
      <w:pPr>
        <w:pStyle w:val="Normalny1"/>
        <w:rPr>
          <w:rFonts w:ascii="Times New Roman" w:hAnsi="Times New Roman" w:cs="Times New Roman"/>
          <w:b/>
          <w:bCs/>
          <w:sz w:val="24"/>
          <w:szCs w:val="24"/>
        </w:rPr>
      </w:pPr>
    </w:p>
    <w:p w:rsidR="000F5706" w:rsidRDefault="000F5706" w:rsidP="000F5706">
      <w:pPr>
        <w:pStyle w:val="Normalny1"/>
      </w:pPr>
      <w:r>
        <w:rPr>
          <w:rFonts w:ascii="Times New Roman" w:hAnsi="Times New Roman" w:cs="Times New Roman"/>
          <w:sz w:val="24"/>
          <w:szCs w:val="24"/>
        </w:rPr>
        <w:t xml:space="preserve">a  </w:t>
      </w:r>
    </w:p>
    <w:p w:rsidR="000F5706" w:rsidRDefault="000F5706" w:rsidP="000F5706">
      <w:pPr>
        <w:pStyle w:val="Normalny1"/>
      </w:pPr>
      <w:r>
        <w:rPr>
          <w:rFonts w:ascii="Times New Roman" w:hAnsi="Times New Roman" w:cs="Times New Roman"/>
          <w:sz w:val="24"/>
          <w:szCs w:val="24"/>
        </w:rPr>
        <w:t>.....................................................................................................................................................</w:t>
      </w:r>
    </w:p>
    <w:p w:rsidR="000F5706" w:rsidRDefault="000F5706" w:rsidP="000F5706">
      <w:pPr>
        <w:pStyle w:val="Normalny1"/>
        <w:rPr>
          <w:rFonts w:ascii="Times New Roman" w:hAnsi="Times New Roman" w:cs="Times New Roman"/>
          <w:sz w:val="24"/>
          <w:szCs w:val="24"/>
        </w:rPr>
      </w:pPr>
    </w:p>
    <w:p w:rsidR="000F5706" w:rsidRDefault="000F5706" w:rsidP="000F5706">
      <w:pPr>
        <w:pStyle w:val="Normalny1"/>
      </w:pPr>
      <w:r>
        <w:rPr>
          <w:rFonts w:ascii="Times New Roman" w:hAnsi="Times New Roman" w:cs="Times New Roman"/>
          <w:sz w:val="24"/>
          <w:szCs w:val="24"/>
        </w:rPr>
        <w:t>.....................................................................................................................................................</w:t>
      </w:r>
    </w:p>
    <w:p w:rsidR="000F5706" w:rsidRDefault="000F5706" w:rsidP="000F5706">
      <w:pPr>
        <w:pStyle w:val="Normalny1"/>
        <w:rPr>
          <w:rFonts w:ascii="Times New Roman" w:hAnsi="Times New Roman" w:cs="Times New Roman"/>
          <w:sz w:val="24"/>
          <w:szCs w:val="24"/>
        </w:rPr>
      </w:pPr>
    </w:p>
    <w:p w:rsidR="000F5706" w:rsidRDefault="000F5706" w:rsidP="000F5706">
      <w:pPr>
        <w:pStyle w:val="Normalny1"/>
      </w:pPr>
      <w:r>
        <w:rPr>
          <w:rFonts w:ascii="Times New Roman" w:hAnsi="Times New Roman" w:cs="Times New Roman"/>
          <w:sz w:val="24"/>
          <w:szCs w:val="24"/>
        </w:rPr>
        <w:t xml:space="preserve">zwanym w dalszej części umowy </w:t>
      </w:r>
      <w:r>
        <w:rPr>
          <w:rFonts w:ascii="Times New Roman" w:hAnsi="Times New Roman" w:cs="Times New Roman"/>
          <w:b/>
          <w:bCs/>
          <w:sz w:val="24"/>
          <w:szCs w:val="24"/>
        </w:rPr>
        <w:t>,,</w:t>
      </w:r>
      <w:r>
        <w:rPr>
          <w:rFonts w:ascii="Times New Roman" w:hAnsi="Times New Roman" w:cs="Times New Roman"/>
          <w:b/>
          <w:bCs/>
          <w:i/>
          <w:iCs/>
          <w:sz w:val="24"/>
          <w:szCs w:val="24"/>
        </w:rPr>
        <w:t>Wykonawcą"</w:t>
      </w:r>
    </w:p>
    <w:p w:rsidR="000F5706" w:rsidRDefault="000F5706" w:rsidP="000F5706">
      <w:pPr>
        <w:pStyle w:val="Normalny1"/>
        <w:rPr>
          <w:rFonts w:ascii="Times New Roman" w:hAnsi="Times New Roman" w:cs="Times New Roman"/>
          <w:sz w:val="24"/>
          <w:szCs w:val="24"/>
        </w:rPr>
      </w:pPr>
    </w:p>
    <w:p w:rsidR="000F5706" w:rsidRDefault="000F5706" w:rsidP="000F5706">
      <w:pPr>
        <w:pStyle w:val="Normalny1"/>
        <w:jc w:val="both"/>
      </w:pPr>
      <w:r>
        <w:rPr>
          <w:rFonts w:ascii="Times New Roman" w:hAnsi="Times New Roman" w:cs="Times New Roman"/>
          <w:sz w:val="24"/>
          <w:szCs w:val="24"/>
        </w:rPr>
        <w:t>Niniejsza umowa została zawarta na podstawie dokonanego przez Zamawiającego wyboru jako najkorzystniejszej oferty Wykonawcy w postępowaniu o udzielenie zamówienia publicznego w trybie przetargu nieograniczonego  zgodnie z przepisami  ustawy z dnia 29 stycznia 2004 r. Prawo zamówień publicznych (Dz. U. z 2018 r. poz. 1986 ze zmianami).</w:t>
      </w:r>
    </w:p>
    <w:p w:rsidR="000F5706" w:rsidRDefault="000F5706" w:rsidP="000F5706">
      <w:pPr>
        <w:pStyle w:val="Normalny1"/>
        <w:rPr>
          <w:rFonts w:ascii="Times New Roman" w:hAnsi="Times New Roman" w:cs="Times New Roman"/>
          <w:sz w:val="24"/>
          <w:szCs w:val="24"/>
        </w:rPr>
      </w:pPr>
    </w:p>
    <w:p w:rsidR="000F5706" w:rsidRDefault="000F5706" w:rsidP="000F5706">
      <w:pPr>
        <w:pStyle w:val="Normalny1"/>
        <w:jc w:val="center"/>
      </w:pPr>
      <w:r>
        <w:rPr>
          <w:rFonts w:ascii="Times New Roman" w:hAnsi="Times New Roman" w:cs="Times New Roman"/>
          <w:sz w:val="24"/>
          <w:szCs w:val="24"/>
        </w:rPr>
        <w:t>§ 1.</w:t>
      </w:r>
    </w:p>
    <w:p w:rsidR="000F5706" w:rsidRDefault="000F5706" w:rsidP="000F5706">
      <w:pPr>
        <w:pStyle w:val="Normalny1"/>
        <w:jc w:val="both"/>
      </w:pPr>
      <w:r>
        <w:rPr>
          <w:rFonts w:ascii="Times New Roman" w:hAnsi="Times New Roman" w:cs="Times New Roman"/>
          <w:sz w:val="24"/>
          <w:szCs w:val="24"/>
        </w:rPr>
        <w:t xml:space="preserve">1. Zamawiający zleca, a Wykonawca przyjmuje do wykonania dostawę </w:t>
      </w:r>
      <w:r>
        <w:rPr>
          <w:rFonts w:ascii="Times New Roman" w:hAnsi="Times New Roman" w:cs="Times New Roman"/>
          <w:color w:val="000000"/>
          <w:sz w:val="24"/>
          <w:szCs w:val="24"/>
        </w:rPr>
        <w:t>doposażenia  kuchni i stołówki szkolnej do Szkoły Podstawowej im. Polskich Noblistów z Oddziałami Integracyjnymi w Kruszynie oraz do Szkoły Podstawowej im. Janusza Korczaka z Oddziałami Integracyjnymi w Smólniku w ramach realizacji rządowego programu „Posiłek w szkole i w domu"</w:t>
      </w:r>
      <w:r w:rsidR="003D0A7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z podziałem na części.</w:t>
      </w:r>
    </w:p>
    <w:p w:rsidR="000F5706" w:rsidRDefault="000F5706" w:rsidP="000F5706">
      <w:pPr>
        <w:pStyle w:val="Normalny1"/>
        <w:jc w:val="both"/>
      </w:pPr>
      <w:r>
        <w:rPr>
          <w:rFonts w:ascii="Times New Roman" w:hAnsi="Times New Roman" w:cs="Times New Roman"/>
          <w:sz w:val="24"/>
          <w:szCs w:val="24"/>
        </w:rPr>
        <w:t xml:space="preserve">2. </w:t>
      </w:r>
      <w:r>
        <w:rPr>
          <w:rFonts w:ascii="Times New Roman" w:hAnsi="Times New Roman" w:cs="Times New Roman"/>
          <w:color w:val="000000"/>
          <w:sz w:val="24"/>
          <w:szCs w:val="24"/>
        </w:rPr>
        <w:t xml:space="preserve">Wykonawca w ramach niniejszej umowy </w:t>
      </w:r>
      <w:r>
        <w:rPr>
          <w:rFonts w:ascii="Times New Roman" w:hAnsi="Times New Roman" w:cs="Times New Roman"/>
          <w:b/>
          <w:bCs/>
          <w:color w:val="000000"/>
          <w:sz w:val="24"/>
          <w:szCs w:val="24"/>
        </w:rPr>
        <w:t>zobowiązuje się do wykonania części .............. zamówienia</w:t>
      </w:r>
      <w:r>
        <w:rPr>
          <w:rFonts w:ascii="Times New Roman" w:hAnsi="Times New Roman" w:cs="Times New Roman"/>
          <w:color w:val="000000"/>
          <w:sz w:val="24"/>
          <w:szCs w:val="24"/>
        </w:rPr>
        <w:t xml:space="preserve"> zgodnie z treścią SIWZ, zwanej dalej przedmiotem umowy.</w:t>
      </w:r>
    </w:p>
    <w:p w:rsidR="000F5706" w:rsidRDefault="000F5706" w:rsidP="000F5706">
      <w:pPr>
        <w:pStyle w:val="Normalny1"/>
        <w:jc w:val="both"/>
      </w:pPr>
      <w:r>
        <w:rPr>
          <w:rFonts w:ascii="Times New Roman" w:hAnsi="Times New Roman" w:cs="Times New Roman"/>
          <w:color w:val="000000"/>
          <w:sz w:val="24"/>
          <w:szCs w:val="24"/>
        </w:rPr>
        <w:t xml:space="preserve">3. Szczegółowy zakres dostaw zawiera Formularz asortymentowo-cenowy stanowiący załącznik </w:t>
      </w:r>
      <w:r w:rsidR="003D0A7F">
        <w:rPr>
          <w:rFonts w:ascii="Times New Roman" w:hAnsi="Times New Roman" w:cs="Times New Roman"/>
          <w:color w:val="000000"/>
          <w:sz w:val="24"/>
          <w:szCs w:val="24"/>
        </w:rPr>
        <w:t>do umowy.</w:t>
      </w:r>
    </w:p>
    <w:p w:rsidR="000F5706" w:rsidRDefault="000F5706" w:rsidP="000F5706">
      <w:pPr>
        <w:pStyle w:val="FR1"/>
        <w:spacing w:before="260"/>
        <w:ind w:left="120"/>
        <w:jc w:val="center"/>
      </w:pPr>
      <w:r>
        <w:rPr>
          <w:rFonts w:ascii="Times New Roman" w:hAnsi="Times New Roman" w:cs="Times New Roman"/>
          <w:sz w:val="24"/>
          <w:szCs w:val="24"/>
        </w:rPr>
        <w:t>§ 2</w:t>
      </w:r>
    </w:p>
    <w:p w:rsidR="000F5706" w:rsidRDefault="000F5706" w:rsidP="000F5706">
      <w:pPr>
        <w:pStyle w:val="FR1"/>
        <w:spacing w:before="260"/>
        <w:jc w:val="both"/>
      </w:pPr>
      <w:r>
        <w:rPr>
          <w:rFonts w:ascii="Times New Roman" w:hAnsi="Times New Roman" w:cs="Times New Roman"/>
          <w:sz w:val="24"/>
          <w:szCs w:val="24"/>
        </w:rPr>
        <w:t xml:space="preserve">Dostawę stanowiącą przedmiot umowy Wykonawca wykona w terminie </w:t>
      </w:r>
      <w:r>
        <w:rPr>
          <w:rFonts w:ascii="Times New Roman" w:hAnsi="Times New Roman" w:cs="Times New Roman"/>
          <w:b/>
          <w:bCs/>
          <w:sz w:val="24"/>
          <w:szCs w:val="24"/>
        </w:rPr>
        <w:t>30 dni od dnia zawarcia umowy.</w:t>
      </w:r>
    </w:p>
    <w:p w:rsidR="000F5706" w:rsidRDefault="000F5706" w:rsidP="000F5706">
      <w:pPr>
        <w:pStyle w:val="FR1"/>
        <w:spacing w:before="340"/>
        <w:ind w:left="120"/>
        <w:jc w:val="center"/>
      </w:pPr>
      <w:r>
        <w:rPr>
          <w:rFonts w:ascii="Times New Roman" w:hAnsi="Times New Roman" w:cs="Times New Roman"/>
          <w:sz w:val="24"/>
          <w:szCs w:val="24"/>
        </w:rPr>
        <w:t xml:space="preserve">§ 3 </w:t>
      </w:r>
    </w:p>
    <w:p w:rsidR="000F5706" w:rsidRDefault="000F5706" w:rsidP="000F5706">
      <w:pPr>
        <w:pStyle w:val="Standard"/>
        <w:spacing w:before="180"/>
        <w:jc w:val="both"/>
      </w:pPr>
      <w:r>
        <w:rPr>
          <w:rFonts w:ascii="Times New Roman" w:hAnsi="Times New Roman"/>
          <w:color w:val="000000"/>
        </w:rPr>
        <w:t xml:space="preserve">1. Wykonawca zobowiązuje się dostarczyć zamawiany sprzęt do siedziby danej szkoły. Wyposażenie zostanie dostarczone, rozładowane, zamontowane i przedstawione do odbioru w siedzibie danej szkoły w miejscu wskazanym przez dyrektora szkoły, na koszt </w:t>
      </w:r>
      <w:r w:rsidR="003D0A7F">
        <w:rPr>
          <w:rFonts w:ascii="Times New Roman" w:hAnsi="Times New Roman"/>
          <w:color w:val="000000"/>
        </w:rPr>
        <w:t xml:space="preserve">i ryzyko </w:t>
      </w:r>
      <w:r>
        <w:rPr>
          <w:rFonts w:ascii="Times New Roman" w:hAnsi="Times New Roman"/>
          <w:color w:val="000000"/>
        </w:rPr>
        <w:t>Wykonawcy. Do odbioru sprzętu, jego sprawdzenia, sporządzenia i podpisania protokołu odbioru upoważniony jest dyrektor szkoły lub osoba przez niego upoważniona</w:t>
      </w:r>
      <w:r>
        <w:rPr>
          <w:rFonts w:ascii="Times New Roman" w:hAnsi="Times New Roman"/>
          <w:color w:val="FF0000"/>
        </w:rPr>
        <w:t xml:space="preserve"> </w:t>
      </w:r>
      <w:r>
        <w:rPr>
          <w:rFonts w:ascii="Times New Roman" w:hAnsi="Times New Roman"/>
          <w:color w:val="000000"/>
        </w:rPr>
        <w:t>celem kontroli nad prawidłowością wykonania zadania.</w:t>
      </w:r>
    </w:p>
    <w:p w:rsidR="000F5706" w:rsidRDefault="000F5706" w:rsidP="000F5706">
      <w:pPr>
        <w:pStyle w:val="Standard"/>
        <w:spacing w:before="180"/>
        <w:jc w:val="both"/>
        <w:rPr>
          <w:rFonts w:ascii="Times New Roman" w:hAnsi="Times New Roman"/>
        </w:rPr>
      </w:pPr>
    </w:p>
    <w:p w:rsidR="000F5706" w:rsidRDefault="000F5706" w:rsidP="000F5706">
      <w:pPr>
        <w:pStyle w:val="Standard"/>
        <w:spacing w:before="180"/>
        <w:jc w:val="both"/>
      </w:pPr>
      <w:r>
        <w:rPr>
          <w:rFonts w:ascii="Times New Roman" w:hAnsi="Times New Roman"/>
        </w:rPr>
        <w:lastRenderedPageBreak/>
        <w:t>2. Wykonawca na co najmniej 2 dni przed planowaną dostawą powiadomi szkołę o terminie dostawy.</w:t>
      </w:r>
    </w:p>
    <w:p w:rsidR="000F5706" w:rsidRDefault="000F5706" w:rsidP="000F5706">
      <w:pPr>
        <w:pStyle w:val="Standard"/>
        <w:spacing w:before="180"/>
        <w:jc w:val="both"/>
      </w:pPr>
      <w:r>
        <w:rPr>
          <w:rFonts w:ascii="Times New Roman" w:hAnsi="Times New Roman"/>
        </w:rPr>
        <w:t>3. Dostawy realizowane będą w godzinach i dniach pracy szkoły.</w:t>
      </w:r>
    </w:p>
    <w:p w:rsidR="000F5706" w:rsidRDefault="000F5706" w:rsidP="000F5706">
      <w:pPr>
        <w:pStyle w:val="Standard"/>
        <w:spacing w:before="180"/>
        <w:jc w:val="both"/>
      </w:pPr>
      <w:r>
        <w:rPr>
          <w:rFonts w:ascii="Times New Roman" w:hAnsi="Times New Roman"/>
        </w:rPr>
        <w:t>4. Wykonawca zobowiązany jest dostarczyć sprzęt w oryginalnych opakowaniach producenta.</w:t>
      </w:r>
    </w:p>
    <w:p w:rsidR="000F5706" w:rsidRDefault="000F5706" w:rsidP="000F5706">
      <w:pPr>
        <w:pStyle w:val="Standard"/>
        <w:spacing w:before="180"/>
        <w:jc w:val="both"/>
      </w:pPr>
      <w:r>
        <w:rPr>
          <w:rFonts w:ascii="Times New Roman" w:hAnsi="Times New Roman"/>
        </w:rPr>
        <w:t>5. Podczas dokonywania odbioru przeprowadzona zostanie weryfikacja parametrów mająca na celu wykazanie Zamawiającemu, że dostarczony przedmiot umowy spełnia wymagania określone w zamówieniu. Ponadto Wykonawca przekaże Zamawiającemu oświadczenie, że przedmiot umowy jest fabrycznie nowy, nieużywany, w pełni sprawny i gotowy do użycia.</w:t>
      </w:r>
    </w:p>
    <w:p w:rsidR="000F5706" w:rsidRDefault="000F5706" w:rsidP="000F5706">
      <w:pPr>
        <w:pStyle w:val="Standard"/>
        <w:spacing w:before="180"/>
        <w:jc w:val="both"/>
      </w:pPr>
      <w:r>
        <w:rPr>
          <w:rFonts w:ascii="Times New Roman" w:hAnsi="Times New Roman"/>
        </w:rPr>
        <w:t xml:space="preserve">6. Wraz z towarem Wykonawca wyda Zamawiającemu </w:t>
      </w:r>
      <w:r>
        <w:rPr>
          <w:rFonts w:ascii="Times New Roman" w:hAnsi="Times New Roman"/>
          <w:color w:val="000000"/>
        </w:rPr>
        <w:t>karty gwarancyjne wystawione przez producenta sprzętu</w:t>
      </w:r>
      <w:r>
        <w:rPr>
          <w:rFonts w:ascii="Times New Roman" w:hAnsi="Times New Roman"/>
        </w:rPr>
        <w:t>, stosowne certyfikaty, instrukcje dotyczące sposobu korzystania z rzeczy w języku polskim oraz inne dokumenty dopuszczające dany sprzęt do użytku.</w:t>
      </w:r>
    </w:p>
    <w:p w:rsidR="000F5706" w:rsidRDefault="000F5706" w:rsidP="000F5706">
      <w:pPr>
        <w:pStyle w:val="Standard"/>
        <w:spacing w:before="180"/>
        <w:jc w:val="both"/>
      </w:pPr>
      <w:r>
        <w:rPr>
          <w:rFonts w:ascii="Times New Roman" w:hAnsi="Times New Roman"/>
        </w:rPr>
        <w:t>7. Z czynności odbioru przedstawiciele stron spiszą protokół odbioru. Odbiór uważa się za dokonany, jeżeli protokół odbioru będzie podpisany przez obie strony.</w:t>
      </w:r>
    </w:p>
    <w:p w:rsidR="000F5706" w:rsidRDefault="000F5706" w:rsidP="000F5706">
      <w:pPr>
        <w:pStyle w:val="Standard"/>
        <w:spacing w:before="180"/>
        <w:jc w:val="both"/>
      </w:pPr>
      <w:r>
        <w:rPr>
          <w:rFonts w:ascii="Times New Roman" w:hAnsi="Times New Roman"/>
        </w:rPr>
        <w:t xml:space="preserve">8. Jeżeli w trakcie odbioru zostaną stwierdzone wady usterki lub braki dające się usunąć, Zamawiający może odmówić odbioru przedmiotu umowy w części dotkniętej tymi wadami, usterkami  lub brakami, wyznaczając termin do ich usunięcia. W tym przypadku w protokole odbioru zostaną wskazane nieodebrane elementy przedmiotu umowy ze wskazaniem terminu ich dostarczenia, nie dłuższym niż </w:t>
      </w:r>
      <w:r w:rsidR="003D0A7F">
        <w:rPr>
          <w:rFonts w:ascii="Times New Roman" w:hAnsi="Times New Roman"/>
        </w:rPr>
        <w:t>7</w:t>
      </w:r>
      <w:r>
        <w:rPr>
          <w:rFonts w:ascii="Times New Roman" w:hAnsi="Times New Roman"/>
          <w:b/>
          <w:color w:val="auto"/>
        </w:rPr>
        <w:t xml:space="preserve"> dni roboczych.</w:t>
      </w:r>
    </w:p>
    <w:p w:rsidR="000F5706" w:rsidRDefault="000F5706" w:rsidP="000F5706">
      <w:pPr>
        <w:pStyle w:val="Standard"/>
        <w:spacing w:before="180"/>
        <w:jc w:val="both"/>
      </w:pPr>
      <w:r>
        <w:rPr>
          <w:rFonts w:ascii="Times New Roman" w:hAnsi="Times New Roman"/>
        </w:rPr>
        <w:t>9. Po usunięciu przez Wykonawcę na własny koszt wad, usterek lub braków, Wykonawca zgłosi Zamawiającemu fakt ich usunięcia, a Zamawiający po stwierdzeniu prawidłowego wykonania dokona odbioru przedmiotu umowy. Do ponownego odbioru zastosowanie znajdują postanowienia ust. 3-7.</w:t>
      </w:r>
    </w:p>
    <w:p w:rsidR="000F5706" w:rsidRDefault="000F5706" w:rsidP="000F5706">
      <w:pPr>
        <w:pStyle w:val="Standard"/>
        <w:spacing w:before="180"/>
        <w:jc w:val="both"/>
      </w:pPr>
      <w:r>
        <w:rPr>
          <w:rFonts w:ascii="Times New Roman" w:hAnsi="Times New Roman" w:cs="Times New Roman"/>
          <w:color w:val="000000"/>
        </w:rPr>
        <w:t>10. Po bezskutecznym upływie terminu, o którym mowa w ust. 8 Zamawiający ma prawo odstąpić od umowy w części lub w całości.</w:t>
      </w:r>
    </w:p>
    <w:p w:rsidR="000F5706" w:rsidRDefault="000F5706" w:rsidP="003D0A7F">
      <w:pPr>
        <w:pStyle w:val="Standard"/>
        <w:ind w:left="14"/>
        <w:jc w:val="both"/>
      </w:pPr>
      <w:r>
        <w:rPr>
          <w:rFonts w:ascii="Times New Roman" w:hAnsi="Times New Roman" w:cs="Tahoma"/>
          <w:bCs/>
        </w:rPr>
        <w:t xml:space="preserve">                            </w:t>
      </w:r>
      <w:r>
        <w:rPr>
          <w:rFonts w:ascii="Times New Roman" w:hAnsi="Times New Roman" w:cs="Tahoma"/>
          <w:b/>
        </w:rPr>
        <w:t xml:space="preserve">       </w:t>
      </w:r>
      <w:r w:rsidR="003D0A7F">
        <w:rPr>
          <w:rFonts w:ascii="Times New Roman" w:hAnsi="Times New Roman" w:cs="Tahoma"/>
          <w:b/>
        </w:rPr>
        <w:t xml:space="preserve">                             </w:t>
      </w:r>
      <w:r>
        <w:rPr>
          <w:rFonts w:ascii="Times New Roman" w:hAnsi="Times New Roman" w:cs="Tahoma"/>
          <w:b/>
        </w:rPr>
        <w:t xml:space="preserve">             </w:t>
      </w:r>
      <w:r>
        <w:rPr>
          <w:rFonts w:ascii="Times New Roman" w:hAnsi="Times New Roman" w:cs="Times New Roman"/>
          <w:color w:val="000000"/>
        </w:rPr>
        <w:t>§ 4</w:t>
      </w:r>
    </w:p>
    <w:p w:rsidR="000F5706" w:rsidRDefault="000F5706" w:rsidP="000F5706">
      <w:pPr>
        <w:pStyle w:val="Standard"/>
        <w:spacing w:before="180"/>
        <w:jc w:val="both"/>
      </w:pPr>
      <w:r>
        <w:rPr>
          <w:rFonts w:ascii="Times New Roman" w:hAnsi="Times New Roman"/>
          <w:color w:val="000000"/>
        </w:rPr>
        <w:t>1. Wyposażenie, jeśli stanowi materiały i wyroby przeznaczone do kontaktu z żywnością, musi odpowiadać wymaganiom ogólnym określonym w art. 3 rozporządzenia (WE) nr 1935/2004 Parlamentu Europejskiego i Rady z dnia 27 października 2004 r. w sprawie materiałów i wyrobów przeznaczonych do kontaktu z żywnością oraz uchylającego dyrektywy 80/590/EWG i 89/109/EWG (Dz. Urz. UE L 338 z 13.11.2004, str. 4 oraz Dz. Urz. UE L 188 z 18. 07.2009, str. 14) oraz:</w:t>
      </w:r>
    </w:p>
    <w:p w:rsidR="000F5706" w:rsidRDefault="000F5706" w:rsidP="000F5706">
      <w:pPr>
        <w:pStyle w:val="Tekstpodstawowywcity2"/>
        <w:spacing w:line="276" w:lineRule="auto"/>
        <w:ind w:left="0"/>
      </w:pPr>
      <w:r>
        <w:rPr>
          <w:rFonts w:ascii="Times New Roman" w:hAnsi="Times New Roman"/>
        </w:rPr>
        <w:t>1) posiadać deklarację CE,</w:t>
      </w:r>
    </w:p>
    <w:p w:rsidR="000F5706" w:rsidRDefault="000F5706" w:rsidP="000F5706">
      <w:pPr>
        <w:pStyle w:val="Tekstpodstawowywcity2"/>
        <w:spacing w:line="276" w:lineRule="auto"/>
        <w:ind w:left="0"/>
      </w:pPr>
      <w:r>
        <w:rPr>
          <w:rFonts w:ascii="Times New Roman" w:hAnsi="Times New Roman"/>
        </w:rPr>
        <w:t>2) być fabrycznie nowe i wolne od obciążeń prawami osób trzecich,</w:t>
      </w:r>
    </w:p>
    <w:p w:rsidR="000F5706" w:rsidRDefault="000F5706" w:rsidP="000F5706">
      <w:pPr>
        <w:pStyle w:val="Tekstpodstawowywcity2"/>
        <w:spacing w:line="276" w:lineRule="auto"/>
        <w:ind w:left="0"/>
      </w:pPr>
      <w:r>
        <w:rPr>
          <w:rFonts w:ascii="Times New Roman" w:hAnsi="Times New Roman"/>
        </w:rPr>
        <w:t>3) posiadać dołączone niezbędne instrukcje i materiały dotyczące użytkowania sporządzone w języku polskim,</w:t>
      </w:r>
    </w:p>
    <w:p w:rsidR="000F5706" w:rsidRDefault="000F5706" w:rsidP="000F5706">
      <w:pPr>
        <w:pStyle w:val="Tekstpodstawowywcity2"/>
        <w:spacing w:line="276" w:lineRule="auto"/>
        <w:ind w:left="0"/>
      </w:pPr>
      <w:r>
        <w:rPr>
          <w:rFonts w:ascii="Times New Roman" w:hAnsi="Times New Roman"/>
        </w:rPr>
        <w:t xml:space="preserve">4) posiadać okres gwarancji udzielonej przez producenta lub dostawcę nie krótszy niż </w:t>
      </w:r>
      <w:r>
        <w:rPr>
          <w:rFonts w:ascii="Times New Roman" w:hAnsi="Times New Roman"/>
          <w:color w:val="auto"/>
        </w:rPr>
        <w:t>2 lata,</w:t>
      </w:r>
    </w:p>
    <w:p w:rsidR="000F5706" w:rsidRDefault="000F5706" w:rsidP="000F5706">
      <w:pPr>
        <w:pStyle w:val="Tekstpodstawowywcity2"/>
        <w:spacing w:line="276" w:lineRule="auto"/>
        <w:ind w:left="0"/>
      </w:pPr>
      <w:r>
        <w:rPr>
          <w:rFonts w:ascii="Times New Roman" w:hAnsi="Times New Roman"/>
        </w:rPr>
        <w:t>5) posiadać wymagane certyfikaty dopuszczające do użytku w placówkach oświatowych.</w:t>
      </w:r>
    </w:p>
    <w:p w:rsidR="000F5706" w:rsidRDefault="000F5706" w:rsidP="000F5706">
      <w:pPr>
        <w:pStyle w:val="Standard"/>
        <w:spacing w:before="180"/>
        <w:jc w:val="both"/>
      </w:pPr>
      <w:r>
        <w:rPr>
          <w:rFonts w:ascii="Times New Roman" w:hAnsi="Times New Roman"/>
          <w:color w:val="000000"/>
        </w:rPr>
        <w:t>2. Wyposażenie, jeśli nie stanowi materiałów i wyrobów przeznaczonych do kontaktu z żywnością, musi spełniać wymagania, o których mowa w ust.  1 pkt. 2 - 5.</w:t>
      </w:r>
    </w:p>
    <w:p w:rsidR="000F5706" w:rsidRDefault="000F5706" w:rsidP="000F5706">
      <w:pPr>
        <w:pStyle w:val="Standard"/>
        <w:spacing w:before="180"/>
        <w:jc w:val="both"/>
      </w:pPr>
      <w:r>
        <w:rPr>
          <w:rFonts w:ascii="Times New Roman" w:hAnsi="Times New Roman"/>
          <w:color w:val="000000"/>
        </w:rPr>
        <w:t xml:space="preserve">3. Niezależnie od uprawnień przysługujących zamawiającemu z mocy powszechnie obowiązujących przepisów prawa, jeżeli Wykonawca wykonuje przedmiot umowy w sposób wadliwy lub sprzeczny z umową. Zamawiający może wezwać go do zmiany sposobu </w:t>
      </w:r>
      <w:r>
        <w:rPr>
          <w:rFonts w:ascii="Times New Roman" w:hAnsi="Times New Roman"/>
          <w:color w:val="000000"/>
        </w:rPr>
        <w:lastRenderedPageBreak/>
        <w:t>wykonania i wyznaczyć mu w tym celu odpowiedni termin. Po bezskutecznym upływie wyznaczonego terminu Zamawiający może od umowy odstąpić w całości lub części.</w:t>
      </w:r>
    </w:p>
    <w:p w:rsidR="000F5706" w:rsidRDefault="000F5706" w:rsidP="000F5706">
      <w:pPr>
        <w:pStyle w:val="Standard"/>
        <w:jc w:val="both"/>
        <w:rPr>
          <w:rFonts w:ascii="Times New Roman" w:hAnsi="Times New Roman"/>
        </w:rPr>
      </w:pPr>
    </w:p>
    <w:p w:rsidR="000F5706" w:rsidRDefault="000F5706" w:rsidP="000F5706">
      <w:pPr>
        <w:pStyle w:val="FR1"/>
        <w:jc w:val="center"/>
      </w:pPr>
      <w:r>
        <w:rPr>
          <w:rFonts w:ascii="Times New Roman" w:hAnsi="Times New Roman" w:cs="Times New Roman"/>
          <w:sz w:val="24"/>
          <w:szCs w:val="24"/>
        </w:rPr>
        <w:t>§ 5</w:t>
      </w:r>
    </w:p>
    <w:p w:rsidR="000F5706" w:rsidRDefault="000F5706" w:rsidP="000F5706">
      <w:pPr>
        <w:pStyle w:val="FR1"/>
        <w:jc w:val="both"/>
      </w:pPr>
      <w:r>
        <w:rPr>
          <w:rFonts w:ascii="Times New Roman" w:hAnsi="Times New Roman" w:cs="Times New Roman"/>
          <w:sz w:val="24"/>
          <w:szCs w:val="24"/>
        </w:rPr>
        <w:t>1. Wykonawca ponosi pełną odpowiedzialność za wszelkie szkody powstałe na skutek działania Wykonawcy lub osób działających w jego imieniu lub na jego rzecz podczas wykonywania niniejszej umowy (na zasadach ryzyka).</w:t>
      </w:r>
    </w:p>
    <w:p w:rsidR="003D0A7F" w:rsidRDefault="000F5706" w:rsidP="000F5706">
      <w:pPr>
        <w:pStyle w:val="FR1"/>
        <w:jc w:val="both"/>
        <w:rPr>
          <w:rFonts w:ascii="Times New Roman" w:hAnsi="Times New Roman" w:cs="Times New Roman"/>
          <w:sz w:val="24"/>
          <w:szCs w:val="24"/>
        </w:rPr>
      </w:pPr>
      <w:r>
        <w:rPr>
          <w:rFonts w:ascii="Times New Roman" w:hAnsi="Times New Roman" w:cs="Times New Roman"/>
          <w:sz w:val="24"/>
          <w:szCs w:val="24"/>
        </w:rPr>
        <w:t xml:space="preserve">2. Jeżeli Wykonawca wyrządzi szkody podczas wykonywania niniejszej umowy i nie usunie ich w terminie określonym przez Zamawiającego, to Zamawiający zleci wykonanie omawianych prac innemu </w:t>
      </w:r>
      <w:r w:rsidR="003D0A7F">
        <w:rPr>
          <w:rFonts w:ascii="Times New Roman" w:hAnsi="Times New Roman" w:cs="Times New Roman"/>
          <w:sz w:val="24"/>
          <w:szCs w:val="24"/>
        </w:rPr>
        <w:t>W</w:t>
      </w:r>
      <w:r>
        <w:rPr>
          <w:rFonts w:ascii="Times New Roman" w:hAnsi="Times New Roman" w:cs="Times New Roman"/>
          <w:sz w:val="24"/>
          <w:szCs w:val="24"/>
        </w:rPr>
        <w:t>ykonawcy</w:t>
      </w:r>
      <w:r w:rsidR="003D0A7F">
        <w:rPr>
          <w:rFonts w:ascii="Times New Roman" w:hAnsi="Times New Roman" w:cs="Times New Roman"/>
          <w:sz w:val="24"/>
          <w:szCs w:val="24"/>
        </w:rPr>
        <w:t xml:space="preserve">, </w:t>
      </w:r>
      <w:r>
        <w:rPr>
          <w:rFonts w:ascii="Times New Roman" w:hAnsi="Times New Roman" w:cs="Times New Roman"/>
          <w:sz w:val="24"/>
          <w:szCs w:val="24"/>
        </w:rPr>
        <w:t xml:space="preserve"> </w:t>
      </w:r>
      <w:r w:rsidR="003D0A7F">
        <w:rPr>
          <w:rFonts w:ascii="Times New Roman" w:hAnsi="Times New Roman" w:cs="Times New Roman"/>
          <w:sz w:val="24"/>
          <w:szCs w:val="24"/>
        </w:rPr>
        <w:t>a kosztami usunięcia szkód obciąży Wykonawcę.</w:t>
      </w:r>
      <w:r>
        <w:rPr>
          <w:rFonts w:ascii="Times New Roman" w:hAnsi="Times New Roman" w:cs="Times New Roman"/>
          <w:sz w:val="24"/>
          <w:szCs w:val="24"/>
        </w:rPr>
        <w:t xml:space="preserve"> </w:t>
      </w:r>
    </w:p>
    <w:p w:rsidR="000F5706" w:rsidRDefault="000F5706" w:rsidP="000F5706">
      <w:pPr>
        <w:pStyle w:val="FR1"/>
        <w:jc w:val="both"/>
      </w:pPr>
      <w:r>
        <w:rPr>
          <w:rFonts w:ascii="Times New Roman" w:hAnsi="Times New Roman" w:cs="Times New Roman"/>
          <w:sz w:val="24"/>
          <w:szCs w:val="24"/>
        </w:rPr>
        <w:t>3. Wykonawca oświadcza, że wyraża zgodę na potracenie należności, o których mowa w ust. 2 z przysługującego mu wynagrodzenia, jeżeli ujawnienie (zgłoszenie szkody) nastąpi przed zakończeniem umowy i jego wypłatą.</w:t>
      </w:r>
    </w:p>
    <w:p w:rsidR="000F5706" w:rsidRDefault="000F5706" w:rsidP="000F5706">
      <w:pPr>
        <w:pStyle w:val="FR1"/>
        <w:jc w:val="both"/>
        <w:rPr>
          <w:rFonts w:ascii="Times New Roman" w:hAnsi="Times New Roman" w:cs="Times New Roman"/>
          <w:sz w:val="24"/>
          <w:szCs w:val="24"/>
        </w:rPr>
      </w:pPr>
    </w:p>
    <w:p w:rsidR="000F5706" w:rsidRDefault="000F5706" w:rsidP="000F5706">
      <w:pPr>
        <w:pStyle w:val="Akapitzlist"/>
        <w:jc w:val="center"/>
      </w:pPr>
      <w:r>
        <w:rPr>
          <w:rFonts w:ascii="Times New Roman" w:hAnsi="Times New Roman" w:cs="Times New Roman"/>
          <w:sz w:val="24"/>
          <w:szCs w:val="24"/>
        </w:rPr>
        <w:t>§ 6</w:t>
      </w:r>
    </w:p>
    <w:p w:rsidR="000F5706" w:rsidRDefault="000F5706" w:rsidP="000F5706">
      <w:pPr>
        <w:pStyle w:val="Akapitzlist"/>
        <w:ind w:left="0"/>
        <w:jc w:val="both"/>
      </w:pPr>
      <w:r>
        <w:rPr>
          <w:rFonts w:ascii="Times New Roman" w:hAnsi="Times New Roman" w:cs="Times New Roman"/>
          <w:sz w:val="24"/>
          <w:szCs w:val="24"/>
        </w:rPr>
        <w:t xml:space="preserve">1. Wykonawca </w:t>
      </w:r>
      <w:r>
        <w:rPr>
          <w:rFonts w:ascii="Times New Roman" w:hAnsi="Times New Roman" w:cs="Times New Roman"/>
          <w:b/>
          <w:bCs/>
          <w:color w:val="000000"/>
          <w:sz w:val="24"/>
          <w:szCs w:val="24"/>
        </w:rPr>
        <w:t xml:space="preserve">udziela ..... letniej gwarancji jakości  </w:t>
      </w:r>
      <w:r>
        <w:rPr>
          <w:rFonts w:ascii="Times New Roman" w:hAnsi="Times New Roman" w:cs="Times New Roman"/>
          <w:sz w:val="24"/>
          <w:szCs w:val="24"/>
        </w:rPr>
        <w:t>na zrealizowany przedmiot umowy, liczonej od dnia odbioru.</w:t>
      </w:r>
    </w:p>
    <w:p w:rsidR="000F5706" w:rsidRDefault="000F5706" w:rsidP="000F5706">
      <w:pPr>
        <w:pStyle w:val="Akapitzlist"/>
        <w:ind w:left="0"/>
        <w:jc w:val="both"/>
      </w:pPr>
      <w:r>
        <w:rPr>
          <w:rFonts w:ascii="Times New Roman" w:hAnsi="Times New Roman" w:cs="Times New Roman"/>
          <w:sz w:val="24"/>
          <w:szCs w:val="24"/>
        </w:rPr>
        <w:t>2. Niezależnie od uprawnień wynikających z tytułu gwarancji Zamawiającemu przysługują uprawnienia z tytułu rękojmi za wady fizyczne i prawne zgodnie z Kodeksem cywilnym, przy czym strony rozszerzają okres rękojmi, tak jak dla okresu gwarancji jakości.</w:t>
      </w:r>
    </w:p>
    <w:p w:rsidR="000F5706" w:rsidRDefault="000F5706" w:rsidP="000F5706">
      <w:pPr>
        <w:pStyle w:val="Akapitzlist"/>
        <w:ind w:left="0"/>
        <w:jc w:val="both"/>
      </w:pPr>
      <w:r>
        <w:rPr>
          <w:rFonts w:ascii="Times New Roman" w:hAnsi="Times New Roman" w:cs="Times New Roman"/>
          <w:sz w:val="24"/>
          <w:szCs w:val="24"/>
        </w:rPr>
        <w:t>3. Zamawiający powiadomi Wykonawcę  o wszelkich ujawnionych usterkach w terminie 7 dni od dnia ich ujawnienia.</w:t>
      </w:r>
    </w:p>
    <w:p w:rsidR="000F5706" w:rsidRDefault="000F5706" w:rsidP="000F5706">
      <w:pPr>
        <w:pStyle w:val="Akapitzlist"/>
        <w:ind w:left="0"/>
        <w:jc w:val="both"/>
      </w:pPr>
      <w:r>
        <w:rPr>
          <w:rFonts w:ascii="Times New Roman" w:hAnsi="Times New Roman" w:cs="Times New Roman"/>
          <w:sz w:val="24"/>
          <w:szCs w:val="24"/>
        </w:rPr>
        <w:t>4. W ramach gwarancji Wykonawca zobowiązany jest do usunięcia usterek w ciągu 7 dni od dnia doręczenia zawiadomienia o ujawnionych usterkach. W przypadku wystąpienia usterki zagrażającej prawidłowej eksploatacji przedmiotu zamówienia lub zagrażającej bezpieczeństwu, Wykonawca musi usunąć tę usterkę w ciągu 48 godzin od dnia doręczenia zawiadomienia.</w:t>
      </w:r>
    </w:p>
    <w:p w:rsidR="000F5706" w:rsidRDefault="000F5706" w:rsidP="000F5706">
      <w:pPr>
        <w:pStyle w:val="Standard"/>
        <w:jc w:val="both"/>
      </w:pPr>
      <w:r>
        <w:rPr>
          <w:rFonts w:ascii="Times New Roman" w:hAnsi="Times New Roman" w:cs="Tahoma"/>
        </w:rPr>
        <w:t>5. W okresie gwarancji Wykonawca ponosi w pełnej wysokości koszty napraw oraz wymiany wszelkich uszkodzonych elementów, które uległy uszkodzeniu w czasie pracy, jak również inne koszty związane z naprawą (w tym koszty dojazdu, przesyłki itp.) Nie dotyczy to elementów zużywalnych oraz elementów, które uległy uszkodzeniu wskutek użytkowania niezgodnego z instrukcją obsługi/ zaleceniami producenta.</w:t>
      </w:r>
    </w:p>
    <w:p w:rsidR="000F5706" w:rsidRDefault="000F5706" w:rsidP="000F5706">
      <w:pPr>
        <w:pStyle w:val="Standard"/>
        <w:jc w:val="both"/>
      </w:pPr>
      <w:r>
        <w:rPr>
          <w:rFonts w:ascii="Times New Roman" w:hAnsi="Times New Roman" w:cs="Tahoma"/>
        </w:rPr>
        <w:t>6. Wykonawca zobowiązuje się do wymiany sprzętu na nowy w przypadku dokonania w okresie gwarancji 3-ch napraw tego samego elementu/podzespołu niewynikających z winy Zamawiającego. W takim przypadku dostarczy nowy sprzęt w terminie 14 dni od dnia stwierdzenia ww. awarii/usterki przez Zamawiającego wraz z nową gwarancją obejmującą ten sam okres.</w:t>
      </w:r>
    </w:p>
    <w:p w:rsidR="000F5706" w:rsidRDefault="000F5706" w:rsidP="000F5706">
      <w:pPr>
        <w:pStyle w:val="Akapitzlist"/>
        <w:ind w:left="0"/>
        <w:jc w:val="both"/>
      </w:pPr>
      <w:r>
        <w:rPr>
          <w:rFonts w:ascii="Times New Roman" w:hAnsi="Times New Roman" w:cs="Tahoma"/>
          <w:sz w:val="24"/>
          <w:szCs w:val="24"/>
        </w:rPr>
        <w:t xml:space="preserve">7. Wykonawca ustala, że w okresie gwarancji w przypadku wystąpienia jakichkolwiek awarii i usterek w przedmiocie umowy, osobą reprezentującą Wykonawcę odpowiedzialną za prawidłową reakcję na </w:t>
      </w:r>
      <w:r>
        <w:rPr>
          <w:rFonts w:ascii="Times New Roman" w:hAnsi="Times New Roman" w:cs="Tahoma"/>
          <w:b/>
          <w:bCs/>
          <w:sz w:val="24"/>
          <w:szCs w:val="24"/>
        </w:rPr>
        <w:t xml:space="preserve">zgłoszenie awarii </w:t>
      </w:r>
      <w:r>
        <w:rPr>
          <w:rFonts w:ascii="Times New Roman" w:hAnsi="Times New Roman" w:cs="Tahoma"/>
          <w:b/>
          <w:bCs/>
          <w:color w:val="000000"/>
          <w:sz w:val="24"/>
          <w:szCs w:val="24"/>
        </w:rPr>
        <w:t>jest: …………………………..........................., tel. ……………………………</w:t>
      </w:r>
    </w:p>
    <w:p w:rsidR="000F5706" w:rsidRDefault="000F5706" w:rsidP="000F5706">
      <w:pPr>
        <w:pStyle w:val="Akapitzlist"/>
        <w:ind w:left="0"/>
        <w:jc w:val="both"/>
      </w:pPr>
      <w:r>
        <w:rPr>
          <w:rFonts w:ascii="Times New Roman" w:hAnsi="Times New Roman" w:cs="Tahoma"/>
          <w:bCs/>
          <w:color w:val="000000"/>
          <w:sz w:val="24"/>
          <w:szCs w:val="24"/>
        </w:rPr>
        <w:t>8.</w:t>
      </w:r>
      <w:r>
        <w:rPr>
          <w:rFonts w:ascii="Times New Roman" w:hAnsi="Times New Roman" w:cs="Tahoma"/>
          <w:b/>
          <w:bCs/>
          <w:color w:val="000000"/>
          <w:sz w:val="24"/>
          <w:szCs w:val="24"/>
        </w:rPr>
        <w:t xml:space="preserve"> </w:t>
      </w:r>
      <w:r>
        <w:rPr>
          <w:rFonts w:ascii="Times New Roman" w:hAnsi="Times New Roman" w:cs="Tahoma"/>
          <w:bCs/>
          <w:color w:val="000000"/>
          <w:sz w:val="24"/>
          <w:szCs w:val="24"/>
        </w:rPr>
        <w:t>Zamawiający upoważnia dyrektorów  szkół do reprezentowania Zamawiającego w zakresie dokonywania i realizacji zgłoszeń z tytułu rękojmi i gwarancji.</w:t>
      </w:r>
    </w:p>
    <w:p w:rsidR="000F5706" w:rsidRDefault="000F5706" w:rsidP="000F5706">
      <w:pPr>
        <w:pStyle w:val="Akapitzlist"/>
        <w:ind w:left="0"/>
        <w:jc w:val="both"/>
      </w:pPr>
      <w:r>
        <w:rPr>
          <w:rFonts w:ascii="Times New Roman" w:hAnsi="Times New Roman" w:cs="Tahoma"/>
          <w:bCs/>
          <w:color w:val="000000"/>
          <w:sz w:val="24"/>
          <w:szCs w:val="24"/>
        </w:rPr>
        <w:t xml:space="preserve">9. </w:t>
      </w:r>
      <w:r w:rsidR="003D0A7F">
        <w:rPr>
          <w:rFonts w:ascii="Times New Roman" w:hAnsi="Times New Roman" w:cs="Tahoma"/>
          <w:bCs/>
          <w:color w:val="000000"/>
          <w:sz w:val="24"/>
          <w:szCs w:val="24"/>
        </w:rPr>
        <w:t>U</w:t>
      </w:r>
      <w:r>
        <w:rPr>
          <w:rFonts w:ascii="Times New Roman" w:hAnsi="Times New Roman" w:cs="Tahoma"/>
          <w:bCs/>
          <w:color w:val="000000"/>
          <w:sz w:val="24"/>
          <w:szCs w:val="24"/>
        </w:rPr>
        <w:t xml:space="preserve">mowa obowiązuje Strony od dnia jej podpisania do zakończenia okresu gwarancyjnego dostarczonego sprzętu.  </w:t>
      </w:r>
    </w:p>
    <w:p w:rsidR="000F5706" w:rsidRDefault="000F5706" w:rsidP="000F5706">
      <w:pPr>
        <w:pStyle w:val="FR1"/>
        <w:spacing w:before="260"/>
        <w:jc w:val="center"/>
      </w:pPr>
      <w:r>
        <w:rPr>
          <w:rFonts w:ascii="Times New Roman" w:hAnsi="Times New Roman" w:cs="Times New Roman"/>
          <w:sz w:val="24"/>
          <w:szCs w:val="24"/>
        </w:rPr>
        <w:t>§ 7</w:t>
      </w:r>
    </w:p>
    <w:p w:rsidR="000F5706" w:rsidRDefault="000F5706" w:rsidP="000F5706">
      <w:pPr>
        <w:pStyle w:val="Standard"/>
        <w:jc w:val="both"/>
      </w:pPr>
      <w:r>
        <w:rPr>
          <w:rFonts w:ascii="Times New Roman" w:hAnsi="Times New Roman" w:cs="Tahoma"/>
          <w:b/>
          <w:bCs/>
        </w:rPr>
        <w:t xml:space="preserve">1. Za wykonanie przedmiotu </w:t>
      </w:r>
      <w:r>
        <w:rPr>
          <w:rFonts w:ascii="Times New Roman" w:hAnsi="Times New Roman" w:cs="Times New Roman"/>
          <w:b/>
          <w:bCs/>
          <w:color w:val="auto"/>
        </w:rPr>
        <w:t>umowy Wykonawcy przysługuje wynagrodzenie ustalone zgodnie ze złożoną ofertą przetargową w wysokości:</w:t>
      </w:r>
    </w:p>
    <w:p w:rsidR="000F5706" w:rsidRDefault="000F5706" w:rsidP="000F5706">
      <w:pPr>
        <w:pStyle w:val="Standard"/>
        <w:jc w:val="both"/>
      </w:pPr>
      <w:r>
        <w:rPr>
          <w:rFonts w:ascii="Times New Roman" w:hAnsi="Times New Roman" w:cs="Times New Roman"/>
          <w:b/>
          <w:color w:val="auto"/>
        </w:rPr>
        <w:t>kwota ……  zł. brutto, słownie: ……….......................</w:t>
      </w:r>
    </w:p>
    <w:p w:rsidR="000F5706" w:rsidRDefault="000F5706" w:rsidP="000F5706">
      <w:pPr>
        <w:pStyle w:val="Standard"/>
        <w:jc w:val="both"/>
      </w:pPr>
      <w:r>
        <w:rPr>
          <w:rFonts w:ascii="Times New Roman" w:hAnsi="Times New Roman" w:cs="Times New Roman"/>
          <w:b/>
          <w:color w:val="auto"/>
        </w:rPr>
        <w:lastRenderedPageBreak/>
        <w:t>kwota ….... zł. netto, słownie:………………...............</w:t>
      </w:r>
    </w:p>
    <w:p w:rsidR="000F5706" w:rsidRDefault="000F5706" w:rsidP="000F5706">
      <w:pPr>
        <w:pStyle w:val="Standard"/>
        <w:jc w:val="both"/>
      </w:pPr>
      <w:r>
        <w:rPr>
          <w:rFonts w:ascii="Times New Roman" w:hAnsi="Times New Roman" w:cs="Times New Roman"/>
          <w:b/>
          <w:color w:val="auto"/>
        </w:rPr>
        <w:t>kwota VAT………………słownie:………………........</w:t>
      </w:r>
    </w:p>
    <w:p w:rsidR="000F5706" w:rsidRDefault="000F5706" w:rsidP="000F5706">
      <w:pPr>
        <w:pStyle w:val="Normalny1"/>
        <w:ind w:left="284" w:hanging="284"/>
        <w:jc w:val="both"/>
      </w:pPr>
    </w:p>
    <w:p w:rsidR="000F5706" w:rsidRDefault="000F5706" w:rsidP="000F5706">
      <w:pPr>
        <w:pStyle w:val="Standard"/>
        <w:ind w:left="284" w:hanging="284"/>
        <w:jc w:val="both"/>
      </w:pPr>
      <w:r>
        <w:rPr>
          <w:rFonts w:ascii="Times New Roman" w:hAnsi="Times New Roman" w:cs="Tahoma"/>
        </w:rPr>
        <w:t xml:space="preserve">2. </w:t>
      </w:r>
      <w:r>
        <w:rPr>
          <w:rFonts w:ascii="Times New Roman" w:hAnsi="Times New Roman" w:cs="Times New Roman"/>
        </w:rPr>
        <w:t>Wynagrodzenie wymienione w ust 1. jest niezmienne przez czas trwania umowy                  i uwzględnia w swej wartości wzrost cen w okresie realizacji przedmiotu umowy. Wynagrodzenie obejmuje również wszelkie koszty związane z realizacją przedmiotu umowy, w tym: koszty transportu, rozładunku i montażu oraz wszelkie inne koszty, które Wykonawca poniesie w celu wykonania przedmiotu umowy, jeśli występują.</w:t>
      </w:r>
    </w:p>
    <w:p w:rsidR="000F5706" w:rsidRDefault="000F5706" w:rsidP="00EE0F68">
      <w:pPr>
        <w:pStyle w:val="Default"/>
        <w:spacing w:before="80"/>
        <w:ind w:left="284" w:hanging="284"/>
        <w:jc w:val="both"/>
      </w:pPr>
      <w:r>
        <w:t>3. Dostawcy przysługuje wynagrodzenie za dostarczony i odebrany przez Zamawiającego przedmiot umowy.</w:t>
      </w:r>
    </w:p>
    <w:p w:rsidR="000F5706" w:rsidRDefault="000F5706" w:rsidP="000F5706">
      <w:pPr>
        <w:pStyle w:val="Default"/>
        <w:spacing w:before="80"/>
        <w:ind w:left="340" w:hanging="340"/>
        <w:jc w:val="both"/>
      </w:pPr>
      <w:r>
        <w:t>4. Faktyczny odbiór zrealizowanej dostawy zostanie udokumentowany przez pisemny protokół, który będzie załącznikiem do faktury. Jeśli Wykonawca nie załączy w/w dokumentu do faktury, Zamawiający będzie miał prawo do wstrzymania się z wypłatą wynagrodzenia.</w:t>
      </w:r>
    </w:p>
    <w:p w:rsidR="000F5706" w:rsidRDefault="000F5706" w:rsidP="000F5706">
      <w:pPr>
        <w:pStyle w:val="Normalny1"/>
        <w:ind w:left="284" w:hanging="284"/>
        <w:jc w:val="both"/>
      </w:pPr>
      <w:r>
        <w:rPr>
          <w:rFonts w:ascii="Times New Roman" w:hAnsi="Times New Roman" w:cs="Times New Roman"/>
          <w:sz w:val="24"/>
          <w:szCs w:val="24"/>
        </w:rPr>
        <w:t>5. Wypłata wynagrodzenia następować będzie na podstawie faktur częściowych VAT wystawi</w:t>
      </w:r>
      <w:r w:rsidR="00EE0F68">
        <w:rPr>
          <w:rFonts w:ascii="Times New Roman" w:hAnsi="Times New Roman" w:cs="Times New Roman"/>
          <w:sz w:val="24"/>
          <w:szCs w:val="24"/>
        </w:rPr>
        <w:t>o</w:t>
      </w:r>
      <w:r>
        <w:rPr>
          <w:rFonts w:ascii="Times New Roman" w:hAnsi="Times New Roman" w:cs="Times New Roman"/>
          <w:sz w:val="24"/>
          <w:szCs w:val="24"/>
        </w:rPr>
        <w:t>nych przez  Wykonawcę na każdą partię dostawy lub jednej faktury końcowej VAT</w:t>
      </w:r>
      <w:r w:rsidR="00EE0F68">
        <w:rPr>
          <w:rFonts w:ascii="Times New Roman" w:hAnsi="Times New Roman" w:cs="Times New Roman"/>
          <w:sz w:val="24"/>
          <w:szCs w:val="24"/>
        </w:rPr>
        <w:t>,</w:t>
      </w:r>
      <w:r>
        <w:rPr>
          <w:rFonts w:ascii="Times New Roman" w:hAnsi="Times New Roman" w:cs="Times New Roman"/>
          <w:sz w:val="24"/>
          <w:szCs w:val="24"/>
        </w:rPr>
        <w:t xml:space="preserve"> wystawionej przez Wykonawcę po dokonaniu całości dostawy</w:t>
      </w:r>
      <w:r w:rsidR="00EE0F68">
        <w:rPr>
          <w:rFonts w:ascii="Times New Roman" w:hAnsi="Times New Roman" w:cs="Times New Roman"/>
          <w:sz w:val="24"/>
          <w:szCs w:val="24"/>
        </w:rPr>
        <w:t>, według wyboru Wykonawcy, przesłanych w formie papierowej lub elektronicznej</w:t>
      </w:r>
      <w:r>
        <w:rPr>
          <w:rFonts w:ascii="Times New Roman" w:hAnsi="Times New Roman" w:cs="Times New Roman"/>
          <w:sz w:val="24"/>
          <w:szCs w:val="24"/>
        </w:rPr>
        <w:t>. Faktury VAT będą płatne  przelewem  na rachunek bankowy Wykonawcy wskazany na fakturach w terminie  14 dni od dnia otrzymania faktury przez Zamawiającego.</w:t>
      </w:r>
    </w:p>
    <w:p w:rsidR="000F5706" w:rsidRDefault="000F5706" w:rsidP="000F5706">
      <w:pPr>
        <w:pStyle w:val="Normalny1"/>
        <w:ind w:left="284" w:hanging="284"/>
        <w:jc w:val="both"/>
        <w:rPr>
          <w:rFonts w:ascii="Times New Roman" w:hAnsi="Times New Roman" w:cs="Times New Roman"/>
          <w:sz w:val="24"/>
          <w:szCs w:val="24"/>
        </w:rPr>
      </w:pPr>
      <w:r>
        <w:rPr>
          <w:rFonts w:ascii="Times New Roman" w:hAnsi="Times New Roman" w:cs="Times New Roman"/>
          <w:sz w:val="24"/>
          <w:szCs w:val="24"/>
        </w:rPr>
        <w:t xml:space="preserve">6. Wykonawca będzie wystawiał odrębne  faktury VAT dla poszczególnych części zamówienia w następujący sposób: </w:t>
      </w:r>
    </w:p>
    <w:p w:rsidR="000F5706" w:rsidRDefault="000F5706" w:rsidP="000F5706">
      <w:pPr>
        <w:pStyle w:val="Normalny1"/>
        <w:ind w:left="284" w:hanging="284"/>
        <w:jc w:val="both"/>
      </w:pPr>
      <w:r>
        <w:rPr>
          <w:rFonts w:ascii="Times New Roman" w:hAnsi="Times New Roman" w:cs="Times New Roman"/>
          <w:sz w:val="24"/>
          <w:szCs w:val="24"/>
        </w:rPr>
        <w:t xml:space="preserve">   1) Część I: Nabywca Gmina Włocławek ul. Królewiecka 7 , 87 – 800 Włocławek, NIP  </w:t>
      </w:r>
      <w:r>
        <w:rPr>
          <w:rFonts w:ascii="Times New Roman" w:hAnsi="Times New Roman" w:cs="Times New Roman"/>
          <w:b/>
          <w:bCs/>
          <w:sz w:val="24"/>
          <w:szCs w:val="24"/>
        </w:rPr>
        <w:t xml:space="preserve">8882878334,  </w:t>
      </w:r>
      <w:r>
        <w:rPr>
          <w:rFonts w:ascii="Times New Roman" w:hAnsi="Times New Roman" w:cs="Times New Roman"/>
          <w:sz w:val="24"/>
          <w:szCs w:val="24"/>
        </w:rPr>
        <w:t xml:space="preserve">Odbiorca:   </w:t>
      </w:r>
      <w:r>
        <w:rPr>
          <w:rFonts w:ascii="Times New Roman" w:hAnsi="Times New Roman"/>
          <w:b/>
          <w:bCs/>
          <w:sz w:val="24"/>
          <w:szCs w:val="24"/>
        </w:rPr>
        <w:t>Szkoła Podstawowa z  Oddziałami Integracyjnymi w Kruszynie ul. Szkolna 15, 87-853 Kruszyn</w:t>
      </w:r>
      <w:r>
        <w:rPr>
          <w:rFonts w:ascii="Times New Roman" w:hAnsi="Times New Roman"/>
          <w:bCs/>
          <w:sz w:val="24"/>
          <w:szCs w:val="24"/>
        </w:rPr>
        <w:t xml:space="preserve">; </w:t>
      </w:r>
    </w:p>
    <w:p w:rsidR="000F5706" w:rsidRDefault="00EE0F68" w:rsidP="000F5706">
      <w:pPr>
        <w:pStyle w:val="Normalny1"/>
        <w:ind w:left="284" w:hanging="284"/>
        <w:jc w:val="both"/>
      </w:pPr>
      <w:r>
        <w:rPr>
          <w:rFonts w:ascii="Times New Roman" w:hAnsi="Times New Roman"/>
          <w:b/>
          <w:bCs/>
          <w:sz w:val="24"/>
          <w:szCs w:val="24"/>
        </w:rPr>
        <w:t xml:space="preserve">   </w:t>
      </w:r>
      <w:r w:rsidR="000F5706" w:rsidRPr="00EE0F68">
        <w:rPr>
          <w:rFonts w:ascii="Times New Roman" w:hAnsi="Times New Roman"/>
          <w:bCs/>
          <w:sz w:val="24"/>
          <w:szCs w:val="24"/>
        </w:rPr>
        <w:t>2)</w:t>
      </w:r>
      <w:r w:rsidR="000F5706">
        <w:rPr>
          <w:rFonts w:ascii="Times New Roman" w:hAnsi="Times New Roman"/>
          <w:b/>
          <w:bCs/>
          <w:sz w:val="24"/>
          <w:szCs w:val="24"/>
        </w:rPr>
        <w:t xml:space="preserve">  </w:t>
      </w:r>
      <w:r w:rsidR="000F5706">
        <w:rPr>
          <w:rFonts w:ascii="Times New Roman" w:hAnsi="Times New Roman"/>
          <w:bCs/>
          <w:sz w:val="24"/>
          <w:szCs w:val="24"/>
        </w:rPr>
        <w:t xml:space="preserve">Część II: </w:t>
      </w:r>
      <w:r w:rsidR="000F5706">
        <w:rPr>
          <w:rFonts w:ascii="Times New Roman" w:hAnsi="Times New Roman" w:cs="Times New Roman"/>
          <w:sz w:val="24"/>
          <w:szCs w:val="24"/>
        </w:rPr>
        <w:t xml:space="preserve">Nabywca Gmina Włocławek ul. Królewiecka 7 , 87 – 800 Włocławek, NIP  </w:t>
      </w:r>
      <w:r w:rsidR="000F5706">
        <w:rPr>
          <w:rFonts w:ascii="Times New Roman" w:hAnsi="Times New Roman" w:cs="Times New Roman"/>
          <w:b/>
          <w:bCs/>
          <w:sz w:val="24"/>
          <w:szCs w:val="24"/>
        </w:rPr>
        <w:t xml:space="preserve">8882878334,  </w:t>
      </w:r>
      <w:r w:rsidR="000F5706">
        <w:rPr>
          <w:rFonts w:ascii="Times New Roman" w:hAnsi="Times New Roman" w:cs="Times New Roman"/>
          <w:sz w:val="24"/>
          <w:szCs w:val="24"/>
        </w:rPr>
        <w:t xml:space="preserve">Odbiorca: </w:t>
      </w:r>
      <w:r w:rsidR="000F5706">
        <w:rPr>
          <w:rFonts w:ascii="Times New Roman" w:hAnsi="Times New Roman"/>
          <w:b/>
          <w:bCs/>
          <w:sz w:val="24"/>
          <w:szCs w:val="24"/>
        </w:rPr>
        <w:t>Szkoła Podstawowa z Oddziałami Integracyjnymi w Smólniku, 87-815 Smólnik.</w:t>
      </w:r>
    </w:p>
    <w:p w:rsidR="000F5706" w:rsidRDefault="000F5706" w:rsidP="000F5706">
      <w:pPr>
        <w:pStyle w:val="Normalny1"/>
        <w:ind w:left="284" w:hanging="284"/>
        <w:jc w:val="both"/>
      </w:pPr>
      <w:r>
        <w:rPr>
          <w:rFonts w:ascii="Times New Roman" w:hAnsi="Times New Roman"/>
          <w:b/>
          <w:bCs/>
          <w:sz w:val="24"/>
          <w:szCs w:val="24"/>
        </w:rPr>
        <w:t>7.</w:t>
      </w:r>
      <w:r>
        <w:rPr>
          <w:rFonts w:ascii="Arial Narrow" w:hAnsi="Arial Narrow" w:cs="Times New Roman"/>
          <w:sz w:val="24"/>
          <w:szCs w:val="24"/>
          <w:lang w:eastAsia="ar-SA"/>
        </w:rPr>
        <w:t xml:space="preserve"> </w:t>
      </w:r>
      <w:r>
        <w:rPr>
          <w:rFonts w:ascii="Times New Roman" w:hAnsi="Times New Roman" w:cs="Times New Roman"/>
          <w:sz w:val="24"/>
          <w:szCs w:val="24"/>
          <w:lang w:eastAsia="ar-SA"/>
        </w:rPr>
        <w:t>Ustrukturyzowana faktura elektroniczna powinna być przesłana drogą elektroniczną za pośrednictwem systemu teleinformatycznego pod adresem:</w:t>
      </w:r>
    </w:p>
    <w:p w:rsidR="000F5706" w:rsidRDefault="009962A2" w:rsidP="000F5706">
      <w:pPr>
        <w:pStyle w:val="Akapitzlist"/>
        <w:suppressAutoHyphens w:val="0"/>
        <w:ind w:left="397"/>
        <w:jc w:val="both"/>
        <w:textAlignment w:val="auto"/>
      </w:pPr>
      <w:hyperlink r:id="rId6" w:history="1">
        <w:r w:rsidR="000F5706">
          <w:rPr>
            <w:rStyle w:val="Hipercze"/>
            <w:rFonts w:ascii="Times New Roman" w:hAnsi="Times New Roman"/>
            <w:sz w:val="24"/>
            <w:szCs w:val="24"/>
            <w:lang w:eastAsia="ar-SA"/>
          </w:rPr>
          <w:t>www.brokerinfinite.efaktura.gov.pl</w:t>
        </w:r>
      </w:hyperlink>
    </w:p>
    <w:p w:rsidR="000F5706" w:rsidRDefault="000F5706" w:rsidP="000F5706">
      <w:pPr>
        <w:pStyle w:val="Akapitzlist"/>
        <w:ind w:left="357"/>
        <w:jc w:val="both"/>
        <w:rPr>
          <w:rFonts w:ascii="Times New Roman" w:hAnsi="Times New Roman" w:cs="Times New Roman"/>
          <w:b/>
          <w:sz w:val="24"/>
          <w:szCs w:val="24"/>
          <w:lang w:eastAsia="ar-SA"/>
        </w:rPr>
      </w:pPr>
      <w:r>
        <w:rPr>
          <w:rFonts w:ascii="Times New Roman" w:hAnsi="Times New Roman" w:cs="Times New Roman"/>
          <w:b/>
          <w:sz w:val="24"/>
          <w:szCs w:val="24"/>
          <w:lang w:eastAsia="ar-SA"/>
        </w:rPr>
        <w:t>Nazwa skrzynki: Gmina Włocławek</w:t>
      </w:r>
      <w:r w:rsidR="00EE0F68">
        <w:rPr>
          <w:rFonts w:ascii="Times New Roman" w:hAnsi="Times New Roman" w:cs="Times New Roman"/>
          <w:b/>
          <w:sz w:val="24"/>
          <w:szCs w:val="24"/>
          <w:lang w:eastAsia="ar-SA"/>
        </w:rPr>
        <w:t xml:space="preserve"> </w:t>
      </w:r>
    </w:p>
    <w:p w:rsidR="000F5706" w:rsidRDefault="000F5706" w:rsidP="000F5706">
      <w:pPr>
        <w:pStyle w:val="Akapitzlist"/>
        <w:ind w:left="357"/>
        <w:jc w:val="both"/>
        <w:rPr>
          <w:rFonts w:ascii="Times New Roman" w:hAnsi="Times New Roman" w:cs="Times New Roman"/>
          <w:b/>
          <w:sz w:val="24"/>
          <w:szCs w:val="24"/>
          <w:lang w:eastAsia="ar-SA"/>
        </w:rPr>
      </w:pPr>
      <w:r>
        <w:rPr>
          <w:rFonts w:ascii="Times New Roman" w:hAnsi="Times New Roman" w:cs="Times New Roman"/>
          <w:b/>
          <w:sz w:val="24"/>
          <w:szCs w:val="24"/>
          <w:lang w:eastAsia="ar-SA"/>
        </w:rPr>
        <w:t>Dane identyfikacyjne skrzynki:</w:t>
      </w:r>
    </w:p>
    <w:p w:rsidR="000F5706" w:rsidRDefault="000F5706" w:rsidP="000F5706">
      <w:pPr>
        <w:pStyle w:val="Akapitzlist"/>
        <w:ind w:left="357"/>
        <w:jc w:val="both"/>
        <w:rPr>
          <w:rFonts w:ascii="Times New Roman" w:hAnsi="Times New Roman" w:cs="Times New Roman"/>
          <w:b/>
          <w:sz w:val="24"/>
          <w:szCs w:val="24"/>
          <w:lang w:eastAsia="ar-SA"/>
        </w:rPr>
      </w:pPr>
      <w:r>
        <w:rPr>
          <w:rFonts w:ascii="Times New Roman" w:hAnsi="Times New Roman" w:cs="Times New Roman"/>
          <w:b/>
          <w:sz w:val="24"/>
          <w:szCs w:val="24"/>
          <w:lang w:eastAsia="ar-SA"/>
        </w:rPr>
        <w:t>Typ numeru PEPPOL: NIP</w:t>
      </w:r>
    </w:p>
    <w:p w:rsidR="000F5706" w:rsidRDefault="000F5706" w:rsidP="000F5706">
      <w:pPr>
        <w:pStyle w:val="Akapitzlist"/>
        <w:ind w:left="357"/>
        <w:jc w:val="both"/>
        <w:rPr>
          <w:rFonts w:ascii="Times New Roman" w:hAnsi="Times New Roman" w:cs="Times New Roman"/>
          <w:b/>
          <w:sz w:val="24"/>
          <w:szCs w:val="24"/>
          <w:lang w:eastAsia="ar-SA"/>
        </w:rPr>
      </w:pPr>
      <w:r>
        <w:rPr>
          <w:rFonts w:ascii="Times New Roman" w:hAnsi="Times New Roman" w:cs="Times New Roman"/>
          <w:b/>
          <w:sz w:val="24"/>
          <w:szCs w:val="24"/>
          <w:lang w:eastAsia="ar-SA"/>
        </w:rPr>
        <w:t>Numer PEPPOL: 888 2878334</w:t>
      </w:r>
    </w:p>
    <w:p w:rsidR="000F5706" w:rsidRPr="00EE0F68" w:rsidRDefault="000F5706" w:rsidP="00EE0F68">
      <w:pPr>
        <w:pStyle w:val="Akapitzlist"/>
        <w:numPr>
          <w:ilvl w:val="0"/>
          <w:numId w:val="8"/>
        </w:numPr>
        <w:ind w:left="284" w:hanging="284"/>
        <w:jc w:val="both"/>
        <w:rPr>
          <w:rFonts w:ascii="Times New Roman" w:hAnsi="Times New Roman" w:cs="Times New Roman"/>
          <w:b/>
          <w:sz w:val="24"/>
          <w:szCs w:val="24"/>
          <w:lang w:eastAsia="ar-SA"/>
        </w:rPr>
      </w:pPr>
      <w:r w:rsidRPr="00EE0F68">
        <w:rPr>
          <w:rFonts w:ascii="Times New Roman" w:hAnsi="Times New Roman" w:cs="Times New Roman"/>
          <w:bCs/>
          <w:sz w:val="24"/>
          <w:szCs w:val="24"/>
        </w:rPr>
        <w:t xml:space="preserve">Za </w:t>
      </w:r>
      <w:r w:rsidRPr="00EE0F68">
        <w:rPr>
          <w:rFonts w:ascii="Times New Roman" w:hAnsi="Times New Roman" w:cs="Times New Roman"/>
          <w:sz w:val="24"/>
          <w:szCs w:val="24"/>
        </w:rPr>
        <w:t xml:space="preserve"> dzień zapłaty wynagrodzenia Wykonawcy, uważa się dzień obciążenia rachunku          </w:t>
      </w:r>
    </w:p>
    <w:p w:rsidR="000F5706" w:rsidRDefault="000F5706" w:rsidP="000F5706">
      <w:pPr>
        <w:pStyle w:val="Standard"/>
        <w:jc w:val="both"/>
        <w:rPr>
          <w:rFonts w:ascii="Times New Roman" w:hAnsi="Times New Roman" w:cs="Times New Roman"/>
          <w:color w:val="auto"/>
        </w:rPr>
      </w:pPr>
      <w:r>
        <w:rPr>
          <w:rFonts w:ascii="Times New Roman" w:hAnsi="Times New Roman" w:cs="Times New Roman"/>
          <w:color w:val="auto"/>
        </w:rPr>
        <w:t xml:space="preserve">    Zamawiającego.</w:t>
      </w:r>
    </w:p>
    <w:p w:rsidR="000F5706" w:rsidRDefault="000F5706" w:rsidP="000F5706">
      <w:pPr>
        <w:pStyle w:val="Standard"/>
        <w:jc w:val="both"/>
      </w:pPr>
      <w:r>
        <w:rPr>
          <w:rFonts w:ascii="Times New Roman" w:hAnsi="Times New Roman" w:cs="Times New Roman"/>
          <w:color w:val="auto"/>
        </w:rPr>
        <w:t xml:space="preserve">9. </w:t>
      </w:r>
      <w:r>
        <w:t xml:space="preserve"> </w:t>
      </w:r>
      <w:r>
        <w:rPr>
          <w:rFonts w:ascii="Times New Roman" w:hAnsi="Times New Roman" w:cs="Times New Roman"/>
          <w:color w:val="auto"/>
        </w:rPr>
        <w:t>Faktura wystawiona bezpodstawnie lub nieprawidłowo zostanie zwrócona Wykonawcy.</w:t>
      </w:r>
    </w:p>
    <w:p w:rsidR="000F5706" w:rsidRDefault="000F5706" w:rsidP="000F5706">
      <w:pPr>
        <w:pStyle w:val="FR1"/>
        <w:jc w:val="center"/>
        <w:rPr>
          <w:rFonts w:ascii="Times New Roman" w:hAnsi="Times New Roman" w:cs="Times New Roman"/>
          <w:sz w:val="24"/>
          <w:szCs w:val="24"/>
        </w:rPr>
      </w:pPr>
    </w:p>
    <w:p w:rsidR="000F5706" w:rsidRDefault="000F5706" w:rsidP="000F5706">
      <w:pPr>
        <w:pStyle w:val="FR1"/>
        <w:jc w:val="center"/>
      </w:pPr>
      <w:r>
        <w:rPr>
          <w:rFonts w:ascii="Times New Roman" w:hAnsi="Times New Roman" w:cs="Times New Roman"/>
          <w:sz w:val="24"/>
          <w:szCs w:val="24"/>
        </w:rPr>
        <w:t>§ 8</w:t>
      </w:r>
    </w:p>
    <w:p w:rsidR="000F5706" w:rsidRDefault="000F5706" w:rsidP="000F5706">
      <w:pPr>
        <w:pStyle w:val="Normalny1"/>
        <w:jc w:val="both"/>
      </w:pPr>
      <w:r>
        <w:rPr>
          <w:rFonts w:ascii="Times New Roman" w:hAnsi="Times New Roman" w:cs="Times New Roman"/>
          <w:sz w:val="24"/>
          <w:szCs w:val="24"/>
        </w:rPr>
        <w:t>1. Przedstawicielem Zamawiającego będzie:</w:t>
      </w:r>
    </w:p>
    <w:p w:rsidR="000F5706" w:rsidRDefault="000F5706" w:rsidP="000F5706">
      <w:pPr>
        <w:pStyle w:val="Normalny1"/>
        <w:jc w:val="both"/>
      </w:pPr>
      <w:r>
        <w:rPr>
          <w:rFonts w:ascii="Times New Roman" w:hAnsi="Times New Roman" w:cs="Times New Roman"/>
          <w:sz w:val="24"/>
          <w:szCs w:val="24"/>
        </w:rPr>
        <w:t>.................................................tel..................... e-mail....................</w:t>
      </w:r>
    </w:p>
    <w:p w:rsidR="000F5706" w:rsidRDefault="000F5706" w:rsidP="000F5706">
      <w:pPr>
        <w:pStyle w:val="Normalny1"/>
        <w:jc w:val="both"/>
      </w:pPr>
      <w:r>
        <w:rPr>
          <w:rFonts w:ascii="Times New Roman" w:hAnsi="Times New Roman" w:cs="Times New Roman"/>
          <w:sz w:val="24"/>
          <w:szCs w:val="24"/>
        </w:rPr>
        <w:t>2. Przedstawicielem Wykonawcy będzie:</w:t>
      </w:r>
    </w:p>
    <w:p w:rsidR="000F5706" w:rsidRDefault="000F5706" w:rsidP="000F5706">
      <w:pPr>
        <w:pStyle w:val="Normalny1"/>
        <w:jc w:val="both"/>
      </w:pPr>
      <w:r>
        <w:rPr>
          <w:rFonts w:ascii="Times New Roman" w:hAnsi="Times New Roman" w:cs="Times New Roman"/>
          <w:sz w:val="24"/>
          <w:szCs w:val="24"/>
        </w:rPr>
        <w:t>......................................................tel...................e- mail...................</w:t>
      </w:r>
    </w:p>
    <w:p w:rsidR="000F5706" w:rsidRDefault="000F5706" w:rsidP="000F5706">
      <w:pPr>
        <w:pStyle w:val="Normalny1"/>
        <w:jc w:val="both"/>
      </w:pPr>
      <w:r>
        <w:rPr>
          <w:rFonts w:ascii="Times New Roman" w:hAnsi="Times New Roman" w:cs="Times New Roman"/>
          <w:sz w:val="24"/>
          <w:szCs w:val="24"/>
        </w:rPr>
        <w:t>3. Zmiana osób wskazanych w ust.  1 i 2 nastąpić może po pisemnym zawiadomieniu przez drugą stronę i nie stanowi zmiany niniejszej umowy.</w:t>
      </w:r>
    </w:p>
    <w:p w:rsidR="000F5706" w:rsidRDefault="000F5706" w:rsidP="000F5706">
      <w:pPr>
        <w:pStyle w:val="Normalny1"/>
        <w:jc w:val="both"/>
        <w:rPr>
          <w:rFonts w:cs="Times New Roman"/>
        </w:rPr>
      </w:pPr>
    </w:p>
    <w:p w:rsidR="000F5706" w:rsidRDefault="000F5706" w:rsidP="000F5706">
      <w:pPr>
        <w:pStyle w:val="FR1"/>
        <w:jc w:val="center"/>
      </w:pPr>
      <w:r>
        <w:rPr>
          <w:rFonts w:ascii="Times New Roman" w:hAnsi="Times New Roman" w:cs="Times New Roman"/>
          <w:sz w:val="24"/>
          <w:szCs w:val="24"/>
        </w:rPr>
        <w:t>§ 9</w:t>
      </w:r>
    </w:p>
    <w:p w:rsidR="000F5706" w:rsidRDefault="000F5706" w:rsidP="000F5706">
      <w:pPr>
        <w:pStyle w:val="FR1"/>
        <w:jc w:val="center"/>
        <w:rPr>
          <w:rFonts w:ascii="Times New Roman" w:hAnsi="Times New Roman" w:cs="Times New Roman"/>
          <w:sz w:val="24"/>
          <w:szCs w:val="24"/>
        </w:rPr>
      </w:pPr>
    </w:p>
    <w:p w:rsidR="000F5706" w:rsidRDefault="000F5706" w:rsidP="000F5706">
      <w:pPr>
        <w:pStyle w:val="Akapitzlist"/>
        <w:numPr>
          <w:ilvl w:val="0"/>
          <w:numId w:val="4"/>
        </w:numPr>
        <w:tabs>
          <w:tab w:val="left" w:pos="568"/>
        </w:tabs>
        <w:suppressAutoHyphens w:val="0"/>
        <w:ind w:left="284" w:hanging="284"/>
        <w:jc w:val="both"/>
      </w:pPr>
      <w:r>
        <w:rPr>
          <w:rFonts w:ascii="Times New Roman" w:hAnsi="Times New Roman" w:cs="Cambria"/>
          <w:color w:val="auto"/>
          <w:sz w:val="24"/>
          <w:szCs w:val="24"/>
        </w:rPr>
        <w:t>Wykonawca zapłaci Zamawiającemu karę umowną w przypadku:</w:t>
      </w:r>
    </w:p>
    <w:p w:rsidR="000F5706" w:rsidRDefault="000F5706" w:rsidP="000F5706">
      <w:pPr>
        <w:pStyle w:val="Akapitzlist"/>
        <w:numPr>
          <w:ilvl w:val="0"/>
          <w:numId w:val="5"/>
        </w:numPr>
        <w:tabs>
          <w:tab w:val="left" w:pos="824"/>
        </w:tabs>
        <w:suppressAutoHyphens w:val="0"/>
        <w:jc w:val="both"/>
      </w:pPr>
      <w:r>
        <w:rPr>
          <w:rFonts w:ascii="Times New Roman" w:hAnsi="Times New Roman" w:cs="Cambria"/>
          <w:color w:val="auto"/>
          <w:spacing w:val="-6"/>
          <w:sz w:val="24"/>
          <w:szCs w:val="24"/>
        </w:rPr>
        <w:lastRenderedPageBreak/>
        <w:t>opóźnienia w wykonaniu przedmiotu umowy - w wysokości 0,2%</w:t>
      </w:r>
      <w:r>
        <w:rPr>
          <w:rFonts w:ascii="Times New Roman" w:hAnsi="Times New Roman" w:cs="Cambria"/>
          <w:color w:val="auto"/>
          <w:spacing w:val="-7"/>
          <w:sz w:val="24"/>
          <w:szCs w:val="24"/>
        </w:rPr>
        <w:t xml:space="preserve"> wynagrodzenia umownego brutto za każdy dzień opóźnienia</w:t>
      </w:r>
      <w:r>
        <w:rPr>
          <w:rFonts w:ascii="Times New Roman" w:hAnsi="Times New Roman" w:cs="Cambria"/>
          <w:color w:val="auto"/>
          <w:spacing w:val="-8"/>
          <w:sz w:val="24"/>
          <w:szCs w:val="24"/>
        </w:rPr>
        <w:t>,</w:t>
      </w:r>
    </w:p>
    <w:p w:rsidR="000F5706" w:rsidRDefault="000F5706" w:rsidP="000F5706">
      <w:pPr>
        <w:pStyle w:val="Akapitzlist"/>
        <w:numPr>
          <w:ilvl w:val="0"/>
          <w:numId w:val="5"/>
        </w:numPr>
        <w:tabs>
          <w:tab w:val="left" w:pos="824"/>
        </w:tabs>
        <w:suppressAutoHyphens w:val="0"/>
        <w:jc w:val="both"/>
      </w:pPr>
      <w:r>
        <w:rPr>
          <w:rFonts w:ascii="Times New Roman" w:hAnsi="Times New Roman" w:cs="Cambria"/>
          <w:color w:val="auto"/>
          <w:spacing w:val="-8"/>
          <w:sz w:val="24"/>
          <w:szCs w:val="24"/>
        </w:rPr>
        <w:t>opóźnienia w usunięciu wad, usterek lub braków stwierdzonych przy odbiorze -  w wysokości 0,2% wynagrodzenia umownego  brutto za każdy dzień opóźnienia,</w:t>
      </w:r>
    </w:p>
    <w:p w:rsidR="000F5706" w:rsidRDefault="000F5706" w:rsidP="000F5706">
      <w:pPr>
        <w:pStyle w:val="Akapitzlist"/>
        <w:numPr>
          <w:ilvl w:val="0"/>
          <w:numId w:val="5"/>
        </w:numPr>
        <w:tabs>
          <w:tab w:val="left" w:pos="824"/>
        </w:tabs>
        <w:suppressAutoHyphens w:val="0"/>
        <w:jc w:val="both"/>
      </w:pPr>
      <w:r>
        <w:rPr>
          <w:rFonts w:ascii="Times New Roman" w:hAnsi="Times New Roman" w:cs="Cambria"/>
          <w:bCs/>
          <w:color w:val="auto"/>
          <w:spacing w:val="4"/>
          <w:sz w:val="24"/>
          <w:szCs w:val="24"/>
        </w:rPr>
        <w:t xml:space="preserve">odstąpienia od umowy przez Zamawiającego z przyczyn obciążających Wykonawcę - w wysokości 10% wynagrodzenia umownego </w:t>
      </w:r>
      <w:r>
        <w:rPr>
          <w:rFonts w:ascii="Times New Roman" w:hAnsi="Times New Roman" w:cs="Cambria"/>
          <w:color w:val="auto"/>
          <w:spacing w:val="-7"/>
          <w:sz w:val="24"/>
          <w:szCs w:val="24"/>
        </w:rPr>
        <w:t>brutto.</w:t>
      </w:r>
    </w:p>
    <w:p w:rsidR="000F5706" w:rsidRDefault="000F5706" w:rsidP="000F5706">
      <w:pPr>
        <w:pStyle w:val="Akapitzlist"/>
        <w:tabs>
          <w:tab w:val="left" w:pos="426"/>
        </w:tabs>
        <w:suppressAutoHyphens w:val="0"/>
        <w:ind w:left="426" w:hanging="426"/>
        <w:jc w:val="both"/>
      </w:pPr>
      <w:r>
        <w:rPr>
          <w:rFonts w:ascii="Times New Roman" w:hAnsi="Times New Roman" w:cs="Cambria"/>
          <w:bCs/>
          <w:color w:val="auto"/>
          <w:spacing w:val="4"/>
          <w:sz w:val="24"/>
          <w:szCs w:val="24"/>
        </w:rPr>
        <w:t xml:space="preserve">2. Zamawiający zapłaci Wykonawcy karę umowną w przypadku odstąpienia od umowy przez Wykonawcę z przyczyn obciążających Zamawiającego w wysokości 10% wynagrodzenia umownego </w:t>
      </w:r>
      <w:r>
        <w:rPr>
          <w:rFonts w:ascii="Times New Roman" w:hAnsi="Times New Roman" w:cs="Cambria"/>
          <w:bCs/>
          <w:color w:val="auto"/>
          <w:spacing w:val="-7"/>
          <w:sz w:val="24"/>
          <w:szCs w:val="24"/>
        </w:rPr>
        <w:t>brutto.</w:t>
      </w:r>
    </w:p>
    <w:p w:rsidR="000F5706" w:rsidRDefault="000F5706" w:rsidP="000F5706">
      <w:pPr>
        <w:pStyle w:val="Standard"/>
        <w:ind w:left="284" w:hanging="284"/>
        <w:jc w:val="both"/>
      </w:pPr>
      <w:r>
        <w:rPr>
          <w:rFonts w:ascii="Times New Roman" w:hAnsi="Times New Roman" w:cs="Cambria"/>
          <w:color w:val="auto"/>
        </w:rPr>
        <w:t xml:space="preserve">3. Karę, o której mowa w ust. 1, Wykonawca zapłaci na wskazany przez Zamawiającego rachunek bankowy przelewem, w terminie 14 dni kalendarzowych od dnia doręczenia mu żądania Zamawiającego zapłaty takiej </w:t>
      </w:r>
      <w:r>
        <w:rPr>
          <w:rFonts w:ascii="Times New Roman" w:hAnsi="Times New Roman" w:cs="Cambria"/>
          <w:color w:val="auto"/>
          <w:spacing w:val="-7"/>
        </w:rPr>
        <w:t>kary umownej. Zamawiający jest upoważniony do potrącenia należnych kar umownych z wynagrodzenia Wykonawcy.</w:t>
      </w:r>
    </w:p>
    <w:p w:rsidR="000F5706" w:rsidRDefault="000F5706" w:rsidP="000F5706">
      <w:pPr>
        <w:pStyle w:val="Default"/>
        <w:spacing w:before="80"/>
        <w:ind w:left="284" w:hanging="284"/>
        <w:jc w:val="both"/>
        <w:rPr>
          <w:color w:val="auto"/>
        </w:rPr>
      </w:pPr>
      <w:r>
        <w:rPr>
          <w:color w:val="auto"/>
        </w:rPr>
        <w:t>4. W przypadku, gdy kara umowna nie pokryje poniesionej szkody, Zamawiający zastrzega sobie prawo dochodzenia odszkodowania uzupełniającego na zasadach ogólnych.</w:t>
      </w:r>
    </w:p>
    <w:p w:rsidR="000F5706" w:rsidRDefault="000F5706" w:rsidP="000F5706">
      <w:pPr>
        <w:pStyle w:val="Default"/>
        <w:spacing w:before="80"/>
        <w:ind w:left="360" w:hanging="360"/>
        <w:jc w:val="both"/>
      </w:pPr>
      <w:r>
        <w:rPr>
          <w:color w:val="auto"/>
        </w:rPr>
        <w:t>5. W przypadku, gdy suma kar umownych przekroczy 10% wartości umowy, Zamawiający w każdej chwili może odstąpić lub rozwiązać umowę</w:t>
      </w:r>
      <w:r>
        <w:rPr>
          <w:i/>
          <w:iCs/>
          <w:color w:val="auto"/>
        </w:rPr>
        <w:t>.</w:t>
      </w:r>
    </w:p>
    <w:p w:rsidR="000F5706" w:rsidRDefault="000F5706" w:rsidP="000F5706">
      <w:pPr>
        <w:pStyle w:val="Normalny1"/>
        <w:spacing w:before="80"/>
        <w:ind w:left="284" w:hanging="284"/>
        <w:jc w:val="both"/>
      </w:pPr>
      <w:r>
        <w:rPr>
          <w:rFonts w:ascii="Times New Roman" w:hAnsi="Times New Roman" w:cs="Times New Roman"/>
          <w:color w:val="auto"/>
          <w:sz w:val="24"/>
          <w:szCs w:val="24"/>
        </w:rPr>
        <w:t>6. W przypadku bezzasadnego odstąpienia od umowy jednej ze stron – strona odstępująca zapłaci karę umowną w wysokości 10% wynagrodzenia umownego  brutto.</w:t>
      </w:r>
    </w:p>
    <w:p w:rsidR="000F5706" w:rsidRDefault="000F5706" w:rsidP="000F5706">
      <w:pPr>
        <w:pStyle w:val="Normalny1"/>
        <w:spacing w:before="80"/>
        <w:ind w:left="284" w:hanging="284"/>
        <w:jc w:val="both"/>
      </w:pPr>
      <w:r>
        <w:rPr>
          <w:rFonts w:ascii="Times New Roman" w:hAnsi="Times New Roman" w:cs="Times New Roman"/>
          <w:color w:val="000000"/>
          <w:sz w:val="24"/>
          <w:szCs w:val="24"/>
        </w:rPr>
        <w:t>8. W przypadku jeżeli wskutek niewykonania, nienależytego wykonania lub nieterminowego wykonania umowy przez Wykonawcę Zamawiający nie uzyska całości lub części zewnętrznego wsparcia finansowego na realizację inwestycji objętej niniejszą umową będzie on uprawniony do obciążenia Wykonawcy karą umowną w wysokości nieuzyskanej kwoty  zewnętrznego wsparcia finansowego.</w:t>
      </w:r>
    </w:p>
    <w:p w:rsidR="000F5706" w:rsidRDefault="000F5706" w:rsidP="000F5706">
      <w:pPr>
        <w:pStyle w:val="Standard"/>
        <w:jc w:val="center"/>
      </w:pPr>
    </w:p>
    <w:p w:rsidR="000F5706" w:rsidRDefault="000F5706" w:rsidP="000F5706">
      <w:pPr>
        <w:pStyle w:val="Standard"/>
        <w:jc w:val="center"/>
        <w:rPr>
          <w:rFonts w:ascii="Times New Roman" w:hAnsi="Times New Roman"/>
        </w:rPr>
      </w:pPr>
      <w:r>
        <w:rPr>
          <w:rFonts w:ascii="Times New Roman" w:hAnsi="Times New Roman"/>
        </w:rPr>
        <w:t>§10</w:t>
      </w:r>
    </w:p>
    <w:p w:rsidR="00EE0F68" w:rsidRDefault="00EE0F68" w:rsidP="000F5706">
      <w:pPr>
        <w:pStyle w:val="Standard"/>
        <w:jc w:val="center"/>
      </w:pPr>
    </w:p>
    <w:p w:rsidR="000F5706" w:rsidRDefault="000F5706" w:rsidP="000F5706">
      <w:pPr>
        <w:pStyle w:val="Normalny1"/>
        <w:numPr>
          <w:ilvl w:val="3"/>
          <w:numId w:val="2"/>
        </w:numPr>
        <w:tabs>
          <w:tab w:val="left" w:pos="284"/>
        </w:tabs>
        <w:ind w:left="284" w:hanging="284"/>
        <w:jc w:val="both"/>
        <w:rPr>
          <w:rFonts w:ascii="Times New Roman" w:hAnsi="Times New Roman" w:cs="Times New Roman"/>
          <w:sz w:val="24"/>
          <w:szCs w:val="24"/>
        </w:rPr>
      </w:pPr>
      <w:r>
        <w:rPr>
          <w:rFonts w:ascii="Times New Roman" w:hAnsi="Times New Roman" w:cs="Times New Roman"/>
          <w:sz w:val="24"/>
          <w:szCs w:val="24"/>
        </w:rPr>
        <w:t>W  okresie realizacji umowy do upływu gwarancji, Wykonawca powinien być  ubezpieczony od odpowiedzialności cywilnej w zakresie prowadzonej działalności  objętej przedmiotem umowy na sumę gwarancyjn</w:t>
      </w:r>
      <w:r w:rsidR="00EE0F68">
        <w:rPr>
          <w:rFonts w:ascii="Times New Roman" w:hAnsi="Times New Roman" w:cs="Times New Roman"/>
          <w:sz w:val="24"/>
          <w:szCs w:val="24"/>
        </w:rPr>
        <w:t>ą</w:t>
      </w:r>
      <w:r>
        <w:rPr>
          <w:rFonts w:ascii="Times New Roman" w:hAnsi="Times New Roman" w:cs="Times New Roman"/>
          <w:sz w:val="24"/>
          <w:szCs w:val="24"/>
        </w:rPr>
        <w:t xml:space="preserve"> minimum 100 000,00 zł.</w:t>
      </w:r>
    </w:p>
    <w:p w:rsidR="000F5706" w:rsidRDefault="000F5706" w:rsidP="000F5706">
      <w:pPr>
        <w:pStyle w:val="Normalny1"/>
        <w:numPr>
          <w:ilvl w:val="3"/>
          <w:numId w:val="2"/>
        </w:numPr>
        <w:tabs>
          <w:tab w:val="left" w:pos="284"/>
        </w:tabs>
        <w:ind w:left="284" w:hanging="284"/>
        <w:jc w:val="both"/>
        <w:rPr>
          <w:rFonts w:ascii="Times New Roman" w:hAnsi="Times New Roman" w:cs="Times New Roman"/>
          <w:sz w:val="24"/>
          <w:szCs w:val="24"/>
        </w:rPr>
      </w:pPr>
      <w:r>
        <w:rPr>
          <w:rFonts w:ascii="Times New Roman" w:hAnsi="Times New Roman" w:cs="Times New Roman"/>
          <w:sz w:val="24"/>
          <w:szCs w:val="24"/>
        </w:rPr>
        <w:t>Wymóg zawarcia umowy ubezpieczenia będzie uważany za spełniony, jeśli Wykonawca, najpóźniej w dniu podpisania umowy przedłoży polisę ubezpieczenia odpowiedzialności cywilnej, zgodnie z zakresem  realizowanej dostawy, wraz z potwierdzeniem opłaty składki w pełnej wysokości.</w:t>
      </w:r>
    </w:p>
    <w:p w:rsidR="000F5706" w:rsidRDefault="000F5706" w:rsidP="000F5706">
      <w:pPr>
        <w:pStyle w:val="Normalny1"/>
        <w:numPr>
          <w:ilvl w:val="3"/>
          <w:numId w:val="2"/>
        </w:numPr>
        <w:tabs>
          <w:tab w:val="left" w:pos="284"/>
          <w:tab w:val="left" w:pos="8880"/>
        </w:tabs>
        <w:ind w:left="284" w:right="-66" w:hanging="284"/>
        <w:jc w:val="both"/>
      </w:pPr>
      <w:r>
        <w:rPr>
          <w:rFonts w:ascii="Times New Roman" w:hAnsi="Times New Roman" w:cs="Times New Roman"/>
          <w:sz w:val="24"/>
          <w:szCs w:val="24"/>
        </w:rPr>
        <w:t>Jeżeli wykonawca nie zrealizuje obowiązku  z ust.1 i ust.2 Zamawiającemu przysługiwać będzie prawo odstąpienia od umowy. W takim przypadku Zmawiający uprawniony będzie do naliczenia kary umownej zgodnie z § 9 ust. 1 pkt 3 umowy.</w:t>
      </w:r>
      <w:r>
        <w:rPr>
          <w:rFonts w:cs="Tahoma"/>
        </w:rPr>
        <w:t xml:space="preserve"> </w:t>
      </w:r>
    </w:p>
    <w:p w:rsidR="000F5706" w:rsidRDefault="000F5706" w:rsidP="000F5706">
      <w:pPr>
        <w:pStyle w:val="Normalny1"/>
        <w:jc w:val="both"/>
        <w:rPr>
          <w:rFonts w:ascii="Times New Roman" w:hAnsi="Times New Roman" w:cs="Times New Roman"/>
          <w:sz w:val="24"/>
          <w:szCs w:val="24"/>
        </w:rPr>
      </w:pPr>
    </w:p>
    <w:p w:rsidR="000F5706" w:rsidRDefault="000F5706" w:rsidP="000F5706">
      <w:pPr>
        <w:pStyle w:val="Normalny1"/>
        <w:jc w:val="center"/>
      </w:pPr>
      <w:r>
        <w:rPr>
          <w:rFonts w:ascii="Times New Roman" w:hAnsi="Times New Roman" w:cs="Times New Roman"/>
          <w:sz w:val="24"/>
          <w:szCs w:val="24"/>
        </w:rPr>
        <w:t>§ 11</w:t>
      </w:r>
    </w:p>
    <w:p w:rsidR="000F5706" w:rsidRDefault="000F5706" w:rsidP="000F5706">
      <w:pPr>
        <w:pStyle w:val="Akapitzlist2"/>
        <w:tabs>
          <w:tab w:val="left" w:pos="624"/>
        </w:tabs>
        <w:ind w:left="340" w:hanging="340"/>
        <w:jc w:val="both"/>
      </w:pPr>
      <w:r>
        <w:rPr>
          <w:rFonts w:ascii="Times New Roman" w:hAnsi="Times New Roman" w:cs="Times New Roman"/>
          <w:sz w:val="24"/>
          <w:szCs w:val="24"/>
        </w:rPr>
        <w:t>1. Zamawiającemu przysługuje prawo odstąpienia od umowy bez jakichkolwiek roszczeń Wykonawcy w razie wystąpienia istotnej zmiany okoliczności powodującej, że wykonanie umowy nie leży w interesie publicznym, czego nie można było przewidzieć w chwili zawarcia umowy. W takim wypadku odstąpienie może nastąpić w terminie 30 dni od powzięcia wiadomości o    powyższych okolicznościach. Wykonawca może żądać jedynie wynagrodzenia należnego mu z tytułu wykonanej części umowy.</w:t>
      </w:r>
    </w:p>
    <w:p w:rsidR="000F5706" w:rsidRDefault="000F5706" w:rsidP="000F5706">
      <w:pPr>
        <w:pStyle w:val="Akapitzlist2"/>
        <w:tabs>
          <w:tab w:val="left" w:pos="624"/>
        </w:tabs>
        <w:ind w:left="340" w:hanging="340"/>
        <w:jc w:val="both"/>
      </w:pPr>
      <w:r>
        <w:rPr>
          <w:rFonts w:ascii="Times New Roman" w:hAnsi="Times New Roman" w:cs="Times New Roman"/>
          <w:sz w:val="24"/>
          <w:szCs w:val="24"/>
        </w:rPr>
        <w:t>2. Zamawiającemu przysługuje ponadto prawo odstąpienia od umowy, według jego wyboru, w całości lub w części, ze skutkiem natychmiastowym bez wyznaczania terminu dodatkowego w przypadku, w którym:</w:t>
      </w:r>
    </w:p>
    <w:p w:rsidR="000F5706" w:rsidRDefault="000F5706" w:rsidP="000F5706">
      <w:pPr>
        <w:pStyle w:val="Akapitzlist2"/>
        <w:tabs>
          <w:tab w:val="left" w:pos="624"/>
        </w:tabs>
        <w:ind w:left="340" w:hanging="340"/>
        <w:jc w:val="both"/>
      </w:pPr>
      <w:r>
        <w:rPr>
          <w:rFonts w:ascii="Times New Roman" w:hAnsi="Times New Roman" w:cs="Times New Roman"/>
          <w:sz w:val="24"/>
          <w:szCs w:val="24"/>
        </w:rPr>
        <w:lastRenderedPageBreak/>
        <w:t>1) Wykonawca realizuje przedmiot umowy niezgodnie z umową pomimo wezwania Wykonawcy do należytego wykonywania umowy i bezskutecznego upływu terminu ujętego w wezwaniu – w terminie 30 dni od powzięcia wiadomości;</w:t>
      </w:r>
    </w:p>
    <w:p w:rsidR="000F5706" w:rsidRDefault="000F5706" w:rsidP="000F5706">
      <w:pPr>
        <w:pStyle w:val="Akapitzlist2"/>
        <w:tabs>
          <w:tab w:val="left" w:pos="624"/>
        </w:tabs>
        <w:ind w:left="340" w:hanging="340"/>
        <w:jc w:val="both"/>
      </w:pPr>
      <w:r>
        <w:rPr>
          <w:rFonts w:ascii="Times New Roman" w:hAnsi="Times New Roman" w:cs="Times New Roman"/>
          <w:sz w:val="24"/>
          <w:szCs w:val="24"/>
        </w:rPr>
        <w:t xml:space="preserve">2) Wykonawca opóźnia się w wykonaniu przedmiotu umowy ponad 10 dni w stosunku do terminu określonego w§ 2 - w terminie 30 dni od powzięcia wiadomości; </w:t>
      </w:r>
    </w:p>
    <w:p w:rsidR="000F5706" w:rsidRDefault="000F5706" w:rsidP="000F5706">
      <w:pPr>
        <w:pStyle w:val="Akapitzlist2"/>
        <w:tabs>
          <w:tab w:val="left" w:pos="624"/>
        </w:tabs>
        <w:ind w:left="340" w:hanging="340"/>
        <w:jc w:val="both"/>
      </w:pPr>
      <w:r>
        <w:rPr>
          <w:rFonts w:ascii="Times New Roman" w:hAnsi="Times New Roman" w:cs="Times New Roman"/>
          <w:sz w:val="24"/>
          <w:szCs w:val="24"/>
        </w:rPr>
        <w:t xml:space="preserve">3) po trzecim zgłoszeniu do odbioru przedmiot umowy jest nadal niezgodny z umową;  </w:t>
      </w:r>
    </w:p>
    <w:p w:rsidR="000F5706" w:rsidRDefault="000F5706" w:rsidP="000F5706">
      <w:pPr>
        <w:pStyle w:val="Normalny1"/>
        <w:ind w:left="360" w:hanging="360"/>
        <w:jc w:val="both"/>
      </w:pPr>
      <w:r>
        <w:rPr>
          <w:rFonts w:ascii="Times New Roman" w:hAnsi="Times New Roman" w:cs="Times New Roman"/>
          <w:sz w:val="24"/>
          <w:szCs w:val="24"/>
        </w:rPr>
        <w:t>4) zostanie wszczęte postępowanie upadłościowe lub postępowanie   likwidacyjne w stosunku do Wykonawcy – w terminie 30 dni od powzięcia wiadomości;</w:t>
      </w:r>
    </w:p>
    <w:p w:rsidR="000F5706" w:rsidRDefault="000F5706" w:rsidP="000F5706">
      <w:pPr>
        <w:pStyle w:val="Normalny1"/>
        <w:ind w:left="360" w:hanging="360"/>
        <w:jc w:val="both"/>
      </w:pPr>
      <w:r>
        <w:rPr>
          <w:rFonts w:ascii="Times New Roman" w:hAnsi="Times New Roman" w:cs="Times New Roman"/>
          <w:sz w:val="24"/>
          <w:szCs w:val="24"/>
        </w:rPr>
        <w:t>5) w przypadku, gdy zostanie ogłoszona upadłość lub rozwiązanie firmy Wykonawcy – w terminie 30 dni od powzięcia wiadomości;</w:t>
      </w:r>
    </w:p>
    <w:p w:rsidR="000F5706" w:rsidRDefault="000F5706" w:rsidP="000F5706">
      <w:pPr>
        <w:pStyle w:val="Normalny1"/>
        <w:ind w:left="360" w:hanging="360"/>
        <w:jc w:val="both"/>
        <w:rPr>
          <w:rFonts w:ascii="Times New Roman" w:hAnsi="Times New Roman" w:cs="Times New Roman"/>
          <w:sz w:val="24"/>
          <w:szCs w:val="24"/>
        </w:rPr>
      </w:pPr>
      <w:r>
        <w:rPr>
          <w:rFonts w:ascii="Times New Roman" w:hAnsi="Times New Roman" w:cs="Times New Roman"/>
          <w:sz w:val="24"/>
          <w:szCs w:val="24"/>
        </w:rPr>
        <w:t>6) w przypadku, gdy zostanie wydany nakaz zajęcia majątku Wykonawcy – w terminie 30 dni  od powzięcia wiadomości,</w:t>
      </w:r>
    </w:p>
    <w:p w:rsidR="000F5706" w:rsidRPr="00EE0F68" w:rsidRDefault="000F5706" w:rsidP="00EE0F68">
      <w:pPr>
        <w:pStyle w:val="Normalny1"/>
        <w:ind w:left="360" w:hanging="360"/>
        <w:jc w:val="both"/>
        <w:rPr>
          <w:rFonts w:ascii="Times New Roman" w:hAnsi="Times New Roman" w:cs="Times New Roman"/>
          <w:sz w:val="24"/>
          <w:szCs w:val="24"/>
        </w:rPr>
      </w:pPr>
      <w:r>
        <w:rPr>
          <w:rFonts w:ascii="Times New Roman" w:hAnsi="Times New Roman" w:cs="Times New Roman"/>
          <w:sz w:val="24"/>
          <w:szCs w:val="24"/>
        </w:rPr>
        <w:t>7) w przypadku</w:t>
      </w:r>
      <w:r w:rsidR="00EE0F68">
        <w:rPr>
          <w:rFonts w:ascii="Times New Roman" w:hAnsi="Times New Roman" w:cs="Times New Roman"/>
          <w:sz w:val="24"/>
          <w:szCs w:val="24"/>
        </w:rPr>
        <w:t>,</w:t>
      </w:r>
      <w:r>
        <w:rPr>
          <w:rFonts w:ascii="Times New Roman" w:hAnsi="Times New Roman" w:cs="Times New Roman"/>
          <w:sz w:val="24"/>
          <w:szCs w:val="24"/>
        </w:rPr>
        <w:t xml:space="preserve"> o </w:t>
      </w:r>
      <w:r w:rsidR="00EE0F68">
        <w:rPr>
          <w:rFonts w:ascii="Times New Roman" w:hAnsi="Times New Roman" w:cs="Times New Roman"/>
          <w:sz w:val="24"/>
          <w:szCs w:val="24"/>
        </w:rPr>
        <w:t xml:space="preserve">którym </w:t>
      </w:r>
      <w:r>
        <w:rPr>
          <w:rFonts w:ascii="Times New Roman" w:hAnsi="Times New Roman" w:cs="Times New Roman"/>
          <w:sz w:val="24"/>
          <w:szCs w:val="24"/>
        </w:rPr>
        <w:t>mowa w § 10 ust.3 umowy</w:t>
      </w:r>
      <w:r w:rsidR="00EE0F68">
        <w:rPr>
          <w:rFonts w:ascii="Times New Roman" w:hAnsi="Times New Roman" w:cs="Times New Roman"/>
          <w:sz w:val="24"/>
          <w:szCs w:val="24"/>
        </w:rPr>
        <w:t xml:space="preserve"> -</w:t>
      </w:r>
      <w:r w:rsidR="00EE0F68" w:rsidRPr="00EE0F68">
        <w:rPr>
          <w:rFonts w:ascii="Times New Roman" w:hAnsi="Times New Roman" w:cs="Times New Roman"/>
          <w:sz w:val="24"/>
          <w:szCs w:val="24"/>
        </w:rPr>
        <w:t xml:space="preserve"> </w:t>
      </w:r>
      <w:r w:rsidR="00EE0F68">
        <w:rPr>
          <w:rFonts w:ascii="Times New Roman" w:hAnsi="Times New Roman" w:cs="Times New Roman"/>
          <w:sz w:val="24"/>
          <w:szCs w:val="24"/>
        </w:rPr>
        <w:t>w terminie 30 dni  od powzięcia wiadomości,</w:t>
      </w:r>
    </w:p>
    <w:p w:rsidR="000F5706" w:rsidRDefault="000F5706" w:rsidP="000F5706">
      <w:pPr>
        <w:pStyle w:val="Normalny1"/>
        <w:ind w:left="360" w:hanging="360"/>
        <w:jc w:val="both"/>
        <w:rPr>
          <w:rFonts w:ascii="Times New Roman" w:hAnsi="Times New Roman" w:cs="Times New Roman"/>
          <w:sz w:val="24"/>
          <w:szCs w:val="24"/>
        </w:rPr>
      </w:pPr>
      <w:r>
        <w:rPr>
          <w:rFonts w:ascii="Times New Roman" w:hAnsi="Times New Roman" w:cs="Times New Roman"/>
          <w:sz w:val="24"/>
          <w:szCs w:val="24"/>
        </w:rPr>
        <w:t xml:space="preserve"> 3. Odstąpienie od umowy w przypadkach wymienionych w ust. 2 jest traktowane jako odstąpienie z przyczyn leżących po stronie  Wykonawcy.</w:t>
      </w:r>
    </w:p>
    <w:p w:rsidR="00EE0F68" w:rsidRDefault="00EE0F68" w:rsidP="00EE0F68">
      <w:pPr>
        <w:pStyle w:val="Normalny1"/>
        <w:ind w:left="360" w:hanging="360"/>
        <w:jc w:val="both"/>
        <w:rPr>
          <w:rFonts w:ascii="Times New Roman" w:hAnsi="Times New Roman" w:cs="Times New Roman"/>
          <w:sz w:val="24"/>
          <w:szCs w:val="24"/>
        </w:rPr>
      </w:pPr>
      <w:r>
        <w:rPr>
          <w:rFonts w:ascii="Times New Roman" w:hAnsi="Times New Roman" w:cs="Times New Roman"/>
          <w:sz w:val="24"/>
          <w:szCs w:val="24"/>
        </w:rPr>
        <w:t>4.</w:t>
      </w:r>
      <w:r w:rsidR="000F5706">
        <w:rPr>
          <w:rFonts w:ascii="Times New Roman" w:hAnsi="Times New Roman" w:cs="Times New Roman"/>
          <w:sz w:val="24"/>
          <w:szCs w:val="24"/>
        </w:rPr>
        <w:t xml:space="preserve">Wykonawcy przysługuje prawo odstąpienia od umowy w szczególności jeżeli Zamawiający, z przyczyn od siebie zależnych, nie wywiązuje się z obowiązku zapłaty należności wynikających z faktur. Prawo do odstąpienia z tej przyczyny powstaje po uchybieniu przez Zamawiającego, 30 - dniowemu terminowi zapłaty wyznaczonemu przez Wykonawcę. </w:t>
      </w:r>
    </w:p>
    <w:p w:rsidR="000F5706" w:rsidRDefault="00EE0F68" w:rsidP="00EE0F68">
      <w:pPr>
        <w:pStyle w:val="Normalny1"/>
        <w:ind w:left="360" w:hanging="360"/>
        <w:jc w:val="both"/>
      </w:pPr>
      <w:r>
        <w:rPr>
          <w:rFonts w:ascii="Times New Roman" w:hAnsi="Times New Roman" w:cs="Times New Roman"/>
          <w:sz w:val="24"/>
          <w:szCs w:val="24"/>
        </w:rPr>
        <w:t>5.</w:t>
      </w:r>
      <w:r w:rsidR="000F5706">
        <w:rPr>
          <w:rFonts w:ascii="Times New Roman" w:hAnsi="Times New Roman" w:cs="Times New Roman"/>
          <w:sz w:val="24"/>
          <w:szCs w:val="24"/>
        </w:rPr>
        <w:t xml:space="preserve"> Odstąpienie od umowy następuje w formie pisemnej pod rygorem nieważności i zawiera uzasadnienie.</w:t>
      </w:r>
    </w:p>
    <w:p w:rsidR="000F5706" w:rsidRDefault="000F5706" w:rsidP="000F5706">
      <w:pPr>
        <w:pStyle w:val="Normalny1"/>
        <w:ind w:left="76"/>
        <w:jc w:val="both"/>
        <w:rPr>
          <w:rFonts w:ascii="Times New Roman" w:hAnsi="Times New Roman" w:cs="Times New Roman"/>
          <w:sz w:val="24"/>
          <w:szCs w:val="24"/>
        </w:rPr>
      </w:pPr>
    </w:p>
    <w:p w:rsidR="000F5706" w:rsidRDefault="000F5706" w:rsidP="000F5706">
      <w:pPr>
        <w:pStyle w:val="Normalny1"/>
        <w:jc w:val="center"/>
      </w:pPr>
      <w:r>
        <w:rPr>
          <w:rFonts w:ascii="Times New Roman" w:hAnsi="Times New Roman" w:cs="Times New Roman"/>
          <w:color w:val="000000"/>
          <w:sz w:val="24"/>
          <w:szCs w:val="24"/>
        </w:rPr>
        <w:t>§ 12</w:t>
      </w:r>
    </w:p>
    <w:p w:rsidR="000F5706" w:rsidRDefault="000F5706" w:rsidP="000F5706">
      <w:pPr>
        <w:pStyle w:val="Normalny1"/>
        <w:jc w:val="center"/>
        <w:rPr>
          <w:rFonts w:cs="Times New Roman"/>
          <w:color w:val="000000"/>
        </w:rPr>
      </w:pPr>
    </w:p>
    <w:p w:rsidR="000F5706" w:rsidRDefault="000F5706" w:rsidP="00164EB1">
      <w:pPr>
        <w:pStyle w:val="Akapitzlist"/>
        <w:numPr>
          <w:ilvl w:val="0"/>
          <w:numId w:val="1"/>
        </w:numPr>
        <w:ind w:left="284" w:hanging="284"/>
        <w:jc w:val="both"/>
      </w:pPr>
      <w:r w:rsidRPr="00164EB1">
        <w:rPr>
          <w:rFonts w:ascii="Times New Roman" w:hAnsi="Times New Roman" w:cs="Times New Roman"/>
          <w:color w:val="000000"/>
          <w:sz w:val="24"/>
          <w:szCs w:val="24"/>
        </w:rPr>
        <w:t>Wykonawca zapewnia przestrzeganie zasad przetwarzania i ochrony danych osobowych zgodnie z obowiązującymi w trakcie trwania umowy przepisami ustawy o ochronie danych osobowych.</w:t>
      </w:r>
    </w:p>
    <w:p w:rsidR="000F5706" w:rsidRDefault="000F5706" w:rsidP="000F5706">
      <w:pPr>
        <w:pStyle w:val="Akapitzlist"/>
        <w:numPr>
          <w:ilvl w:val="0"/>
          <w:numId w:val="1"/>
        </w:numPr>
        <w:ind w:left="284" w:hanging="284"/>
        <w:jc w:val="both"/>
      </w:pPr>
      <w:r>
        <w:rPr>
          <w:rFonts w:ascii="Times New Roman" w:hAnsi="Times New Roman" w:cs="Times New Roman"/>
          <w:color w:val="000000"/>
          <w:sz w:val="24"/>
          <w:szCs w:val="24"/>
        </w:rPr>
        <w:t xml:space="preserve">Wykonawca ponosi odpowiedzialność za ewentualne skutki działania niezgodnego </w:t>
      </w:r>
      <w:r>
        <w:rPr>
          <w:rFonts w:ascii="Times New Roman" w:hAnsi="Times New Roman" w:cs="Times New Roman"/>
          <w:color w:val="000000"/>
          <w:sz w:val="24"/>
          <w:szCs w:val="24"/>
        </w:rPr>
        <w:br/>
        <w:t>z przepisami o których mowa w ust. 1.</w:t>
      </w:r>
    </w:p>
    <w:p w:rsidR="000F5706" w:rsidRDefault="000F5706" w:rsidP="000F5706">
      <w:pPr>
        <w:pStyle w:val="Akapitzlist"/>
        <w:numPr>
          <w:ilvl w:val="0"/>
          <w:numId w:val="1"/>
        </w:numPr>
        <w:ind w:left="284" w:hanging="284"/>
        <w:jc w:val="both"/>
      </w:pPr>
      <w:r>
        <w:rPr>
          <w:rFonts w:ascii="Times New Roman" w:hAnsi="Times New Roman" w:cs="Times New Roman"/>
          <w:color w:val="000000"/>
          <w:sz w:val="24"/>
          <w:szCs w:val="24"/>
        </w:rPr>
        <w:t>Wykonawca oświadcza, że systemy wykorzystywane w procesie przetwarzania danych osobowych spełniają wymogi określone w ustawie o ochronie danych osobowych oraz rozporządzeniach wykonawczych do ustawy.</w:t>
      </w:r>
    </w:p>
    <w:p w:rsidR="000F5706" w:rsidRDefault="000F5706" w:rsidP="000F5706">
      <w:pPr>
        <w:pStyle w:val="Akapitzlist"/>
        <w:numPr>
          <w:ilvl w:val="0"/>
          <w:numId w:val="1"/>
        </w:numPr>
        <w:ind w:left="284" w:hanging="284"/>
        <w:jc w:val="both"/>
      </w:pPr>
      <w:r>
        <w:rPr>
          <w:rFonts w:ascii="Times New Roman" w:hAnsi="Times New Roman" w:cs="Times New Roman"/>
          <w:color w:val="000000"/>
          <w:sz w:val="24"/>
          <w:szCs w:val="24"/>
        </w:rPr>
        <w:t xml:space="preserve">Wykonawca zapewnia, że przetwarzane dane osobowe będą wykorzystywane wyłącznie </w:t>
      </w:r>
      <w:r>
        <w:rPr>
          <w:rFonts w:ascii="Times New Roman" w:hAnsi="Times New Roman" w:cs="Times New Roman"/>
          <w:color w:val="000000"/>
          <w:sz w:val="24"/>
          <w:szCs w:val="24"/>
        </w:rPr>
        <w:br/>
        <w:t>w celu realizacji umowy.</w:t>
      </w:r>
    </w:p>
    <w:p w:rsidR="000F5706" w:rsidRDefault="000F5706" w:rsidP="000F5706">
      <w:pPr>
        <w:pStyle w:val="Akapitzlist"/>
        <w:numPr>
          <w:ilvl w:val="0"/>
          <w:numId w:val="1"/>
        </w:numPr>
        <w:ind w:left="284" w:hanging="284"/>
        <w:jc w:val="both"/>
      </w:pPr>
      <w:r>
        <w:rPr>
          <w:rFonts w:ascii="Times New Roman" w:hAnsi="Times New Roman" w:cs="Times New Roman"/>
          <w:color w:val="000000"/>
          <w:sz w:val="24"/>
          <w:szCs w:val="24"/>
        </w:rPr>
        <w:t xml:space="preserve">Wykonawca jest zobowiązany do natychmiastowego powiadamiania Zamawiającego </w:t>
      </w:r>
      <w:r>
        <w:rPr>
          <w:rFonts w:ascii="Times New Roman" w:hAnsi="Times New Roman" w:cs="Times New Roman"/>
          <w:color w:val="000000"/>
          <w:sz w:val="24"/>
          <w:szCs w:val="24"/>
        </w:rPr>
        <w:br/>
        <w:t xml:space="preserve">o stwierdzeniu próby lub faktu naruszenia poufności danych osobowych przetwarzanych </w:t>
      </w:r>
      <w:r>
        <w:rPr>
          <w:rFonts w:ascii="Times New Roman" w:hAnsi="Times New Roman" w:cs="Times New Roman"/>
          <w:color w:val="000000"/>
          <w:sz w:val="24"/>
          <w:szCs w:val="24"/>
        </w:rPr>
        <w:br/>
        <w:t>w wyniku realizacji umowy.</w:t>
      </w:r>
    </w:p>
    <w:p w:rsidR="000F5706" w:rsidRDefault="000F5706" w:rsidP="000F5706">
      <w:pPr>
        <w:pStyle w:val="Standard"/>
        <w:tabs>
          <w:tab w:val="left" w:pos="4536"/>
          <w:tab w:val="left" w:pos="4678"/>
          <w:tab w:val="left" w:pos="4820"/>
        </w:tabs>
        <w:spacing w:before="240"/>
        <w:jc w:val="center"/>
      </w:pPr>
      <w:r>
        <w:rPr>
          <w:rFonts w:ascii="Times New Roman" w:hAnsi="Times New Roman"/>
        </w:rPr>
        <w:t>§ 13</w:t>
      </w:r>
    </w:p>
    <w:p w:rsidR="000F5706" w:rsidRDefault="000F5706" w:rsidP="00EF699C">
      <w:pPr>
        <w:pStyle w:val="Default"/>
        <w:spacing w:before="80"/>
        <w:ind w:left="284" w:hanging="284"/>
        <w:jc w:val="both"/>
      </w:pPr>
      <w:r>
        <w:t>1. Dopuszcza się możliwość dokonania zmian niniejszej umowy jedynie na warunkach określonych w SIWZ.</w:t>
      </w:r>
    </w:p>
    <w:p w:rsidR="000F5706" w:rsidRDefault="000F5706" w:rsidP="00EF699C">
      <w:pPr>
        <w:pStyle w:val="Default"/>
        <w:spacing w:before="80"/>
        <w:ind w:left="284" w:hanging="284"/>
        <w:jc w:val="both"/>
      </w:pPr>
      <w:r>
        <w:rPr>
          <w:rFonts w:cs="Tahoma"/>
        </w:rPr>
        <w:t>2.</w:t>
      </w:r>
      <w:r w:rsidR="00EF699C">
        <w:rPr>
          <w:rFonts w:cs="Tahoma"/>
        </w:rPr>
        <w:t xml:space="preserve"> </w:t>
      </w:r>
      <w:r>
        <w:rPr>
          <w:rFonts w:cs="Tahoma"/>
        </w:rPr>
        <w:t xml:space="preserve">Strony dopuszczają zmianę postanowień zawartej umowy w szczególności w przypadku braku dostępności na rynku (np. zaprzestanie produkcji, wydawania, wycofanie ze  sprzedaży itp.) któregokolwiek z artykułów. W takiej sytuacji Zamawiający dopuszcza zastosowanie rozwiązania równoważnego. Za rozwiązanie równoważne Zamawiający uznaje artykuł o parametrach i właściwościach nie gorszych niż opisane w treści SIWZ. Wykonawca zobowiązany jest poinformować w formie pisemnej Zamawiającego o braku </w:t>
      </w:r>
      <w:r>
        <w:rPr>
          <w:rFonts w:cs="Tahoma"/>
        </w:rPr>
        <w:lastRenderedPageBreak/>
        <w:t>dostępności danego produktu i zaproponować rozwiązanie równoważne. Wymagana jest zgoda Zamawiającego na zastosowanie rozwiązania równoważnego.</w:t>
      </w:r>
    </w:p>
    <w:p w:rsidR="000F5706" w:rsidRDefault="000F5706" w:rsidP="000F5706">
      <w:pPr>
        <w:pStyle w:val="Default"/>
        <w:spacing w:before="80"/>
        <w:jc w:val="both"/>
      </w:pPr>
      <w:r>
        <w:rPr>
          <w:rFonts w:cs="Tahoma"/>
        </w:rPr>
        <w:t>3. Wszelkie zmiany niniejszej umowy wymagają formy pisemnej pod rygorem nieważności.</w:t>
      </w:r>
    </w:p>
    <w:p w:rsidR="000F5706" w:rsidRDefault="000F5706" w:rsidP="000F5706">
      <w:pPr>
        <w:pStyle w:val="Default"/>
        <w:spacing w:before="80"/>
        <w:ind w:left="360"/>
        <w:jc w:val="both"/>
      </w:pPr>
    </w:p>
    <w:p w:rsidR="000F5706" w:rsidRDefault="000F5706" w:rsidP="000F5706">
      <w:pPr>
        <w:pStyle w:val="Default"/>
        <w:spacing w:before="80"/>
        <w:jc w:val="center"/>
      </w:pPr>
      <w:r>
        <w:t>§ 14</w:t>
      </w:r>
    </w:p>
    <w:p w:rsidR="000F5706" w:rsidRDefault="000F5706" w:rsidP="000F5706">
      <w:pPr>
        <w:pStyle w:val="Default"/>
        <w:spacing w:before="80"/>
        <w:ind w:left="360" w:hanging="360"/>
        <w:jc w:val="both"/>
      </w:pPr>
      <w:r>
        <w:t>1. W sprawach nie uregulowanych umową zastosowanie mają odpowiednie przepisy Kodeksu cywilnego oraz ustawy Prawo zamówień publicznych.</w:t>
      </w:r>
    </w:p>
    <w:p w:rsidR="000F5706" w:rsidRDefault="000F5706" w:rsidP="000F5706">
      <w:pPr>
        <w:pStyle w:val="Default"/>
        <w:spacing w:before="80"/>
        <w:ind w:left="360" w:hanging="360"/>
        <w:jc w:val="both"/>
      </w:pPr>
      <w:r>
        <w:t>2. Wszelkie ewentualne spory wynikłe w związku z umową będą rozstrzygane przez sąd miejscowo właściwy dla siedziby Zamawiającego.</w:t>
      </w:r>
    </w:p>
    <w:p w:rsidR="000F5706" w:rsidRDefault="000F5706" w:rsidP="000F5706">
      <w:pPr>
        <w:pStyle w:val="Default"/>
        <w:spacing w:before="80"/>
        <w:ind w:left="360" w:hanging="360"/>
        <w:jc w:val="both"/>
      </w:pPr>
      <w:r>
        <w:t>3. Integralną część umowy stanowią następujące dokumenty:</w:t>
      </w:r>
    </w:p>
    <w:p w:rsidR="000F5706" w:rsidRDefault="000F5706" w:rsidP="00EF699C">
      <w:pPr>
        <w:pStyle w:val="Akapitzlist"/>
        <w:numPr>
          <w:ilvl w:val="0"/>
          <w:numId w:val="9"/>
        </w:numPr>
        <w:jc w:val="both"/>
        <w:rPr>
          <w:rFonts w:ascii="Times New Roman" w:hAnsi="Times New Roman" w:cs="Times New Roman"/>
          <w:sz w:val="24"/>
          <w:szCs w:val="24"/>
        </w:rPr>
      </w:pPr>
      <w:r>
        <w:rPr>
          <w:rFonts w:ascii="Times New Roman" w:hAnsi="Times New Roman" w:cs="Times New Roman"/>
          <w:sz w:val="24"/>
          <w:szCs w:val="24"/>
        </w:rPr>
        <w:t>Formularz ofertowy – zał. nr 1</w:t>
      </w:r>
      <w:r w:rsidR="00EF699C">
        <w:rPr>
          <w:rFonts w:ascii="Times New Roman" w:hAnsi="Times New Roman" w:cs="Times New Roman"/>
          <w:sz w:val="24"/>
          <w:szCs w:val="24"/>
        </w:rPr>
        <w:t>;</w:t>
      </w:r>
    </w:p>
    <w:p w:rsidR="000F5706" w:rsidRDefault="000F5706" w:rsidP="00EF699C">
      <w:pPr>
        <w:pStyle w:val="Akapitzlist"/>
        <w:numPr>
          <w:ilvl w:val="0"/>
          <w:numId w:val="9"/>
        </w:numPr>
        <w:jc w:val="both"/>
        <w:rPr>
          <w:rFonts w:ascii="Times New Roman" w:hAnsi="Times New Roman" w:cs="Times New Roman"/>
          <w:sz w:val="24"/>
          <w:szCs w:val="24"/>
        </w:rPr>
      </w:pPr>
      <w:r w:rsidRPr="00EF699C">
        <w:rPr>
          <w:rFonts w:ascii="Times New Roman" w:hAnsi="Times New Roman" w:cs="Times New Roman"/>
          <w:sz w:val="24"/>
          <w:szCs w:val="24"/>
        </w:rPr>
        <w:t xml:space="preserve">Formularz asortymentowo - cenowy </w:t>
      </w:r>
      <w:r w:rsidR="00EF699C" w:rsidRPr="00EF699C">
        <w:rPr>
          <w:rFonts w:ascii="Times New Roman" w:hAnsi="Times New Roman" w:cs="Times New Roman"/>
          <w:sz w:val="24"/>
          <w:szCs w:val="24"/>
        </w:rPr>
        <w:t xml:space="preserve">- </w:t>
      </w:r>
      <w:r w:rsidRPr="00EF699C">
        <w:rPr>
          <w:rFonts w:ascii="Times New Roman" w:hAnsi="Times New Roman" w:cs="Times New Roman"/>
          <w:sz w:val="24"/>
          <w:szCs w:val="24"/>
        </w:rPr>
        <w:t xml:space="preserve">zał. </w:t>
      </w:r>
      <w:r w:rsidR="00EF699C" w:rsidRPr="00EF699C">
        <w:rPr>
          <w:rFonts w:ascii="Times New Roman" w:hAnsi="Times New Roman" w:cs="Times New Roman"/>
          <w:sz w:val="24"/>
          <w:szCs w:val="24"/>
        </w:rPr>
        <w:t>n</w:t>
      </w:r>
      <w:r w:rsidRPr="00EF699C">
        <w:rPr>
          <w:rFonts w:ascii="Times New Roman" w:hAnsi="Times New Roman" w:cs="Times New Roman"/>
          <w:sz w:val="24"/>
          <w:szCs w:val="24"/>
        </w:rPr>
        <w:t>r</w:t>
      </w:r>
      <w:r w:rsidR="00EF699C" w:rsidRPr="00EF699C">
        <w:rPr>
          <w:rFonts w:ascii="Times New Roman" w:hAnsi="Times New Roman" w:cs="Times New Roman"/>
          <w:sz w:val="24"/>
          <w:szCs w:val="24"/>
        </w:rPr>
        <w:t xml:space="preserve"> </w:t>
      </w:r>
      <w:r w:rsidRPr="00EF699C">
        <w:rPr>
          <w:rFonts w:ascii="Times New Roman" w:hAnsi="Times New Roman" w:cs="Times New Roman"/>
          <w:sz w:val="24"/>
          <w:szCs w:val="24"/>
        </w:rPr>
        <w:t>2 ;</w:t>
      </w:r>
    </w:p>
    <w:p w:rsidR="000F5706" w:rsidRPr="00EF699C" w:rsidRDefault="000F5706" w:rsidP="00EF699C">
      <w:pPr>
        <w:pStyle w:val="Akapitzlist"/>
        <w:numPr>
          <w:ilvl w:val="0"/>
          <w:numId w:val="9"/>
        </w:numPr>
        <w:jc w:val="both"/>
        <w:rPr>
          <w:rFonts w:ascii="Times New Roman" w:hAnsi="Times New Roman" w:cs="Times New Roman"/>
          <w:sz w:val="24"/>
          <w:szCs w:val="24"/>
        </w:rPr>
      </w:pPr>
      <w:r w:rsidRPr="00EF699C">
        <w:rPr>
          <w:rFonts w:ascii="Times New Roman" w:hAnsi="Times New Roman" w:cs="Times New Roman"/>
          <w:color w:val="auto"/>
          <w:sz w:val="24"/>
          <w:szCs w:val="24"/>
        </w:rPr>
        <w:t>Polisa ubezpieczeniowa -  zał. nr 3.</w:t>
      </w:r>
    </w:p>
    <w:p w:rsidR="000F5706" w:rsidRDefault="000F5706" w:rsidP="000F5706">
      <w:pPr>
        <w:pStyle w:val="Standard"/>
        <w:tabs>
          <w:tab w:val="left" w:pos="4678"/>
        </w:tabs>
        <w:rPr>
          <w:rFonts w:ascii="Times New Roman" w:hAnsi="Times New Roman" w:cs="Times New Roman"/>
        </w:rPr>
      </w:pPr>
      <w:r>
        <w:rPr>
          <w:rFonts w:ascii="Times New Roman" w:hAnsi="Times New Roman" w:cs="Times New Roman"/>
        </w:rPr>
        <w:tab/>
      </w:r>
      <w:bookmarkStart w:id="0" w:name="_GoBack"/>
      <w:bookmarkEnd w:id="0"/>
    </w:p>
    <w:p w:rsidR="000F5706" w:rsidRDefault="000F5706" w:rsidP="000F5706">
      <w:pPr>
        <w:pStyle w:val="Standard"/>
        <w:tabs>
          <w:tab w:val="left" w:pos="4678"/>
        </w:tabs>
        <w:jc w:val="center"/>
      </w:pPr>
      <w:r>
        <w:rPr>
          <w:rFonts w:ascii="Times New Roman" w:hAnsi="Times New Roman"/>
        </w:rPr>
        <w:t>§ 15</w:t>
      </w:r>
    </w:p>
    <w:p w:rsidR="000F5706" w:rsidRDefault="000F5706" w:rsidP="000F5706">
      <w:pPr>
        <w:pStyle w:val="Akapitzlist"/>
        <w:ind w:left="0"/>
        <w:jc w:val="both"/>
      </w:pPr>
      <w:r>
        <w:rPr>
          <w:rFonts w:ascii="Times New Roman" w:hAnsi="Times New Roman" w:cs="Times New Roman"/>
          <w:sz w:val="24"/>
          <w:szCs w:val="24"/>
        </w:rPr>
        <w:t>Umowę sporządzono w trzech jednobrzmiących egzemplarzach: 2 egzemplarze dla Zamawiającego i 1 egzemplarz dla Wykonawcy.</w:t>
      </w:r>
    </w:p>
    <w:p w:rsidR="000F5706" w:rsidRDefault="000F5706" w:rsidP="000F5706">
      <w:pPr>
        <w:pStyle w:val="Akapitzlist"/>
        <w:jc w:val="both"/>
        <w:rPr>
          <w:rFonts w:ascii="Times New Roman" w:hAnsi="Times New Roman" w:cs="Times New Roman"/>
          <w:sz w:val="24"/>
          <w:szCs w:val="24"/>
        </w:rPr>
      </w:pPr>
    </w:p>
    <w:p w:rsidR="000F5706" w:rsidRDefault="000F5706" w:rsidP="000F5706">
      <w:pPr>
        <w:pStyle w:val="Akapitzlist"/>
        <w:jc w:val="both"/>
        <w:rPr>
          <w:rFonts w:ascii="Times New Roman" w:hAnsi="Times New Roman" w:cs="Times New Roman"/>
          <w:sz w:val="24"/>
          <w:szCs w:val="24"/>
        </w:rPr>
      </w:pPr>
    </w:p>
    <w:p w:rsidR="000F5706" w:rsidRDefault="000F5706" w:rsidP="000F5706">
      <w:pPr>
        <w:pStyle w:val="Akapitzlist"/>
        <w:jc w:val="both"/>
        <w:rPr>
          <w:rFonts w:ascii="Times New Roman" w:hAnsi="Times New Roman" w:cs="Times New Roman"/>
          <w:sz w:val="24"/>
          <w:szCs w:val="24"/>
        </w:rPr>
      </w:pPr>
    </w:p>
    <w:p w:rsidR="000F5706" w:rsidRDefault="000F5706" w:rsidP="000F5706">
      <w:pPr>
        <w:pStyle w:val="Akapitzlist"/>
        <w:jc w:val="both"/>
        <w:rPr>
          <w:rFonts w:ascii="Times New Roman" w:hAnsi="Times New Roman" w:cs="Times New Roman"/>
          <w:sz w:val="24"/>
          <w:szCs w:val="24"/>
        </w:rPr>
      </w:pPr>
    </w:p>
    <w:p w:rsidR="000F5706" w:rsidRDefault="000F5706" w:rsidP="000F5706">
      <w:pPr>
        <w:pStyle w:val="Akapitzlist"/>
        <w:jc w:val="both"/>
        <w:rPr>
          <w:rFonts w:ascii="Times New Roman" w:hAnsi="Times New Roman" w:cs="Times New Roman"/>
          <w:sz w:val="24"/>
          <w:szCs w:val="24"/>
        </w:rPr>
      </w:pPr>
    </w:p>
    <w:p w:rsidR="000F5706" w:rsidRDefault="000F5706" w:rsidP="000F5706">
      <w:pPr>
        <w:pStyle w:val="Akapitzlist"/>
        <w:jc w:val="both"/>
        <w:rPr>
          <w:rFonts w:ascii="Times New Roman" w:hAnsi="Times New Roman" w:cs="Times New Roman"/>
          <w:sz w:val="24"/>
          <w:szCs w:val="24"/>
        </w:rPr>
      </w:pPr>
    </w:p>
    <w:p w:rsidR="000F5706" w:rsidRDefault="000F5706" w:rsidP="000F5706">
      <w:pPr>
        <w:pStyle w:val="Akapitzlist"/>
        <w:jc w:val="both"/>
      </w:pPr>
      <w:r>
        <w:rPr>
          <w:rFonts w:ascii="Times New Roman" w:hAnsi="Times New Roman" w:cs="Times New Roman"/>
          <w:sz w:val="24"/>
          <w:szCs w:val="24"/>
        </w:rPr>
        <w:t>ZAMAWIAJĄCY                                                                                  WYKONAWCA</w:t>
      </w:r>
    </w:p>
    <w:p w:rsidR="000F5706" w:rsidRDefault="000F5706" w:rsidP="000F5706">
      <w:pPr>
        <w:pStyle w:val="Akapitzlist"/>
        <w:jc w:val="both"/>
        <w:rPr>
          <w:rFonts w:ascii="Times New Roman" w:hAnsi="Times New Roman" w:cs="Times New Roman"/>
          <w:sz w:val="24"/>
          <w:szCs w:val="24"/>
        </w:rPr>
      </w:pPr>
    </w:p>
    <w:p w:rsidR="000F5706" w:rsidRDefault="000F5706" w:rsidP="000F5706">
      <w:pPr>
        <w:pStyle w:val="Normalny1"/>
        <w:jc w:val="right"/>
      </w:pPr>
    </w:p>
    <w:p w:rsidR="000F5706" w:rsidRDefault="000F5706" w:rsidP="000F5706">
      <w:pPr>
        <w:pStyle w:val="Normalny1"/>
        <w:rPr>
          <w:rFonts w:ascii="Times New Roman" w:hAnsi="Times New Roman" w:cs="Times New Roman"/>
          <w:sz w:val="24"/>
          <w:szCs w:val="24"/>
        </w:rPr>
      </w:pPr>
    </w:p>
    <w:p w:rsidR="000F5706" w:rsidRDefault="000F5706" w:rsidP="000F5706">
      <w:pPr>
        <w:pStyle w:val="Normalny1"/>
        <w:rPr>
          <w:rFonts w:ascii="Times New Roman" w:hAnsi="Times New Roman" w:cs="Times New Roman"/>
          <w:sz w:val="24"/>
          <w:szCs w:val="24"/>
        </w:rPr>
      </w:pPr>
    </w:p>
    <w:p w:rsidR="00DD36C3" w:rsidRDefault="009962A2"/>
    <w:sectPr w:rsidR="00DD36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39FA"/>
    <w:multiLevelType w:val="multilevel"/>
    <w:tmpl w:val="DBEEDAA2"/>
    <w:lvl w:ilvl="0">
      <w:start w:val="1"/>
      <w:numFmt w:val="decimal"/>
      <w:lvlText w:val="%1)"/>
      <w:lvlJc w:val="left"/>
      <w:pPr>
        <w:ind w:left="644" w:hanging="360"/>
      </w:pPr>
      <w:rPr>
        <w:rFonts w:ascii="Times New Roman" w:hAnsi="Times New Roman" w:cs="Cambria"/>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0AFF7D83"/>
    <w:multiLevelType w:val="multilevel"/>
    <w:tmpl w:val="B3A42C58"/>
    <w:styleLink w:val="WWNum1"/>
    <w:lvl w:ilvl="0">
      <w:start w:val="1"/>
      <w:numFmt w:val="decimal"/>
      <w:lvlText w:val="%1."/>
      <w:lvlJc w:val="left"/>
      <w:rPr>
        <w:b/>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10304218"/>
    <w:multiLevelType w:val="hybridMultilevel"/>
    <w:tmpl w:val="40EC260E"/>
    <w:lvl w:ilvl="0" w:tplc="0F884B5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nsid w:val="142B7275"/>
    <w:multiLevelType w:val="hybridMultilevel"/>
    <w:tmpl w:val="7FD47DFE"/>
    <w:lvl w:ilvl="0" w:tplc="F9CA7272">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6E54D60"/>
    <w:multiLevelType w:val="multilevel"/>
    <w:tmpl w:val="581219E8"/>
    <w:styleLink w:val="WWNum5"/>
    <w:lvl w:ilvl="0">
      <w:start w:val="1"/>
      <w:numFmt w:val="decimal"/>
      <w:lvlText w:val="%1."/>
      <w:lvlJc w:val="left"/>
      <w:rPr>
        <w:b/>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70C15A80"/>
    <w:multiLevelType w:val="multilevel"/>
    <w:tmpl w:val="60B0A6B2"/>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
    <w:lvlOverride w:ilvl="0">
      <w:lvl w:ilvl="0">
        <w:start w:val="1"/>
        <w:numFmt w:val="decimal"/>
        <w:lvlText w:val="%1."/>
        <w:lvlJc w:val="left"/>
        <w:rPr>
          <w:rFonts w:ascii="Times New Roman" w:hAnsi="Times New Roman" w:cs="Times New Roman" w:hint="default"/>
          <w:b w:val="0"/>
          <w:bCs/>
          <w:sz w:val="24"/>
          <w:szCs w:val="24"/>
        </w:rPr>
      </w:lvl>
    </w:lvlOverride>
  </w:num>
  <w:num w:numId="2">
    <w:abstractNumId w:val="5"/>
  </w:num>
  <w:num w:numId="3">
    <w:abstractNumId w:val="4"/>
  </w:num>
  <w:num w:numId="4">
    <w:abstractNumId w:val="5"/>
    <w:lvlOverride w:ilvl="0">
      <w:startOverride w:val="1"/>
    </w:lvlOverride>
  </w:num>
  <w:num w:numId="5">
    <w:abstractNumId w:val="0"/>
  </w:num>
  <w:num w:numId="6">
    <w:abstractNumId w:val="1"/>
    <w:lvlOverride w:ilvl="0">
      <w:startOverride w:val="1"/>
    </w:lvlOverride>
    <w:lvlOverride w:ilvl="0">
      <w:lvl w:ilvl="0">
        <w:start w:val="1"/>
        <w:numFmt w:val="decimal"/>
        <w:lvlText w:val="%1."/>
        <w:lvlJc w:val="left"/>
        <w:rPr>
          <w:b/>
          <w:bCs/>
          <w:sz w:val="24"/>
          <w:szCs w:val="24"/>
        </w:rPr>
      </w:lvl>
    </w:lvlOverride>
    <w:lvlOverride w:ilvl="0">
      <w:lvl w:ilvl="0">
        <w:start w:val="1"/>
        <w:numFmt w:val="decimal"/>
        <w:lvlText w:val="%1."/>
        <w:lvlJc w:val="left"/>
        <w:rPr>
          <w:rFonts w:ascii="Times New Roman" w:hAnsi="Times New Roman" w:cs="Times New Roman" w:hint="default"/>
          <w:b/>
          <w:bCs/>
        </w:rPr>
      </w:lvl>
    </w:lvlOverride>
    <w:lvlOverride w:ilvl="0">
      <w:lvl w:ilvl="0">
        <w:start w:val="1"/>
        <w:numFmt w:val="decimal"/>
        <w:lvlText w:val="%1."/>
        <w:lvlJc w:val="left"/>
        <w:rPr>
          <w:rFonts w:ascii="Times New Roman" w:hAnsi="Times New Roman" w:cs="Times New Roman" w:hint="default"/>
          <w:b/>
          <w:bCs/>
        </w:rPr>
      </w:lvl>
    </w:lvlOverride>
    <w:lvlOverride w:ilvl="0">
      <w:lvl w:ilvl="0">
        <w:start w:val="1"/>
        <w:numFmt w:val="decimal"/>
        <w:lvlText w:val="%1."/>
        <w:lvlJc w:val="left"/>
        <w:rPr>
          <w:rFonts w:ascii="Times New Roman" w:hAnsi="Times New Roman" w:cs="Times New Roman" w:hint="default"/>
          <w:b/>
          <w:bCs/>
        </w:rPr>
      </w:lvl>
    </w:lvlOverride>
    <w:lvlOverride w:ilvl="0">
      <w:lvl w:ilvl="0">
        <w:start w:val="1"/>
        <w:numFmt w:val="decimal"/>
        <w:lvlText w:val="%1."/>
        <w:lvlJc w:val="left"/>
        <w:rPr>
          <w:b w:val="0"/>
          <w:bCs/>
        </w:rPr>
      </w:lvl>
    </w:lvlOverride>
    <w:lvlOverride w:ilvl="0">
      <w:lvl w:ilvl="0">
        <w:start w:val="1"/>
        <w:numFmt w:val="decimal"/>
        <w:lvlText w:val="%1."/>
        <w:lvlJc w:val="left"/>
        <w:rPr>
          <w:rFonts w:ascii="Times New Roman" w:hAnsi="Times New Roman" w:cs="Times New Roman" w:hint="default"/>
          <w:b/>
          <w:bCs/>
        </w:rPr>
      </w:lvl>
    </w:lvlOverride>
    <w:lvlOverride w:ilvl="0">
      <w:lvl w:ilvl="0">
        <w:start w:val="1"/>
        <w:numFmt w:val="decimal"/>
        <w:lvlText w:val="%1."/>
        <w:lvlJc w:val="left"/>
        <w:rPr>
          <w:b/>
          <w:bCs/>
          <w:sz w:val="24"/>
          <w:szCs w:val="24"/>
        </w:rPr>
      </w:lvl>
    </w:lvlOverride>
    <w:lvlOverride w:ilvl="0">
      <w:lvl w:ilvl="0">
        <w:start w:val="1"/>
        <w:numFmt w:val="decimal"/>
        <w:lvlText w:val="%1."/>
        <w:lvlJc w:val="left"/>
        <w:rPr>
          <w:b w:val="0"/>
          <w:bCs/>
        </w:rPr>
      </w:lvl>
    </w:lvlOverride>
  </w:num>
  <w:num w:numId="7">
    <w:abstractNumId w:val="4"/>
    <w:lvlOverride w:ilvl="0">
      <w:startOverride w:val="1"/>
    </w:lvlOverride>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706"/>
    <w:rsid w:val="000F5706"/>
    <w:rsid w:val="00164EB1"/>
    <w:rsid w:val="00222FDF"/>
    <w:rsid w:val="003321C3"/>
    <w:rsid w:val="003D0A7F"/>
    <w:rsid w:val="009962A2"/>
    <w:rsid w:val="00E639A2"/>
    <w:rsid w:val="00EE0F68"/>
    <w:rsid w:val="00EF69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0F5706"/>
    <w:pPr>
      <w:suppressAutoHyphens/>
      <w:autoSpaceDN w:val="0"/>
      <w:spacing w:after="0" w:line="240" w:lineRule="auto"/>
      <w:textAlignment w:val="baseline"/>
    </w:pPr>
    <w:rPr>
      <w:rFonts w:ascii="Calibri" w:eastAsia="Calibri" w:hAnsi="Calibri" w:cs="Calibri"/>
      <w:color w:val="00000A"/>
      <w:sz w:val="24"/>
      <w:szCs w:val="24"/>
    </w:rPr>
  </w:style>
  <w:style w:type="paragraph" w:customStyle="1" w:styleId="Normalny1">
    <w:name w:val="Normalny1"/>
    <w:rsid w:val="000F5706"/>
    <w:pPr>
      <w:suppressAutoHyphens/>
      <w:autoSpaceDN w:val="0"/>
      <w:spacing w:after="0" w:line="240" w:lineRule="auto"/>
      <w:textAlignment w:val="baseline"/>
    </w:pPr>
    <w:rPr>
      <w:rFonts w:ascii="Calibri" w:eastAsia="Times New Roman" w:hAnsi="Calibri" w:cs="Calibri"/>
      <w:color w:val="00000A"/>
      <w:sz w:val="20"/>
      <w:szCs w:val="20"/>
      <w:lang w:eastAsia="zh-CN"/>
    </w:rPr>
  </w:style>
  <w:style w:type="paragraph" w:styleId="Akapitzlist">
    <w:name w:val="List Paragraph"/>
    <w:basedOn w:val="Normalny1"/>
    <w:rsid w:val="000F5706"/>
    <w:pPr>
      <w:ind w:left="708"/>
    </w:pPr>
  </w:style>
  <w:style w:type="paragraph" w:styleId="Bezodstpw">
    <w:name w:val="No Spacing"/>
    <w:rsid w:val="000F5706"/>
    <w:pPr>
      <w:suppressAutoHyphens/>
      <w:autoSpaceDN w:val="0"/>
      <w:spacing w:after="0" w:line="240" w:lineRule="auto"/>
      <w:textAlignment w:val="baseline"/>
    </w:pPr>
    <w:rPr>
      <w:rFonts w:ascii="Times New Roman" w:eastAsia="Times New Roman" w:hAnsi="Times New Roman" w:cs="Times New Roman"/>
      <w:color w:val="00000A"/>
      <w:sz w:val="24"/>
      <w:szCs w:val="24"/>
      <w:lang w:eastAsia="pl-PL"/>
    </w:rPr>
  </w:style>
  <w:style w:type="paragraph" w:customStyle="1" w:styleId="Akapitzlist2">
    <w:name w:val="Akapit z listą2"/>
    <w:basedOn w:val="Normalny1"/>
    <w:rsid w:val="000F5706"/>
    <w:pPr>
      <w:ind w:left="720"/>
    </w:pPr>
  </w:style>
  <w:style w:type="paragraph" w:customStyle="1" w:styleId="FR1">
    <w:name w:val="FR1"/>
    <w:rsid w:val="000F5706"/>
    <w:pPr>
      <w:widowControl w:val="0"/>
      <w:suppressAutoHyphens/>
      <w:autoSpaceDN w:val="0"/>
      <w:spacing w:after="0" w:line="240" w:lineRule="auto"/>
      <w:textAlignment w:val="baseline"/>
    </w:pPr>
    <w:rPr>
      <w:rFonts w:ascii="Arial" w:eastAsia="NSimSun" w:hAnsi="Arial" w:cs="Arial"/>
      <w:sz w:val="20"/>
      <w:szCs w:val="20"/>
      <w:lang w:eastAsia="zh-CN" w:bidi="hi-IN"/>
    </w:rPr>
  </w:style>
  <w:style w:type="paragraph" w:styleId="Tekstpodstawowywcity2">
    <w:name w:val="Body Text Indent 2"/>
    <w:basedOn w:val="Standard"/>
    <w:link w:val="Tekstpodstawowywcity2Znak"/>
    <w:rsid w:val="000F5706"/>
    <w:pPr>
      <w:widowControl w:val="0"/>
      <w:ind w:left="360"/>
      <w:jc w:val="both"/>
    </w:pPr>
    <w:rPr>
      <w:color w:val="000000"/>
      <w:kern w:val="3"/>
    </w:rPr>
  </w:style>
  <w:style w:type="character" w:customStyle="1" w:styleId="Tekstpodstawowywcity2Znak">
    <w:name w:val="Tekst podstawowy wcięty 2 Znak"/>
    <w:basedOn w:val="Domylnaczcionkaakapitu"/>
    <w:link w:val="Tekstpodstawowywcity2"/>
    <w:rsid w:val="000F5706"/>
    <w:rPr>
      <w:rFonts w:ascii="Calibri" w:eastAsia="Calibri" w:hAnsi="Calibri" w:cs="Calibri"/>
      <w:color w:val="000000"/>
      <w:kern w:val="3"/>
      <w:sz w:val="24"/>
      <w:szCs w:val="24"/>
    </w:rPr>
  </w:style>
  <w:style w:type="paragraph" w:customStyle="1" w:styleId="Default">
    <w:name w:val="Default"/>
    <w:rsid w:val="000F5706"/>
    <w:pPr>
      <w:suppressAutoHyphens/>
      <w:autoSpaceDN w:val="0"/>
      <w:spacing w:after="0" w:line="240" w:lineRule="auto"/>
      <w:textAlignment w:val="baseline"/>
    </w:pPr>
    <w:rPr>
      <w:rFonts w:ascii="Times New Roman" w:eastAsia="Times New Roman" w:hAnsi="Times New Roman" w:cs="Times New Roman"/>
      <w:color w:val="000000"/>
      <w:sz w:val="24"/>
      <w:szCs w:val="24"/>
      <w:lang w:eastAsia="zh-CN"/>
    </w:rPr>
  </w:style>
  <w:style w:type="character" w:styleId="Hipercze">
    <w:name w:val="Hyperlink"/>
    <w:rsid w:val="000F5706"/>
    <w:rPr>
      <w:rFonts w:cs="Times New Roman"/>
      <w:color w:val="0000FF"/>
      <w:u w:val="single"/>
    </w:rPr>
  </w:style>
  <w:style w:type="numbering" w:customStyle="1" w:styleId="WWNum1">
    <w:name w:val="WWNum1"/>
    <w:basedOn w:val="Bezlisty"/>
    <w:rsid w:val="000F5706"/>
    <w:pPr>
      <w:numPr>
        <w:numId w:val="1"/>
      </w:numPr>
    </w:pPr>
  </w:style>
  <w:style w:type="numbering" w:customStyle="1" w:styleId="WWNum3">
    <w:name w:val="WWNum3"/>
    <w:basedOn w:val="Bezlisty"/>
    <w:rsid w:val="000F5706"/>
    <w:pPr>
      <w:numPr>
        <w:numId w:val="2"/>
      </w:numPr>
    </w:pPr>
  </w:style>
  <w:style w:type="numbering" w:customStyle="1" w:styleId="WWNum5">
    <w:name w:val="WWNum5"/>
    <w:basedOn w:val="Bezlisty"/>
    <w:rsid w:val="000F5706"/>
    <w:pPr>
      <w:numPr>
        <w:numId w:val="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0F5706"/>
    <w:pPr>
      <w:suppressAutoHyphens/>
      <w:autoSpaceDN w:val="0"/>
      <w:spacing w:after="0" w:line="240" w:lineRule="auto"/>
      <w:textAlignment w:val="baseline"/>
    </w:pPr>
    <w:rPr>
      <w:rFonts w:ascii="Calibri" w:eastAsia="Calibri" w:hAnsi="Calibri" w:cs="Calibri"/>
      <w:color w:val="00000A"/>
      <w:sz w:val="24"/>
      <w:szCs w:val="24"/>
    </w:rPr>
  </w:style>
  <w:style w:type="paragraph" w:customStyle="1" w:styleId="Normalny1">
    <w:name w:val="Normalny1"/>
    <w:rsid w:val="000F5706"/>
    <w:pPr>
      <w:suppressAutoHyphens/>
      <w:autoSpaceDN w:val="0"/>
      <w:spacing w:after="0" w:line="240" w:lineRule="auto"/>
      <w:textAlignment w:val="baseline"/>
    </w:pPr>
    <w:rPr>
      <w:rFonts w:ascii="Calibri" w:eastAsia="Times New Roman" w:hAnsi="Calibri" w:cs="Calibri"/>
      <w:color w:val="00000A"/>
      <w:sz w:val="20"/>
      <w:szCs w:val="20"/>
      <w:lang w:eastAsia="zh-CN"/>
    </w:rPr>
  </w:style>
  <w:style w:type="paragraph" w:styleId="Akapitzlist">
    <w:name w:val="List Paragraph"/>
    <w:basedOn w:val="Normalny1"/>
    <w:rsid w:val="000F5706"/>
    <w:pPr>
      <w:ind w:left="708"/>
    </w:pPr>
  </w:style>
  <w:style w:type="paragraph" w:styleId="Bezodstpw">
    <w:name w:val="No Spacing"/>
    <w:rsid w:val="000F5706"/>
    <w:pPr>
      <w:suppressAutoHyphens/>
      <w:autoSpaceDN w:val="0"/>
      <w:spacing w:after="0" w:line="240" w:lineRule="auto"/>
      <w:textAlignment w:val="baseline"/>
    </w:pPr>
    <w:rPr>
      <w:rFonts w:ascii="Times New Roman" w:eastAsia="Times New Roman" w:hAnsi="Times New Roman" w:cs="Times New Roman"/>
      <w:color w:val="00000A"/>
      <w:sz w:val="24"/>
      <w:szCs w:val="24"/>
      <w:lang w:eastAsia="pl-PL"/>
    </w:rPr>
  </w:style>
  <w:style w:type="paragraph" w:customStyle="1" w:styleId="Akapitzlist2">
    <w:name w:val="Akapit z listą2"/>
    <w:basedOn w:val="Normalny1"/>
    <w:rsid w:val="000F5706"/>
    <w:pPr>
      <w:ind w:left="720"/>
    </w:pPr>
  </w:style>
  <w:style w:type="paragraph" w:customStyle="1" w:styleId="FR1">
    <w:name w:val="FR1"/>
    <w:rsid w:val="000F5706"/>
    <w:pPr>
      <w:widowControl w:val="0"/>
      <w:suppressAutoHyphens/>
      <w:autoSpaceDN w:val="0"/>
      <w:spacing w:after="0" w:line="240" w:lineRule="auto"/>
      <w:textAlignment w:val="baseline"/>
    </w:pPr>
    <w:rPr>
      <w:rFonts w:ascii="Arial" w:eastAsia="NSimSun" w:hAnsi="Arial" w:cs="Arial"/>
      <w:sz w:val="20"/>
      <w:szCs w:val="20"/>
      <w:lang w:eastAsia="zh-CN" w:bidi="hi-IN"/>
    </w:rPr>
  </w:style>
  <w:style w:type="paragraph" w:styleId="Tekstpodstawowywcity2">
    <w:name w:val="Body Text Indent 2"/>
    <w:basedOn w:val="Standard"/>
    <w:link w:val="Tekstpodstawowywcity2Znak"/>
    <w:rsid w:val="000F5706"/>
    <w:pPr>
      <w:widowControl w:val="0"/>
      <w:ind w:left="360"/>
      <w:jc w:val="both"/>
    </w:pPr>
    <w:rPr>
      <w:color w:val="000000"/>
      <w:kern w:val="3"/>
    </w:rPr>
  </w:style>
  <w:style w:type="character" w:customStyle="1" w:styleId="Tekstpodstawowywcity2Znak">
    <w:name w:val="Tekst podstawowy wcięty 2 Znak"/>
    <w:basedOn w:val="Domylnaczcionkaakapitu"/>
    <w:link w:val="Tekstpodstawowywcity2"/>
    <w:rsid w:val="000F5706"/>
    <w:rPr>
      <w:rFonts w:ascii="Calibri" w:eastAsia="Calibri" w:hAnsi="Calibri" w:cs="Calibri"/>
      <w:color w:val="000000"/>
      <w:kern w:val="3"/>
      <w:sz w:val="24"/>
      <w:szCs w:val="24"/>
    </w:rPr>
  </w:style>
  <w:style w:type="paragraph" w:customStyle="1" w:styleId="Default">
    <w:name w:val="Default"/>
    <w:rsid w:val="000F5706"/>
    <w:pPr>
      <w:suppressAutoHyphens/>
      <w:autoSpaceDN w:val="0"/>
      <w:spacing w:after="0" w:line="240" w:lineRule="auto"/>
      <w:textAlignment w:val="baseline"/>
    </w:pPr>
    <w:rPr>
      <w:rFonts w:ascii="Times New Roman" w:eastAsia="Times New Roman" w:hAnsi="Times New Roman" w:cs="Times New Roman"/>
      <w:color w:val="000000"/>
      <w:sz w:val="24"/>
      <w:szCs w:val="24"/>
      <w:lang w:eastAsia="zh-CN"/>
    </w:rPr>
  </w:style>
  <w:style w:type="character" w:styleId="Hipercze">
    <w:name w:val="Hyperlink"/>
    <w:rsid w:val="000F5706"/>
    <w:rPr>
      <w:rFonts w:cs="Times New Roman"/>
      <w:color w:val="0000FF"/>
      <w:u w:val="single"/>
    </w:rPr>
  </w:style>
  <w:style w:type="numbering" w:customStyle="1" w:styleId="WWNum1">
    <w:name w:val="WWNum1"/>
    <w:basedOn w:val="Bezlisty"/>
    <w:rsid w:val="000F5706"/>
    <w:pPr>
      <w:numPr>
        <w:numId w:val="1"/>
      </w:numPr>
    </w:pPr>
  </w:style>
  <w:style w:type="numbering" w:customStyle="1" w:styleId="WWNum3">
    <w:name w:val="WWNum3"/>
    <w:basedOn w:val="Bezlisty"/>
    <w:rsid w:val="000F5706"/>
    <w:pPr>
      <w:numPr>
        <w:numId w:val="2"/>
      </w:numPr>
    </w:pPr>
  </w:style>
  <w:style w:type="numbering" w:customStyle="1" w:styleId="WWNum5">
    <w:name w:val="WWNum5"/>
    <w:basedOn w:val="Bezlisty"/>
    <w:rsid w:val="000F5706"/>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okerinfinite.efaktura.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2609</Words>
  <Characters>15656</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5</cp:revision>
  <dcterms:created xsi:type="dcterms:W3CDTF">2019-09-10T10:21:00Z</dcterms:created>
  <dcterms:modified xsi:type="dcterms:W3CDTF">2019-09-10T10:46:00Z</dcterms:modified>
</cp:coreProperties>
</file>