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6A9" w:rsidRPr="009A76A9" w:rsidRDefault="009A76A9" w:rsidP="009A76A9">
      <w:pPr>
        <w:spacing w:after="0" w:line="240" w:lineRule="auto"/>
        <w:jc w:val="right"/>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Załącznik  nr 1 do SIWZ</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rPr>
          <w:rFonts w:ascii="Times New Roman" w:eastAsia="Times New Roman" w:hAnsi="Times New Roman" w:cs="Times New Roman"/>
          <w:sz w:val="24"/>
          <w:szCs w:val="24"/>
          <w:lang w:eastAsia="pl-PL"/>
        </w:rPr>
      </w:pPr>
    </w:p>
    <w:p w:rsidR="009A76A9" w:rsidRPr="009A76A9" w:rsidRDefault="009A76A9" w:rsidP="009A76A9">
      <w:pPr>
        <w:spacing w:after="0" w:line="240" w:lineRule="auto"/>
        <w:ind w:left="4248" w:firstLine="708"/>
        <w:jc w:val="both"/>
        <w:rPr>
          <w:rFonts w:ascii="Times New Roman" w:eastAsia="Times New Roman" w:hAnsi="Times New Roman" w:cs="Times New Roman"/>
          <w:i/>
          <w:iCs/>
          <w:sz w:val="24"/>
          <w:szCs w:val="24"/>
          <w:lang w:eastAsia="pl-PL"/>
        </w:rPr>
      </w:pPr>
      <w:r w:rsidRPr="009A76A9">
        <w:rPr>
          <w:rFonts w:ascii="Times New Roman" w:eastAsia="Times New Roman" w:hAnsi="Times New Roman" w:cs="Times New Roman"/>
          <w:b/>
          <w:bCs/>
          <w:i/>
          <w:iCs/>
          <w:sz w:val="24"/>
          <w:szCs w:val="24"/>
          <w:lang w:eastAsia="pl-PL"/>
        </w:rPr>
        <w:t xml:space="preserve">                 Gmina  Włocławek</w:t>
      </w:r>
    </w:p>
    <w:p w:rsidR="009A76A9" w:rsidRPr="009A76A9" w:rsidRDefault="009A76A9" w:rsidP="009A76A9">
      <w:pPr>
        <w:spacing w:after="0" w:line="240" w:lineRule="auto"/>
        <w:jc w:val="both"/>
        <w:rPr>
          <w:rFonts w:ascii="Times New Roman" w:eastAsia="Times New Roman" w:hAnsi="Times New Roman" w:cs="Times New Roman"/>
          <w:b/>
          <w:bCs/>
          <w:i/>
          <w:iCs/>
          <w:sz w:val="24"/>
          <w:szCs w:val="24"/>
          <w:lang w:eastAsia="pl-PL"/>
        </w:rPr>
      </w:pPr>
      <w:r w:rsidRPr="009A76A9">
        <w:rPr>
          <w:rFonts w:ascii="Times New Roman" w:eastAsia="Times New Roman" w:hAnsi="Times New Roman" w:cs="Times New Roman"/>
          <w:i/>
          <w:iCs/>
          <w:sz w:val="24"/>
          <w:szCs w:val="24"/>
          <w:lang w:eastAsia="pl-PL"/>
        </w:rPr>
        <w:t>.........................................................</w:t>
      </w:r>
      <w:r w:rsidRPr="009A76A9">
        <w:rPr>
          <w:rFonts w:ascii="Times New Roman" w:eastAsia="Times New Roman" w:hAnsi="Times New Roman" w:cs="Times New Roman"/>
          <w:b/>
          <w:bCs/>
          <w:i/>
          <w:iCs/>
          <w:sz w:val="24"/>
          <w:szCs w:val="24"/>
          <w:lang w:eastAsia="pl-PL"/>
        </w:rPr>
        <w:tab/>
      </w:r>
      <w:r w:rsidRPr="009A76A9">
        <w:rPr>
          <w:rFonts w:ascii="Times New Roman" w:eastAsia="Times New Roman" w:hAnsi="Times New Roman" w:cs="Times New Roman"/>
          <w:b/>
          <w:bCs/>
          <w:i/>
          <w:iCs/>
          <w:sz w:val="24"/>
          <w:szCs w:val="24"/>
          <w:lang w:eastAsia="pl-PL"/>
        </w:rPr>
        <w:tab/>
      </w:r>
      <w:r w:rsidRPr="009A76A9">
        <w:rPr>
          <w:rFonts w:ascii="Times New Roman" w:eastAsia="Times New Roman" w:hAnsi="Times New Roman" w:cs="Times New Roman"/>
          <w:b/>
          <w:bCs/>
          <w:i/>
          <w:iCs/>
          <w:sz w:val="24"/>
          <w:szCs w:val="24"/>
          <w:lang w:eastAsia="pl-PL"/>
        </w:rPr>
        <w:tab/>
        <w:t xml:space="preserve">                 ul. Królewiecka 7</w:t>
      </w:r>
    </w:p>
    <w:p w:rsidR="009A76A9" w:rsidRPr="009A76A9" w:rsidRDefault="009A76A9" w:rsidP="009A76A9">
      <w:pPr>
        <w:spacing w:after="0" w:line="240" w:lineRule="auto"/>
        <w:jc w:val="both"/>
        <w:rPr>
          <w:rFonts w:ascii="Times New Roman" w:eastAsia="Times New Roman" w:hAnsi="Times New Roman" w:cs="Times New Roman"/>
          <w:b/>
          <w:bCs/>
          <w:i/>
          <w:iCs/>
          <w:sz w:val="24"/>
          <w:szCs w:val="24"/>
          <w:lang w:eastAsia="pl-PL"/>
        </w:rPr>
      </w:pPr>
      <w:r w:rsidRPr="009A76A9">
        <w:rPr>
          <w:rFonts w:ascii="Times New Roman" w:eastAsia="Times New Roman" w:hAnsi="Times New Roman" w:cs="Times New Roman"/>
          <w:i/>
          <w:iCs/>
          <w:sz w:val="24"/>
          <w:szCs w:val="24"/>
          <w:lang w:eastAsia="pl-PL"/>
        </w:rPr>
        <w:t xml:space="preserve">......................................................... </w:t>
      </w:r>
      <w:r w:rsidRPr="009A76A9">
        <w:rPr>
          <w:rFonts w:ascii="Times New Roman" w:eastAsia="Times New Roman" w:hAnsi="Times New Roman" w:cs="Times New Roman"/>
          <w:i/>
          <w:iCs/>
          <w:sz w:val="24"/>
          <w:szCs w:val="24"/>
          <w:lang w:eastAsia="pl-PL"/>
        </w:rPr>
        <w:tab/>
      </w:r>
      <w:r w:rsidRPr="009A76A9">
        <w:rPr>
          <w:rFonts w:ascii="Times New Roman" w:eastAsia="Times New Roman" w:hAnsi="Times New Roman" w:cs="Times New Roman"/>
          <w:i/>
          <w:iCs/>
          <w:sz w:val="24"/>
          <w:szCs w:val="24"/>
          <w:lang w:eastAsia="pl-PL"/>
        </w:rPr>
        <w:tab/>
      </w:r>
      <w:r w:rsidRPr="009A76A9">
        <w:rPr>
          <w:rFonts w:ascii="Times New Roman" w:eastAsia="Times New Roman" w:hAnsi="Times New Roman" w:cs="Times New Roman"/>
          <w:b/>
          <w:bCs/>
          <w:i/>
          <w:iCs/>
          <w:sz w:val="24"/>
          <w:szCs w:val="24"/>
          <w:lang w:eastAsia="pl-PL"/>
        </w:rPr>
        <w:tab/>
        <w:t xml:space="preserve">                87-800 Włocławek</w:t>
      </w:r>
      <w:r w:rsidRPr="009A76A9">
        <w:rPr>
          <w:rFonts w:ascii="Times New Roman" w:eastAsia="Times New Roman" w:hAnsi="Times New Roman" w:cs="Times New Roman"/>
          <w:b/>
          <w:bCs/>
          <w:i/>
          <w:iCs/>
          <w:sz w:val="24"/>
          <w:szCs w:val="24"/>
          <w:lang w:eastAsia="pl-PL"/>
        </w:rPr>
        <w:tab/>
      </w:r>
    </w:p>
    <w:p w:rsidR="009A76A9" w:rsidRPr="009A76A9" w:rsidRDefault="009A76A9" w:rsidP="009A76A9">
      <w:pPr>
        <w:spacing w:after="0" w:line="240" w:lineRule="auto"/>
        <w:jc w:val="both"/>
        <w:rPr>
          <w:rFonts w:ascii="Times New Roman" w:eastAsia="Times New Roman" w:hAnsi="Times New Roman" w:cs="Times New Roman"/>
          <w:i/>
          <w:iCs/>
          <w:sz w:val="24"/>
          <w:szCs w:val="24"/>
          <w:lang w:eastAsia="pl-PL"/>
        </w:rPr>
      </w:pPr>
      <w:r w:rsidRPr="009A76A9">
        <w:rPr>
          <w:rFonts w:ascii="Times New Roman" w:eastAsia="Times New Roman" w:hAnsi="Times New Roman" w:cs="Times New Roman"/>
          <w:b/>
          <w:bCs/>
          <w:i/>
          <w:iCs/>
          <w:sz w:val="24"/>
          <w:szCs w:val="24"/>
          <w:lang w:eastAsia="pl-PL"/>
        </w:rPr>
        <w:t>(</w:t>
      </w:r>
      <w:r w:rsidRPr="009A76A9">
        <w:rPr>
          <w:rFonts w:ascii="Times New Roman" w:eastAsia="Times New Roman" w:hAnsi="Times New Roman" w:cs="Times New Roman"/>
          <w:i/>
          <w:iCs/>
          <w:sz w:val="24"/>
          <w:szCs w:val="24"/>
          <w:lang w:eastAsia="pl-PL"/>
        </w:rPr>
        <w:t xml:space="preserve"> nazwa Wykonawcy, adres siedziby, </w:t>
      </w:r>
    </w:p>
    <w:p w:rsidR="009A76A9" w:rsidRPr="009A76A9" w:rsidRDefault="009A76A9" w:rsidP="009A76A9">
      <w:pPr>
        <w:spacing w:after="0" w:line="240" w:lineRule="auto"/>
        <w:jc w:val="both"/>
        <w:rPr>
          <w:rFonts w:ascii="Times New Roman" w:eastAsia="Times New Roman" w:hAnsi="Times New Roman" w:cs="Times New Roman"/>
          <w:i/>
          <w:iCs/>
          <w:sz w:val="24"/>
          <w:szCs w:val="24"/>
          <w:lang w:val="en-US" w:eastAsia="pl-PL"/>
        </w:rPr>
      </w:pPr>
      <w:r w:rsidRPr="009A76A9">
        <w:rPr>
          <w:rFonts w:ascii="Times New Roman" w:eastAsia="Times New Roman" w:hAnsi="Times New Roman" w:cs="Times New Roman"/>
          <w:i/>
          <w:iCs/>
          <w:sz w:val="24"/>
          <w:szCs w:val="24"/>
          <w:lang w:val="en-US" w:eastAsia="pl-PL"/>
        </w:rPr>
        <w:t xml:space="preserve">KRS, NIP, REGON, </w:t>
      </w:r>
      <w:proofErr w:type="spellStart"/>
      <w:r w:rsidRPr="009A76A9">
        <w:rPr>
          <w:rFonts w:ascii="Times New Roman" w:eastAsia="Times New Roman" w:hAnsi="Times New Roman" w:cs="Times New Roman"/>
          <w:i/>
          <w:iCs/>
          <w:sz w:val="24"/>
          <w:szCs w:val="24"/>
          <w:lang w:val="en-US" w:eastAsia="pl-PL"/>
        </w:rPr>
        <w:t>numer</w:t>
      </w:r>
      <w:proofErr w:type="spellEnd"/>
      <w:r w:rsidRPr="009A76A9">
        <w:rPr>
          <w:rFonts w:ascii="Times New Roman" w:eastAsia="Times New Roman" w:hAnsi="Times New Roman" w:cs="Times New Roman"/>
          <w:i/>
          <w:iCs/>
          <w:sz w:val="24"/>
          <w:szCs w:val="24"/>
          <w:lang w:val="en-US" w:eastAsia="pl-PL"/>
        </w:rPr>
        <w:t xml:space="preserve"> </w:t>
      </w:r>
      <w:proofErr w:type="spellStart"/>
      <w:r w:rsidRPr="009A76A9">
        <w:rPr>
          <w:rFonts w:ascii="Times New Roman" w:eastAsia="Times New Roman" w:hAnsi="Times New Roman" w:cs="Times New Roman"/>
          <w:i/>
          <w:iCs/>
          <w:sz w:val="24"/>
          <w:szCs w:val="24"/>
          <w:lang w:val="en-US" w:eastAsia="pl-PL"/>
        </w:rPr>
        <w:t>telefonu</w:t>
      </w:r>
      <w:proofErr w:type="spellEnd"/>
      <w:r w:rsidRPr="009A76A9">
        <w:rPr>
          <w:rFonts w:ascii="Times New Roman" w:eastAsia="Times New Roman" w:hAnsi="Times New Roman" w:cs="Times New Roman"/>
          <w:i/>
          <w:iCs/>
          <w:sz w:val="24"/>
          <w:szCs w:val="24"/>
          <w:lang w:val="en-US" w:eastAsia="pl-PL"/>
        </w:rPr>
        <w:t>,</w:t>
      </w:r>
    </w:p>
    <w:p w:rsidR="009A76A9" w:rsidRPr="009A76A9" w:rsidRDefault="009A76A9" w:rsidP="009A76A9">
      <w:pPr>
        <w:spacing w:after="0" w:line="240" w:lineRule="auto"/>
        <w:jc w:val="both"/>
        <w:rPr>
          <w:rFonts w:ascii="Times New Roman" w:eastAsia="Times New Roman" w:hAnsi="Times New Roman" w:cs="Times New Roman"/>
          <w:i/>
          <w:iCs/>
          <w:sz w:val="24"/>
          <w:szCs w:val="24"/>
          <w:lang w:val="en-US" w:eastAsia="pl-PL"/>
        </w:rPr>
      </w:pPr>
      <w:r w:rsidRPr="009A76A9">
        <w:rPr>
          <w:rFonts w:ascii="Times New Roman" w:eastAsia="Times New Roman" w:hAnsi="Times New Roman" w:cs="Times New Roman"/>
          <w:i/>
          <w:iCs/>
          <w:sz w:val="24"/>
          <w:szCs w:val="24"/>
          <w:lang w:val="en-US" w:eastAsia="pl-PL"/>
        </w:rPr>
        <w:t xml:space="preserve"> fax, e-mail, Internet http)</w:t>
      </w:r>
    </w:p>
    <w:p w:rsidR="009A76A9" w:rsidRPr="009A76A9" w:rsidRDefault="009A76A9" w:rsidP="009A76A9">
      <w:pPr>
        <w:keepNext/>
        <w:spacing w:after="0" w:line="240" w:lineRule="auto"/>
        <w:outlineLvl w:val="0"/>
        <w:rPr>
          <w:rFonts w:ascii="Times New Roman" w:eastAsia="Times New Roman" w:hAnsi="Times New Roman" w:cs="Times New Roman"/>
          <w:b/>
          <w:bCs/>
          <w:kern w:val="32"/>
          <w:sz w:val="24"/>
          <w:szCs w:val="24"/>
          <w:lang w:val="en-US" w:eastAsia="x-none"/>
        </w:rPr>
      </w:pPr>
    </w:p>
    <w:p w:rsidR="009A76A9" w:rsidRPr="009A76A9" w:rsidRDefault="009A76A9" w:rsidP="009A76A9">
      <w:pPr>
        <w:keepNext/>
        <w:spacing w:after="0" w:line="240" w:lineRule="auto"/>
        <w:jc w:val="center"/>
        <w:outlineLvl w:val="0"/>
        <w:rPr>
          <w:rFonts w:ascii="Times New Roman" w:eastAsia="Times New Roman" w:hAnsi="Times New Roman" w:cs="Times New Roman"/>
          <w:b/>
          <w:bCs/>
          <w:kern w:val="32"/>
          <w:sz w:val="24"/>
          <w:szCs w:val="24"/>
          <w:lang w:val="x-none" w:eastAsia="x-none"/>
        </w:rPr>
      </w:pPr>
      <w:r w:rsidRPr="009A76A9">
        <w:rPr>
          <w:rFonts w:ascii="Times New Roman" w:eastAsia="Times New Roman" w:hAnsi="Times New Roman" w:cs="Times New Roman"/>
          <w:b/>
          <w:bCs/>
          <w:kern w:val="32"/>
          <w:sz w:val="24"/>
          <w:szCs w:val="24"/>
          <w:lang w:val="x-none" w:eastAsia="x-none"/>
        </w:rPr>
        <w:t xml:space="preserve">Formularz ofertowy  </w:t>
      </w:r>
    </w:p>
    <w:p w:rsidR="009A76A9" w:rsidRPr="009A76A9" w:rsidRDefault="009A76A9" w:rsidP="009A76A9">
      <w:pPr>
        <w:spacing w:after="0" w:line="240" w:lineRule="auto"/>
        <w:jc w:val="center"/>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Odpowiadając na ogłoszenie z dnia …………………o przetargu nieograniczonym o wartości mniejszej od kwot progowych określonych w przepisach wydanych na podstawie art.11 ust.8 ustawy </w:t>
      </w:r>
      <w:proofErr w:type="spellStart"/>
      <w:r w:rsidRPr="009A76A9">
        <w:rPr>
          <w:rFonts w:ascii="Times New Roman" w:eastAsia="Times New Roman" w:hAnsi="Times New Roman" w:cs="Times New Roman"/>
          <w:sz w:val="24"/>
          <w:szCs w:val="24"/>
          <w:lang w:eastAsia="pl-PL"/>
        </w:rPr>
        <w:t>Pzp</w:t>
      </w:r>
      <w:proofErr w:type="spellEnd"/>
      <w:r w:rsidRPr="009A76A9">
        <w:rPr>
          <w:rFonts w:ascii="Times New Roman" w:eastAsia="Times New Roman" w:hAnsi="Times New Roman" w:cs="Times New Roman"/>
          <w:sz w:val="24"/>
          <w:szCs w:val="24"/>
          <w:lang w:eastAsia="pl-PL"/>
        </w:rPr>
        <w:t>, opublikowanego w Biuletynie Zamówień Publicznych Urzędu Zamówień Publicznych oraz przez podanie do publicznej wiadomości poprzez wywieszenie na tablicy ogłoszeń w siedzibie Zamawiającego i stronach internetowych Zamawiającego,</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9A76A9">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9A76A9">
        <w:rPr>
          <w:rFonts w:ascii="Times New Roman" w:eastAsia="Times New Roman" w:hAnsi="Times New Roman" w:cs="Times New Roman"/>
          <w:sz w:val="24"/>
          <w:szCs w:val="24"/>
          <w:lang w:eastAsia="pl-PL"/>
        </w:rPr>
        <w:t xml:space="preserve">1. Oferujemy wykonanie  inwestycji pod nazwą  </w:t>
      </w:r>
      <w:r w:rsidRPr="009A76A9">
        <w:rPr>
          <w:rFonts w:ascii="Times New Roman" w:eastAsia="Times New Roman" w:hAnsi="Times New Roman" w:cs="Times New Roman"/>
          <w:b/>
          <w:bCs/>
          <w:i/>
          <w:iCs/>
          <w:sz w:val="24"/>
          <w:szCs w:val="24"/>
          <w:lang w:eastAsia="pl-PL"/>
        </w:rPr>
        <w:t>„Przebudowa drogi gminnej w miejscowości Telążna Leśna” -   RBR i GK.271.1.21.2017</w:t>
      </w:r>
    </w:p>
    <w:p w:rsidR="009A76A9" w:rsidRPr="009A76A9" w:rsidRDefault="009A76A9" w:rsidP="009A76A9">
      <w:pPr>
        <w:tabs>
          <w:tab w:val="center" w:pos="4896"/>
          <w:tab w:val="right" w:pos="9432"/>
        </w:tabs>
        <w:spacing w:after="0" w:line="240" w:lineRule="auto"/>
        <w:jc w:val="both"/>
        <w:rPr>
          <w:rFonts w:ascii="Times New Roman" w:eastAsia="Times New Roman" w:hAnsi="Times New Roman" w:cs="Times New Roman"/>
          <w:b/>
          <w:bCs/>
          <w:sz w:val="24"/>
          <w:szCs w:val="24"/>
          <w:lang w:eastAsia="pl-PL"/>
        </w:rPr>
      </w:pPr>
      <w:r w:rsidRPr="009A76A9">
        <w:rPr>
          <w:rFonts w:ascii="Times New Roman" w:eastAsia="Times New Roman" w:hAnsi="Times New Roman" w:cs="Times New Roman"/>
          <w:b/>
          <w:bCs/>
          <w:iCs/>
          <w:sz w:val="24"/>
          <w:szCs w:val="24"/>
          <w:lang w:eastAsia="pl-PL"/>
        </w:rPr>
        <w:t xml:space="preserve"> </w:t>
      </w:r>
      <w:r w:rsidRPr="009A76A9">
        <w:rPr>
          <w:rFonts w:ascii="Times New Roman" w:eastAsia="Times New Roman" w:hAnsi="Times New Roman" w:cs="Times New Roman"/>
          <w:b/>
          <w:bCs/>
          <w:sz w:val="24"/>
          <w:szCs w:val="24"/>
          <w:lang w:eastAsia="pl-PL"/>
        </w:rPr>
        <w:t>za następującą cenę:</w:t>
      </w:r>
    </w:p>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brutto: ...................................................................................................................................... zł,         słownie:  .......................................................................................................................................</w:t>
      </w:r>
    </w:p>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zł,</w:t>
      </w:r>
    </w:p>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 tym:</w:t>
      </w:r>
    </w:p>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za kwotę netto: ........................................................................................................................ zł,</w:t>
      </w:r>
    </w:p>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słownie: ................................................................................................................................... zł,</w:t>
      </w:r>
    </w:p>
    <w:p w:rsidR="009A76A9" w:rsidRPr="009A76A9" w:rsidRDefault="009A76A9" w:rsidP="009A76A9">
      <w:pPr>
        <w:spacing w:after="0" w:line="240" w:lineRule="auto"/>
        <w:rPr>
          <w:rFonts w:ascii="Times New Roman" w:eastAsia="Times New Roman" w:hAnsi="Times New Roman" w:cs="Times New Roman"/>
          <w:color w:val="FF0000"/>
          <w:sz w:val="24"/>
          <w:szCs w:val="24"/>
          <w:lang w:eastAsia="pl-PL"/>
        </w:rPr>
      </w:pPr>
      <w:r w:rsidRPr="009A76A9">
        <w:rPr>
          <w:rFonts w:ascii="Times New Roman" w:eastAsia="Times New Roman" w:hAnsi="Times New Roman" w:cs="Times New Roman"/>
          <w:sz w:val="24"/>
          <w:szCs w:val="24"/>
          <w:lang w:eastAsia="pl-PL"/>
        </w:rPr>
        <w:t>podatek VAT: ........... % ......................................................................................................... zł, słownie: ................................................................................................................................... zł.</w:t>
      </w:r>
    </w:p>
    <w:p w:rsidR="009A76A9" w:rsidRPr="009A76A9" w:rsidRDefault="009A76A9" w:rsidP="009A76A9">
      <w:pPr>
        <w:tabs>
          <w:tab w:val="center" w:pos="4536"/>
          <w:tab w:val="right" w:pos="9072"/>
        </w:tabs>
        <w:spacing w:after="0" w:line="240" w:lineRule="auto"/>
        <w:jc w:val="both"/>
        <w:rPr>
          <w:rFonts w:ascii="Times New Roman" w:eastAsia="Times New Roman" w:hAnsi="Times New Roman" w:cs="Times New Roman"/>
          <w:color w:val="FF0000"/>
          <w:sz w:val="24"/>
          <w:szCs w:val="24"/>
          <w:lang w:val="x-none" w:eastAsia="x-none"/>
        </w:rPr>
      </w:pPr>
    </w:p>
    <w:p w:rsidR="009A76A9" w:rsidRPr="009A76A9" w:rsidRDefault="009A76A9" w:rsidP="009A76A9">
      <w:pPr>
        <w:tabs>
          <w:tab w:val="left" w:pos="-3686"/>
        </w:tabs>
        <w:suppressAutoHyphens/>
        <w:spacing w:after="0" w:line="240" w:lineRule="auto"/>
        <w:jc w:val="both"/>
        <w:rPr>
          <w:rFonts w:ascii="Times New Roman" w:eastAsia="Times New Roman" w:hAnsi="Times New Roman" w:cs="Times New Roman"/>
          <w:i/>
          <w:color w:val="000000"/>
          <w:sz w:val="24"/>
          <w:szCs w:val="24"/>
          <w:lang w:eastAsia="pl-PL"/>
        </w:rPr>
      </w:pPr>
      <w:r w:rsidRPr="009A76A9">
        <w:rPr>
          <w:rFonts w:ascii="Times New Roman" w:eastAsia="Times New Roman" w:hAnsi="Times New Roman" w:cs="Times New Roman"/>
          <w:color w:val="000000"/>
          <w:sz w:val="24"/>
          <w:szCs w:val="24"/>
          <w:lang w:eastAsia="pl-PL"/>
        </w:rPr>
        <w:t>2. Oferujemy ............... miesięcy okres rękojmi  na wykonany przedmiot umowy, licząc od daty odbioru końcowego (</w:t>
      </w:r>
      <w:r w:rsidRPr="009A76A9">
        <w:rPr>
          <w:rFonts w:ascii="Times New Roman" w:eastAsia="Times New Roman" w:hAnsi="Times New Roman" w:cs="Times New Roman"/>
          <w:i/>
          <w:color w:val="000000"/>
          <w:sz w:val="24"/>
          <w:szCs w:val="24"/>
          <w:lang w:eastAsia="pl-PL"/>
        </w:rPr>
        <w:t>należy wpisać ilość miesięcy udzielonej rękojmi).</w:t>
      </w:r>
    </w:p>
    <w:p w:rsidR="009A76A9" w:rsidRPr="009A76A9" w:rsidRDefault="009A76A9" w:rsidP="009A76A9">
      <w:pPr>
        <w:tabs>
          <w:tab w:val="left" w:pos="-3686"/>
        </w:tabs>
        <w:spacing w:after="0" w:line="240" w:lineRule="auto"/>
        <w:ind w:firstLine="284"/>
        <w:jc w:val="both"/>
        <w:rPr>
          <w:rFonts w:ascii="Times New Roman" w:eastAsia="Times New Roman" w:hAnsi="Times New Roman" w:cs="Times New Roman"/>
          <w:b/>
          <w:i/>
          <w:color w:val="FF0000"/>
          <w:sz w:val="24"/>
          <w:szCs w:val="24"/>
          <w:lang w:eastAsia="pl-PL"/>
        </w:rPr>
      </w:pPr>
      <w:r w:rsidRPr="009A76A9">
        <w:rPr>
          <w:rFonts w:ascii="Times New Roman" w:eastAsia="Times New Roman" w:hAnsi="Times New Roman" w:cs="Times New Roman"/>
          <w:b/>
          <w:i/>
          <w:sz w:val="24"/>
          <w:szCs w:val="24"/>
          <w:lang w:eastAsia="pl-PL"/>
        </w:rPr>
        <w:t>Okres  rękojmi  nie może być krótszy niż 60 miesięcy i dłuższy niż 72  miesiące, licząc od daty odbioru końcowego.</w:t>
      </w:r>
    </w:p>
    <w:p w:rsidR="009A76A9" w:rsidRPr="009A76A9" w:rsidRDefault="009A76A9" w:rsidP="009A76A9">
      <w:pPr>
        <w:spacing w:after="0" w:line="240" w:lineRule="auto"/>
        <w:ind w:left="284"/>
        <w:contextualSpacing/>
        <w:rPr>
          <w:rFonts w:ascii="Times New Roman" w:eastAsia="Times New Roman" w:hAnsi="Times New Roman" w:cs="Times New Roman"/>
          <w:b/>
          <w:sz w:val="24"/>
          <w:szCs w:val="24"/>
          <w:u w:val="single"/>
          <w:lang w:eastAsia="pl-PL"/>
        </w:rPr>
      </w:pPr>
    </w:p>
    <w:p w:rsidR="009A76A9" w:rsidRPr="009A76A9" w:rsidRDefault="009A76A9" w:rsidP="009A76A9">
      <w:pPr>
        <w:spacing w:after="0" w:line="360" w:lineRule="auto"/>
        <w:rPr>
          <w:rFonts w:ascii="Times New Roman" w:eastAsia="Times New Roman" w:hAnsi="Times New Roman" w:cs="Times New Roman"/>
          <w:b/>
          <w:bCs/>
          <w:sz w:val="24"/>
          <w:szCs w:val="24"/>
          <w:u w:val="single"/>
          <w:lang w:eastAsia="pl-PL"/>
        </w:rPr>
      </w:pPr>
      <w:r w:rsidRPr="009A76A9">
        <w:rPr>
          <w:rFonts w:ascii="Times New Roman" w:eastAsia="Times New Roman" w:hAnsi="Times New Roman" w:cs="Times New Roman"/>
          <w:b/>
          <w:bCs/>
          <w:sz w:val="24"/>
          <w:szCs w:val="24"/>
          <w:u w:val="single"/>
          <w:lang w:eastAsia="pl-PL"/>
        </w:rPr>
        <w:t xml:space="preserve">W/w kwota/ kwoty/ została /zostały/ wyliczone przez Wykonawcę na podstawie załączonego przez Zamawiającego do SIWZ przedmiaru robót.   </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Cena uwzględnia wszystkie koszty związane z realizacją zadania wynikające wprost z przedmiaru robót .  </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3.Oświadczam/y/, że:</w:t>
      </w:r>
    </w:p>
    <w:p w:rsidR="009A76A9" w:rsidRPr="009A76A9" w:rsidRDefault="009A76A9" w:rsidP="009A76A9">
      <w:pPr>
        <w:spacing w:after="0" w:line="240" w:lineRule="auto"/>
        <w:jc w:val="both"/>
        <w:rPr>
          <w:rFonts w:ascii="Times New Roman" w:eastAsia="Times New Roman" w:hAnsi="Times New Roman" w:cs="Times New Roman"/>
          <w:b/>
          <w:sz w:val="24"/>
          <w:szCs w:val="24"/>
          <w:lang w:eastAsia="pl-PL"/>
        </w:rPr>
      </w:pPr>
      <w:r w:rsidRPr="009A76A9">
        <w:rPr>
          <w:rFonts w:ascii="Times New Roman" w:eastAsia="Times New Roman" w:hAnsi="Times New Roman" w:cs="Times New Roman"/>
          <w:sz w:val="24"/>
          <w:szCs w:val="24"/>
          <w:lang w:eastAsia="pl-PL"/>
        </w:rPr>
        <w:t>3.1. zobowiązuje/</w:t>
      </w:r>
      <w:proofErr w:type="spellStart"/>
      <w:r w:rsidRPr="009A76A9">
        <w:rPr>
          <w:rFonts w:ascii="Times New Roman" w:eastAsia="Times New Roman" w:hAnsi="Times New Roman" w:cs="Times New Roman"/>
          <w:sz w:val="24"/>
          <w:szCs w:val="24"/>
          <w:lang w:eastAsia="pl-PL"/>
        </w:rPr>
        <w:t>emy</w:t>
      </w:r>
      <w:proofErr w:type="spellEnd"/>
      <w:r w:rsidRPr="009A76A9">
        <w:rPr>
          <w:rFonts w:ascii="Times New Roman" w:eastAsia="Times New Roman" w:hAnsi="Times New Roman" w:cs="Times New Roman"/>
          <w:sz w:val="24"/>
          <w:szCs w:val="24"/>
          <w:lang w:eastAsia="pl-PL"/>
        </w:rPr>
        <w:t xml:space="preserve">/ zrealizować przedmiot zamówienia w terminie: </w:t>
      </w:r>
      <w:r w:rsidRPr="009A76A9">
        <w:rPr>
          <w:rFonts w:ascii="Times New Roman" w:eastAsia="Times New Roman" w:hAnsi="Times New Roman" w:cs="Times New Roman"/>
          <w:b/>
          <w:sz w:val="24"/>
          <w:szCs w:val="24"/>
          <w:lang w:eastAsia="pl-PL"/>
        </w:rPr>
        <w:t xml:space="preserve">I etap od dnia podpisania umowy do 15 listopada 2017 r. II etap do 31 maja 2018r. </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3.2. zapoznaliśmy się ze specyfikacją istotnych warunków zamówienia, projektem umowy i akceptujemy je bez zastrzeżeń,</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3.3. uważamy się za związanych ofertą przez okres 30 dni licząc od  terminu składania ofert.</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3.4. w przypadku przyznania nam zamówienia zobowiązujemy się do zawarcia umowy w miejscu i terminie wskazanym przez Zamawiającego za wyżej wymienioną cenę na warunkach określonych we wzorze  umowy.</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lastRenderedPageBreak/>
        <w:t xml:space="preserve">3.5. Akceptujemy podane we wzorze umowy termin płatności wynagrodzenia po wykonaniu całości robót na podstawie faktury końcowej, wystawionej po końcowym odbiorze robót, płatną w terminie 14 dni od dnia otrzymania przez Zamawiającego  faktury VAT.                                                                                                                                                                                                                                                                                                                                                                                                                                                                                                                                                                                                                                                                                                                                                                                                                                                                                                                                                                                                                                                                                                                                                                                                                                                                                                                                                                                                                                                                                                                                                                                                                                                                                                                                                                                                                                                                                                                                                                                                                                                                                                                                                                                                                                                                                                                                                                                                                                                                                                                                        </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3.6.  Informacje zawarte na stronach od ….. do ….. stanowią tajemnicę przedsiębiorstwa w rozumieniu ustawy o zwalczaniu nieuczciwej konkurencji i nie mogą być udostępniane przez Zamawiającego.</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3.7.  Wykonawca jest małym  /  średnim przedsiębiorcą (</w:t>
      </w:r>
      <w:r w:rsidRPr="009A76A9">
        <w:rPr>
          <w:rFonts w:ascii="Times New Roman" w:eastAsia="Times New Roman" w:hAnsi="Times New Roman" w:cs="Times New Roman"/>
          <w:i/>
          <w:sz w:val="24"/>
          <w:szCs w:val="24"/>
          <w:lang w:eastAsia="pl-PL"/>
        </w:rPr>
        <w:t>właściwe podkreślić</w:t>
      </w:r>
      <w:r w:rsidRPr="009A76A9">
        <w:rPr>
          <w:rFonts w:ascii="Times New Roman" w:eastAsia="Times New Roman" w:hAnsi="Times New Roman" w:cs="Times New Roman"/>
          <w:sz w:val="24"/>
          <w:szCs w:val="24"/>
          <w:lang w:eastAsia="pl-PL"/>
        </w:rPr>
        <w:t>).</w:t>
      </w:r>
    </w:p>
    <w:p w:rsidR="009A76A9" w:rsidRPr="009A76A9" w:rsidRDefault="009A76A9" w:rsidP="009A76A9">
      <w:pPr>
        <w:spacing w:after="12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3.8.  Wszystkie informacje zamieszczone w ofercie są prawdziwe (za składanie nieprawdziwych informacji Wykonawca odpowiada zgodnie z art. 270 KK.)</w:t>
      </w:r>
    </w:p>
    <w:p w:rsidR="009A76A9" w:rsidRPr="009A76A9" w:rsidRDefault="009A76A9" w:rsidP="009A76A9">
      <w:pPr>
        <w:spacing w:after="12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3.9.  Podwykonawcom powierzamy następujące części zamówienia:</w:t>
      </w:r>
    </w:p>
    <w:tbl>
      <w:tblPr>
        <w:tblW w:w="0" w:type="auto"/>
        <w:jc w:val="center"/>
        <w:tblInd w:w="-2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4451"/>
        <w:gridCol w:w="3891"/>
      </w:tblGrid>
      <w:tr w:rsidR="009A76A9" w:rsidRPr="009A76A9" w:rsidTr="003600A1">
        <w:trPr>
          <w:trHeight w:val="585"/>
          <w:jc w:val="center"/>
        </w:trPr>
        <w:tc>
          <w:tcPr>
            <w:tcW w:w="467"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jc w:val="center"/>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Lp.</w:t>
            </w:r>
          </w:p>
          <w:p w:rsidR="009A76A9" w:rsidRPr="009A76A9" w:rsidRDefault="009A76A9" w:rsidP="009A76A9">
            <w:pPr>
              <w:spacing w:after="0" w:line="240" w:lineRule="auto"/>
              <w:jc w:val="center"/>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jc w:val="center"/>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center"/>
              <w:rPr>
                <w:rFonts w:ascii="Times New Roman" w:eastAsia="Times New Roman" w:hAnsi="Times New Roman" w:cs="Times New Roman"/>
                <w:b/>
                <w:sz w:val="24"/>
                <w:szCs w:val="24"/>
                <w:lang w:eastAsia="pl-PL"/>
              </w:rPr>
            </w:pPr>
            <w:r w:rsidRPr="009A76A9">
              <w:rPr>
                <w:rFonts w:ascii="Times New Roman" w:eastAsia="Times New Roman" w:hAnsi="Times New Roman" w:cs="Times New Roman"/>
                <w:b/>
                <w:sz w:val="24"/>
                <w:szCs w:val="24"/>
                <w:lang w:eastAsia="pl-PL"/>
              </w:rPr>
              <w:t>Część zamówienia</w:t>
            </w:r>
          </w:p>
        </w:tc>
        <w:tc>
          <w:tcPr>
            <w:tcW w:w="389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jc w:val="center"/>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center"/>
              <w:rPr>
                <w:rFonts w:ascii="Times New Roman" w:eastAsia="Times New Roman" w:hAnsi="Times New Roman" w:cs="Times New Roman"/>
                <w:b/>
                <w:sz w:val="24"/>
                <w:szCs w:val="24"/>
                <w:lang w:eastAsia="pl-PL"/>
              </w:rPr>
            </w:pPr>
            <w:r w:rsidRPr="009A76A9">
              <w:rPr>
                <w:rFonts w:ascii="Times New Roman" w:eastAsia="Times New Roman" w:hAnsi="Times New Roman" w:cs="Times New Roman"/>
                <w:b/>
                <w:sz w:val="24"/>
                <w:szCs w:val="24"/>
                <w:lang w:eastAsia="pl-PL"/>
              </w:rPr>
              <w:t>Podwykonawca</w:t>
            </w:r>
          </w:p>
          <w:p w:rsidR="009A76A9" w:rsidRPr="009A76A9" w:rsidRDefault="009A76A9" w:rsidP="009A76A9">
            <w:pPr>
              <w:spacing w:after="0" w:line="240" w:lineRule="auto"/>
              <w:jc w:val="center"/>
              <w:rPr>
                <w:rFonts w:ascii="Times New Roman" w:eastAsia="Times New Roman" w:hAnsi="Times New Roman" w:cs="Times New Roman"/>
                <w:i/>
                <w:sz w:val="20"/>
                <w:szCs w:val="20"/>
                <w:lang w:eastAsia="pl-PL"/>
              </w:rPr>
            </w:pPr>
            <w:r w:rsidRPr="009A76A9">
              <w:rPr>
                <w:rFonts w:ascii="Times New Roman" w:eastAsia="Times New Roman" w:hAnsi="Times New Roman" w:cs="Times New Roman"/>
                <w:i/>
                <w:sz w:val="20"/>
                <w:szCs w:val="20"/>
                <w:lang w:eastAsia="pl-PL"/>
              </w:rPr>
              <w:t>Nazwa i adres firmy</w:t>
            </w:r>
          </w:p>
        </w:tc>
      </w:tr>
      <w:tr w:rsidR="009A76A9" w:rsidRPr="009A76A9" w:rsidTr="003600A1">
        <w:trPr>
          <w:trHeight w:val="555"/>
          <w:jc w:val="center"/>
        </w:trPr>
        <w:tc>
          <w:tcPr>
            <w:tcW w:w="467" w:type="dxa"/>
            <w:tcBorders>
              <w:top w:val="single" w:sz="4" w:space="0" w:color="auto"/>
              <w:left w:val="single" w:sz="4" w:space="0" w:color="auto"/>
              <w:bottom w:val="single" w:sz="4" w:space="0" w:color="auto"/>
              <w:right w:val="single" w:sz="4" w:space="0" w:color="auto"/>
            </w:tcBorders>
            <w:hideMark/>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1.</w:t>
            </w:r>
          </w:p>
        </w:tc>
        <w:tc>
          <w:tcPr>
            <w:tcW w:w="445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p>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r>
      <w:tr w:rsidR="009A76A9" w:rsidRPr="009A76A9" w:rsidTr="003600A1">
        <w:trPr>
          <w:trHeight w:val="525"/>
          <w:jc w:val="center"/>
        </w:trPr>
        <w:tc>
          <w:tcPr>
            <w:tcW w:w="467"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2.</w:t>
            </w:r>
          </w:p>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p>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r>
      <w:tr w:rsidR="009A76A9" w:rsidRPr="009A76A9" w:rsidTr="003600A1">
        <w:trPr>
          <w:trHeight w:val="525"/>
          <w:jc w:val="center"/>
        </w:trPr>
        <w:tc>
          <w:tcPr>
            <w:tcW w:w="467" w:type="dxa"/>
            <w:tcBorders>
              <w:top w:val="single" w:sz="4" w:space="0" w:color="auto"/>
              <w:left w:val="single" w:sz="4" w:space="0" w:color="auto"/>
              <w:bottom w:val="single" w:sz="4" w:space="0" w:color="auto"/>
              <w:right w:val="single" w:sz="4" w:space="0" w:color="auto"/>
            </w:tcBorders>
            <w:hideMark/>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w:t>
            </w:r>
          </w:p>
        </w:tc>
        <w:tc>
          <w:tcPr>
            <w:tcW w:w="445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9A76A9" w:rsidRPr="009A76A9" w:rsidRDefault="009A76A9" w:rsidP="009A76A9">
            <w:pPr>
              <w:spacing w:after="0" w:line="240" w:lineRule="auto"/>
              <w:rPr>
                <w:rFonts w:ascii="Times New Roman" w:eastAsia="Times New Roman" w:hAnsi="Times New Roman" w:cs="Times New Roman"/>
                <w:sz w:val="24"/>
                <w:szCs w:val="24"/>
                <w:lang w:eastAsia="pl-PL"/>
              </w:rPr>
            </w:pPr>
          </w:p>
        </w:tc>
      </w:tr>
    </w:tbl>
    <w:p w:rsidR="009A76A9" w:rsidRPr="009A76A9" w:rsidRDefault="009A76A9" w:rsidP="009A76A9">
      <w:pPr>
        <w:spacing w:after="12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120" w:line="240" w:lineRule="auto"/>
        <w:jc w:val="both"/>
        <w:rPr>
          <w:rFonts w:ascii="Times New Roman" w:eastAsia="Times New Roman" w:hAnsi="Times New Roman" w:cs="Times New Roman"/>
          <w:sz w:val="24"/>
          <w:szCs w:val="24"/>
          <w:lang w:eastAsia="pl-PL"/>
        </w:rPr>
      </w:pPr>
    </w:p>
    <w:p w:rsidR="009A76A9" w:rsidRPr="009A76A9" w:rsidRDefault="009A76A9" w:rsidP="009A76A9">
      <w:pPr>
        <w:autoSpaceDE w:val="0"/>
        <w:autoSpaceDN w:val="0"/>
        <w:adjustRightInd w:val="0"/>
        <w:spacing w:after="12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3.10.Wykazując spełnienie warunków udziału w postępowaniu, których mowa w rozdziale  SIWZ </w:t>
      </w:r>
      <w:r w:rsidRPr="009A76A9">
        <w:rPr>
          <w:rFonts w:ascii="Times New Roman" w:eastAsia="Times New Roman" w:hAnsi="Times New Roman" w:cs="Times New Roman"/>
          <w:b/>
          <w:bCs/>
          <w:sz w:val="24"/>
          <w:szCs w:val="24"/>
          <w:lang w:eastAsia="pl-PL"/>
        </w:rPr>
        <w:t>będę / nie będę/ będę polegał na   zasobach innych podmiotów</w:t>
      </w:r>
      <w:r w:rsidRPr="009A76A9">
        <w:rPr>
          <w:rFonts w:ascii="Times New Roman" w:eastAsia="Times New Roman" w:hAnsi="Times New Roman" w:cs="Times New Roman"/>
          <w:sz w:val="24"/>
          <w:szCs w:val="24"/>
          <w:lang w:eastAsia="pl-PL"/>
        </w:rPr>
        <w:t xml:space="preserve"> (</w:t>
      </w:r>
      <w:r w:rsidRPr="009A76A9">
        <w:rPr>
          <w:rFonts w:ascii="Times New Roman" w:eastAsia="Times New Roman" w:hAnsi="Times New Roman" w:cs="Times New Roman"/>
          <w:i/>
          <w:iCs/>
          <w:sz w:val="24"/>
          <w:szCs w:val="24"/>
          <w:lang w:eastAsia="pl-PL"/>
        </w:rPr>
        <w:t>Niepotrzebne skreślić.) w  zakresie zdolności technicznych lub zawodowych lub sytuacji finansowej lub ekonomicznej innych podmiotów, niezależnie od charakteru prawnego łączących go z nim stosunków prawnych</w:t>
      </w:r>
      <w:r w:rsidRPr="009A76A9">
        <w:rPr>
          <w:rFonts w:ascii="Times New Roman" w:eastAsia="Times New Roman" w:hAnsi="Times New Roman" w:cs="Times New Roman"/>
          <w:sz w:val="24"/>
          <w:szCs w:val="24"/>
          <w:lang w:eastAsia="pl-PL"/>
        </w:rPr>
        <w:t>……………………………………………………………………………………………………………………………………………………………………………………………………………………………………………………………………………………………</w:t>
      </w:r>
    </w:p>
    <w:p w:rsidR="009A76A9" w:rsidRPr="009A76A9" w:rsidRDefault="009A76A9" w:rsidP="009A76A9">
      <w:pPr>
        <w:tabs>
          <w:tab w:val="center" w:pos="4896"/>
          <w:tab w:val="right" w:pos="9432"/>
        </w:tabs>
        <w:suppressAutoHyphens/>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4. Deklarujemy : </w:t>
      </w:r>
    </w:p>
    <w:p w:rsidR="009A76A9" w:rsidRPr="009A76A9" w:rsidRDefault="009A76A9" w:rsidP="009A76A9">
      <w:pPr>
        <w:tabs>
          <w:tab w:val="center" w:pos="4896"/>
          <w:tab w:val="right" w:pos="9432"/>
        </w:tabs>
        <w:suppressAutoHyphens/>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Wpłacenie, przy podpisaniu umowy, wymaganej kwoty zabezpieczenia należytego wykonania umowy formie ( należy wpisać jedną z niżej podanych form) ………………………...... </w:t>
      </w:r>
    </w:p>
    <w:p w:rsidR="009A76A9" w:rsidRPr="009A76A9" w:rsidRDefault="009A76A9" w:rsidP="009A76A9">
      <w:pPr>
        <w:tabs>
          <w:tab w:val="center" w:pos="4896"/>
          <w:tab w:val="right" w:pos="9432"/>
        </w:tabs>
        <w:suppressAutoHyphens/>
        <w:spacing w:after="0" w:line="240" w:lineRule="auto"/>
        <w:jc w:val="both"/>
        <w:rPr>
          <w:rFonts w:ascii="Times New Roman" w:eastAsia="Times New Roman" w:hAnsi="Times New Roman" w:cs="Times New Roman"/>
          <w:b/>
          <w:bCs/>
          <w:sz w:val="24"/>
          <w:szCs w:val="24"/>
          <w:lang w:eastAsia="pl-PL"/>
        </w:rPr>
      </w:pPr>
      <w:r w:rsidRPr="009A76A9">
        <w:rPr>
          <w:rFonts w:ascii="Times New Roman" w:eastAsia="Times New Roman" w:hAnsi="Times New Roman" w:cs="Times New Roman"/>
          <w:sz w:val="24"/>
          <w:szCs w:val="24"/>
          <w:lang w:eastAsia="pl-PL"/>
        </w:rPr>
        <w:t>w pieniądzu : na konto Zamawiającego  : KDBS 79 9550 0003 2001 0070 0711 0018</w:t>
      </w:r>
    </w:p>
    <w:p w:rsidR="009A76A9" w:rsidRPr="009A76A9" w:rsidRDefault="009A76A9" w:rsidP="00AE1CA5">
      <w:pPr>
        <w:numPr>
          <w:ilvl w:val="0"/>
          <w:numId w:val="4"/>
        </w:numPr>
        <w:suppressAutoHyphens/>
        <w:spacing w:after="0" w:line="240" w:lineRule="auto"/>
        <w:ind w:left="714"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poręczeniach bankowych,</w:t>
      </w:r>
    </w:p>
    <w:p w:rsidR="009A76A9" w:rsidRPr="009A76A9" w:rsidRDefault="009A76A9" w:rsidP="00AE1CA5">
      <w:pPr>
        <w:numPr>
          <w:ilvl w:val="0"/>
          <w:numId w:val="4"/>
        </w:numPr>
        <w:spacing w:after="0" w:line="240" w:lineRule="auto"/>
        <w:ind w:left="714"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gwarancjach bankowych,</w:t>
      </w:r>
    </w:p>
    <w:p w:rsidR="009A76A9" w:rsidRPr="009A76A9" w:rsidRDefault="009A76A9" w:rsidP="00AE1CA5">
      <w:pPr>
        <w:numPr>
          <w:ilvl w:val="0"/>
          <w:numId w:val="4"/>
        </w:numPr>
        <w:suppressAutoHyphens/>
        <w:spacing w:after="0" w:line="240" w:lineRule="auto"/>
        <w:ind w:left="714"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gwarancjach  ubezpieczeniowych.</w:t>
      </w:r>
    </w:p>
    <w:p w:rsidR="009A76A9" w:rsidRPr="009A76A9" w:rsidRDefault="009A76A9" w:rsidP="00AE1CA5">
      <w:pPr>
        <w:numPr>
          <w:ilvl w:val="0"/>
          <w:numId w:val="4"/>
        </w:numPr>
        <w:tabs>
          <w:tab w:val="center" w:pos="5256"/>
          <w:tab w:val="right" w:pos="9792"/>
        </w:tabs>
        <w:suppressAutoHyphens/>
        <w:spacing w:after="0" w:line="240" w:lineRule="auto"/>
        <w:ind w:left="714"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poręczeniach udzielanych  przez podmioty, o których mowa w art. 6b ust.5 pkt 2  ustawy z dnia 9 listopada 2000 r. o utworzeniu Polskiej Agencji Rozwoju Przedsiębiorczości        ( Dz.U. z 2014 r. poz. 1804).  </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5. Oferta wspólna ( jeśli dotyczy)</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Pełnomocnik Wykonawców wspólnie składających ofertę:</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Nazwisko i imię…………………………………………………………………………………</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Stanowisko……………………………………………………………………………………</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Telefon……………………………………Fax………………………………………………</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lastRenderedPageBreak/>
        <w:t>Zakres umocowania…………………………………………………………………………</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6. </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5. Oferta nasza zawiera ............ kolejno ponumerowanych stron.</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6. Załącznikami do niniejszej oferty są:</w:t>
      </w:r>
    </w:p>
    <w:p w:rsidR="009A76A9" w:rsidRPr="009A76A9" w:rsidRDefault="009A76A9" w:rsidP="009A76A9">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t xml:space="preserve">Tytuł załącznika </w:t>
      </w: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t>str. oferty</w:t>
      </w:r>
    </w:p>
    <w:p w:rsidR="009A76A9" w:rsidRPr="009A76A9" w:rsidRDefault="009A76A9" w:rsidP="00AE1CA5">
      <w:pPr>
        <w:numPr>
          <w:ilvl w:val="1"/>
          <w:numId w:val="2"/>
        </w:numPr>
        <w:spacing w:after="0" w:line="240" w:lineRule="auto"/>
        <w:ind w:left="1259"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9A76A9" w:rsidRPr="009A76A9" w:rsidRDefault="009A76A9" w:rsidP="00AE1CA5">
      <w:pPr>
        <w:numPr>
          <w:ilvl w:val="1"/>
          <w:numId w:val="2"/>
        </w:numPr>
        <w:spacing w:after="0" w:line="240" w:lineRule="auto"/>
        <w:ind w:left="1259"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9A76A9" w:rsidRPr="009A76A9" w:rsidRDefault="009A76A9" w:rsidP="00AE1CA5">
      <w:pPr>
        <w:numPr>
          <w:ilvl w:val="1"/>
          <w:numId w:val="2"/>
        </w:numPr>
        <w:spacing w:after="0" w:line="240" w:lineRule="auto"/>
        <w:ind w:left="1259"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9A76A9" w:rsidRPr="009A76A9" w:rsidRDefault="009A76A9" w:rsidP="009A76A9">
      <w:pPr>
        <w:spacing w:after="0" w:line="240" w:lineRule="auto"/>
        <w:ind w:left="1259"/>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ind w:left="1259"/>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ind w:left="360"/>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ind w:left="360"/>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Data ..................................... </w:t>
      </w:r>
    </w:p>
    <w:p w:rsidR="009A76A9" w:rsidRPr="009A76A9" w:rsidRDefault="009A76A9" w:rsidP="009A76A9">
      <w:pPr>
        <w:spacing w:after="0" w:line="240" w:lineRule="auto"/>
        <w:ind w:left="360"/>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ind w:left="4680"/>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9A76A9" w:rsidRPr="009A76A9" w:rsidRDefault="009A76A9" w:rsidP="009A76A9">
      <w:pPr>
        <w:spacing w:after="0" w:line="240" w:lineRule="auto"/>
        <w:ind w:left="5220"/>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Podpisy osób uprawnionych</w:t>
      </w:r>
    </w:p>
    <w:p w:rsidR="009A76A9" w:rsidRPr="009A76A9" w:rsidRDefault="009A76A9" w:rsidP="009A76A9">
      <w:pPr>
        <w:spacing w:after="0" w:line="240" w:lineRule="auto"/>
        <w:ind w:left="4140"/>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do składania oświadczeń woli w imieniu wykonawcy</w:t>
      </w:r>
    </w:p>
    <w:p w:rsidR="009A76A9" w:rsidRPr="009A76A9" w:rsidRDefault="009A76A9" w:rsidP="00AE1CA5">
      <w:pPr>
        <w:numPr>
          <w:ilvl w:val="0"/>
          <w:numId w:val="4"/>
        </w:num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 jeśli nie dotyczy wykreślić cały punkt </w:t>
      </w: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9A76A9" w:rsidRPr="009A76A9" w:rsidRDefault="009A76A9" w:rsidP="009A76A9">
      <w:pPr>
        <w:spacing w:after="0" w:line="240" w:lineRule="auto"/>
        <w:jc w:val="both"/>
        <w:rPr>
          <w:rFonts w:ascii="Times New Roman" w:eastAsia="Times New Roman" w:hAnsi="Times New Roman" w:cs="Times New Roman"/>
          <w:sz w:val="24"/>
          <w:szCs w:val="24"/>
          <w:lang w:eastAsia="pl-PL"/>
        </w:rPr>
      </w:pPr>
    </w:p>
    <w:p w:rsidR="00477BAC" w:rsidRPr="00477BAC" w:rsidRDefault="00477BAC" w:rsidP="00477BAC">
      <w:pPr>
        <w:rPr>
          <w:rFonts w:ascii="Times New Roman" w:hAnsi="Times New Roman" w:cs="Times New Roman"/>
          <w:sz w:val="24"/>
          <w:szCs w:val="24"/>
        </w:rPr>
      </w:pPr>
    </w:p>
    <w:p w:rsidR="00477BAC" w:rsidRDefault="00477BAC" w:rsidP="00477BAC">
      <w:pPr>
        <w:jc w:val="right"/>
      </w:pPr>
    </w:p>
    <w:p w:rsidR="00477BAC" w:rsidRDefault="00477BAC" w:rsidP="00477BAC">
      <w:pPr>
        <w:jc w:val="right"/>
      </w:pPr>
    </w:p>
    <w:p w:rsidR="00477BAC" w:rsidRDefault="00477BAC" w:rsidP="00477BAC">
      <w:pPr>
        <w:jc w:val="right"/>
      </w:pPr>
    </w:p>
    <w:p w:rsidR="00477BAC" w:rsidRDefault="00477BAC" w:rsidP="00477BAC">
      <w:pPr>
        <w:jc w:val="right"/>
      </w:pPr>
    </w:p>
    <w:p w:rsidR="00477BAC" w:rsidRDefault="00477BAC" w:rsidP="00477BAC">
      <w:pPr>
        <w:jc w:val="right"/>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Default="00AE1CA5" w:rsidP="00AE1CA5">
      <w:pPr>
        <w:spacing w:after="0" w:line="240" w:lineRule="auto"/>
        <w:jc w:val="right"/>
        <w:rPr>
          <w:rFonts w:ascii="Times New Roman" w:eastAsia="Times New Roman" w:hAnsi="Times New Roman" w:cs="Times New Roman"/>
          <w:sz w:val="24"/>
          <w:szCs w:val="24"/>
          <w:lang w:eastAsia="pl-PL"/>
        </w:rPr>
      </w:pPr>
    </w:p>
    <w:p w:rsidR="00AE1CA5" w:rsidRPr="00AE1CA5" w:rsidRDefault="00AE1CA5" w:rsidP="00AE1CA5">
      <w:pPr>
        <w:spacing w:after="0" w:line="240" w:lineRule="auto"/>
        <w:jc w:val="right"/>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lastRenderedPageBreak/>
        <w:t>Załącznik  nr 2 do SIWZ</w:t>
      </w: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0" w:line="480" w:lineRule="auto"/>
        <w:ind w:left="5246" w:firstLine="708"/>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Zamawiający:</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Gmina Włocławek </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ul. Królewiecka 7 </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87 -800 Włocławek </w:t>
      </w:r>
    </w:p>
    <w:p w:rsidR="00AE1CA5" w:rsidRPr="00AE1CA5" w:rsidRDefault="00AE1CA5" w:rsidP="00AE1CA5">
      <w:pPr>
        <w:spacing w:after="0" w:line="240" w:lineRule="auto"/>
        <w:ind w:left="5954"/>
        <w:jc w:val="center"/>
        <w:rPr>
          <w:rFonts w:ascii="Times New Roman" w:eastAsia="Times New Roman" w:hAnsi="Times New Roman" w:cs="Times New Roman"/>
          <w:i/>
          <w:sz w:val="24"/>
          <w:szCs w:val="24"/>
          <w:lang w:eastAsia="pl-PL"/>
        </w:rPr>
      </w:pPr>
    </w:p>
    <w:p w:rsidR="00AE1CA5" w:rsidRPr="00AE1CA5" w:rsidRDefault="00AE1CA5" w:rsidP="00AE1CA5">
      <w:pPr>
        <w:spacing w:after="0" w:line="480" w:lineRule="auto"/>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Wykonawca:</w:t>
      </w:r>
    </w:p>
    <w:p w:rsidR="00AE1CA5" w:rsidRPr="00AE1CA5" w:rsidRDefault="00AE1CA5" w:rsidP="00AE1CA5">
      <w:pPr>
        <w:tabs>
          <w:tab w:val="left" w:pos="8931"/>
        </w:tabs>
        <w:spacing w:after="0" w:line="480" w:lineRule="auto"/>
        <w:ind w:right="139"/>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AE1CA5" w:rsidRPr="00AE1CA5" w:rsidRDefault="00AE1CA5" w:rsidP="00AE1CA5">
      <w:pPr>
        <w:spacing w:after="0" w:line="48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(pełna nazwa/firma, adres,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w:t>
      </w:r>
    </w:p>
    <w:p w:rsidR="00AE1CA5" w:rsidRPr="00AE1CA5" w:rsidRDefault="00AE1CA5" w:rsidP="00AE1CA5">
      <w:pPr>
        <w:spacing w:after="0" w:line="480" w:lineRule="auto"/>
        <w:rPr>
          <w:rFonts w:ascii="Times New Roman" w:eastAsia="Times New Roman" w:hAnsi="Times New Roman" w:cs="Times New Roman"/>
          <w:sz w:val="24"/>
          <w:szCs w:val="24"/>
          <w:u w:val="single"/>
          <w:lang w:eastAsia="pl-PL"/>
        </w:rPr>
      </w:pPr>
      <w:r w:rsidRPr="00AE1CA5">
        <w:rPr>
          <w:rFonts w:ascii="Times New Roman" w:eastAsia="Times New Roman" w:hAnsi="Times New Roman" w:cs="Times New Roman"/>
          <w:sz w:val="24"/>
          <w:szCs w:val="24"/>
          <w:u w:val="single"/>
          <w:lang w:eastAsia="pl-PL"/>
        </w:rPr>
        <w:t>reprezentowany przez:</w:t>
      </w:r>
    </w:p>
    <w:p w:rsidR="00AE1CA5" w:rsidRPr="00AE1CA5" w:rsidRDefault="00AE1CA5" w:rsidP="00AE1CA5">
      <w:pPr>
        <w:spacing w:after="0" w:line="480" w:lineRule="auto"/>
        <w:ind w:right="-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AE1CA5" w:rsidRPr="00AE1CA5" w:rsidRDefault="00AE1CA5" w:rsidP="00AE1CA5">
      <w:pPr>
        <w:tabs>
          <w:tab w:val="left" w:pos="9070"/>
        </w:tabs>
        <w:spacing w:after="0" w:line="24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(imię, nazwisko, stanowisko/podstawa do  reprezentacji)</w:t>
      </w: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12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 xml:space="preserve">Oświadczenie wykonawcy </w:t>
      </w:r>
    </w:p>
    <w:p w:rsidR="00AE1CA5" w:rsidRPr="00AE1CA5" w:rsidRDefault="00AE1CA5" w:rsidP="00AE1CA5">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składane na podstawie art. 25a ust. 1 ustawy z dnia 29 stycznia 2004 r. </w:t>
      </w:r>
    </w:p>
    <w:p w:rsidR="00AE1CA5" w:rsidRPr="00AE1CA5" w:rsidRDefault="00AE1CA5" w:rsidP="00AE1CA5">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 Prawo zamówień publicznych (dalej jako: ustawa </w:t>
      </w:r>
      <w:proofErr w:type="spellStart"/>
      <w:r w:rsidRPr="00AE1CA5">
        <w:rPr>
          <w:rFonts w:ascii="Times New Roman" w:eastAsia="Times New Roman" w:hAnsi="Times New Roman" w:cs="Times New Roman"/>
          <w:b/>
          <w:sz w:val="24"/>
          <w:szCs w:val="24"/>
          <w:lang w:eastAsia="pl-PL"/>
        </w:rPr>
        <w:t>Pzp</w:t>
      </w:r>
      <w:proofErr w:type="spellEnd"/>
      <w:r w:rsidRPr="00AE1CA5">
        <w:rPr>
          <w:rFonts w:ascii="Times New Roman" w:eastAsia="Times New Roman" w:hAnsi="Times New Roman" w:cs="Times New Roman"/>
          <w:b/>
          <w:sz w:val="24"/>
          <w:szCs w:val="24"/>
          <w:lang w:eastAsia="pl-PL"/>
        </w:rPr>
        <w:t xml:space="preserve">), </w:t>
      </w:r>
    </w:p>
    <w:p w:rsidR="00AE1CA5" w:rsidRPr="00AE1CA5" w:rsidRDefault="00AE1CA5" w:rsidP="00AE1CA5">
      <w:pPr>
        <w:spacing w:before="120" w:after="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 xml:space="preserve">DOTYCZĄCE SPEŁNIANIA WARUNKÓW UDZIAŁU W POSTĘPOWANIU </w:t>
      </w:r>
    </w:p>
    <w:p w:rsidR="00AE1CA5" w:rsidRPr="00AE1CA5" w:rsidRDefault="00AE1CA5" w:rsidP="00AE1CA5">
      <w:pPr>
        <w:spacing w:after="0" w:line="240" w:lineRule="auto"/>
        <w:jc w:val="both"/>
        <w:rPr>
          <w:rFonts w:ascii="Times New Roman" w:eastAsia="Times New Roman" w:hAnsi="Times New Roman" w:cs="Times New Roman"/>
          <w:sz w:val="24"/>
          <w:szCs w:val="24"/>
          <w:lang w:eastAsia="pl-PL"/>
        </w:rPr>
      </w:pPr>
    </w:p>
    <w:p w:rsidR="00AE1CA5" w:rsidRPr="00AE1CA5" w:rsidRDefault="00AE1CA5" w:rsidP="00AE1CA5">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AE1CA5">
        <w:rPr>
          <w:rFonts w:ascii="Times New Roman" w:eastAsia="Times New Roman" w:hAnsi="Times New Roman" w:cs="Times New Roman"/>
          <w:sz w:val="24"/>
          <w:szCs w:val="24"/>
          <w:lang w:eastAsia="pl-PL"/>
        </w:rPr>
        <w:t>Na potrzeby postępowania o udzielenie zamówienia publicznego</w:t>
      </w:r>
      <w:r w:rsidRPr="00AE1CA5">
        <w:rPr>
          <w:rFonts w:ascii="Times New Roman" w:eastAsia="Times New Roman" w:hAnsi="Times New Roman" w:cs="Times New Roman"/>
          <w:sz w:val="24"/>
          <w:szCs w:val="24"/>
          <w:lang w:eastAsia="pl-PL"/>
        </w:rPr>
        <w:br/>
        <w:t xml:space="preserve">pn. </w:t>
      </w:r>
      <w:r w:rsidRPr="00AE1CA5">
        <w:rPr>
          <w:rFonts w:ascii="Times New Roman" w:eastAsia="Times New Roman" w:hAnsi="Times New Roman" w:cs="Times New Roman"/>
          <w:b/>
          <w:bCs/>
          <w:i/>
          <w:iCs/>
          <w:sz w:val="24"/>
          <w:szCs w:val="24"/>
          <w:lang w:eastAsia="pl-PL"/>
        </w:rPr>
        <w:t>„Przebudowa drogi gminnej w miejscowości Telążna Leśna” -   RBR i GK.271.1.21.2017</w:t>
      </w:r>
    </w:p>
    <w:p w:rsidR="00AE1CA5" w:rsidRPr="00AE1CA5" w:rsidRDefault="00AE1CA5" w:rsidP="00AE1CA5">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AE1CA5">
        <w:rPr>
          <w:rFonts w:ascii="Times New Roman" w:eastAsia="Times New Roman" w:hAnsi="Times New Roman" w:cs="Times New Roman"/>
          <w:sz w:val="24"/>
          <w:szCs w:val="24"/>
          <w:lang w:eastAsia="pl-PL"/>
        </w:rPr>
        <w:t xml:space="preserve">prowadzonego przez </w:t>
      </w:r>
      <w:r w:rsidRPr="00AE1CA5">
        <w:rPr>
          <w:rFonts w:ascii="Times New Roman" w:eastAsia="Times New Roman" w:hAnsi="Times New Roman" w:cs="Times New Roman"/>
          <w:b/>
          <w:sz w:val="24"/>
          <w:szCs w:val="24"/>
          <w:lang w:eastAsia="pl-PL"/>
        </w:rPr>
        <w:t>Gminę Włocławek</w:t>
      </w:r>
      <w:r w:rsidRPr="00AE1CA5">
        <w:rPr>
          <w:rFonts w:ascii="Times New Roman" w:eastAsia="Times New Roman" w:hAnsi="Times New Roman" w:cs="Times New Roman"/>
          <w:i/>
          <w:sz w:val="24"/>
          <w:szCs w:val="24"/>
          <w:lang w:eastAsia="pl-PL"/>
        </w:rPr>
        <w:t xml:space="preserve">, </w:t>
      </w:r>
      <w:r w:rsidRPr="00AE1CA5">
        <w:rPr>
          <w:rFonts w:ascii="Times New Roman" w:eastAsia="Times New Roman" w:hAnsi="Times New Roman" w:cs="Times New Roman"/>
          <w:sz w:val="24"/>
          <w:szCs w:val="24"/>
          <w:lang w:eastAsia="pl-PL"/>
        </w:rPr>
        <w:t>oświadczam, co następuje:</w:t>
      </w:r>
    </w:p>
    <w:p w:rsidR="00AE1CA5" w:rsidRPr="00AE1CA5" w:rsidRDefault="00AE1CA5" w:rsidP="00AE1CA5">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INFORMACJA DOTYCZĄCA WYKONAWCY:</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Oświadczam, że spełniam warunki udziału w postępowaniu określone przez zamawiającego w SIWZ:</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rozdział V pkt.2 ppkt.2.2. </w:t>
      </w:r>
      <w:r w:rsidRPr="00AE1CA5">
        <w:rPr>
          <w:rFonts w:ascii="Times New Roman" w:eastAsia="Times New Roman" w:hAnsi="Times New Roman" w:cs="Times New Roman"/>
          <w:b/>
          <w:sz w:val="24"/>
          <w:szCs w:val="24"/>
          <w:lang w:eastAsia="pl-PL"/>
        </w:rPr>
        <w:t>dotyczący sytuacji ekonomicznej lub finansowej,</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-rozdział V pkt.2.3.   dotyczących  </w:t>
      </w:r>
      <w:r w:rsidRPr="00AE1CA5">
        <w:rPr>
          <w:rFonts w:ascii="Times New Roman" w:eastAsia="Times New Roman" w:hAnsi="Times New Roman" w:cs="Times New Roman"/>
          <w:b/>
          <w:sz w:val="24"/>
          <w:szCs w:val="24"/>
          <w:lang w:eastAsia="pl-PL"/>
        </w:rPr>
        <w:t>zdolności technicznej lub zawodowej</w:t>
      </w:r>
      <w:r w:rsidRPr="00AE1CA5">
        <w:rPr>
          <w:rFonts w:ascii="Times New Roman" w:eastAsia="Times New Roman" w:hAnsi="Times New Roman" w:cs="Times New Roman"/>
          <w:sz w:val="24"/>
          <w:szCs w:val="24"/>
          <w:lang w:eastAsia="pl-PL"/>
        </w:rPr>
        <w:t xml:space="preserve"> – </w:t>
      </w:r>
      <w:proofErr w:type="spellStart"/>
      <w:r w:rsidRPr="00AE1CA5">
        <w:rPr>
          <w:rFonts w:ascii="Times New Roman" w:eastAsia="Times New Roman" w:hAnsi="Times New Roman" w:cs="Times New Roman"/>
          <w:sz w:val="24"/>
          <w:szCs w:val="24"/>
          <w:lang w:eastAsia="pl-PL"/>
        </w:rPr>
        <w:t>ppkt</w:t>
      </w:r>
      <w:proofErr w:type="spellEnd"/>
      <w:r w:rsidRPr="00AE1CA5">
        <w:rPr>
          <w:rFonts w:ascii="Times New Roman" w:eastAsia="Times New Roman" w:hAnsi="Times New Roman" w:cs="Times New Roman"/>
          <w:sz w:val="24"/>
          <w:szCs w:val="24"/>
          <w:lang w:eastAsia="pl-PL"/>
        </w:rPr>
        <w:t xml:space="preserve"> 2.3.1,ppkt. 2.3.2. ppkt.2.3.3.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lastRenderedPageBreak/>
        <w:t>(podpis)</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p>
    <w:p w:rsidR="00AE1CA5" w:rsidRPr="00AE1CA5" w:rsidRDefault="00AE1CA5" w:rsidP="00AE1CA5">
      <w:pPr>
        <w:shd w:val="clear" w:color="auto" w:fill="BFBFBF" w:themeFill="background1" w:themeFillShade="BF"/>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b/>
          <w:sz w:val="24"/>
          <w:szCs w:val="24"/>
          <w:lang w:eastAsia="pl-PL"/>
        </w:rPr>
        <w:t>INFORMACJA W ZWIĄZKU Z POLEGANIEM NA ZASOBACH INNYCH PODMIOTÓW</w:t>
      </w:r>
      <w:r w:rsidRPr="00AE1CA5">
        <w:rPr>
          <w:rFonts w:ascii="Times New Roman" w:eastAsia="Times New Roman" w:hAnsi="Times New Roman" w:cs="Times New Roman"/>
          <w:sz w:val="24"/>
          <w:szCs w:val="24"/>
          <w:lang w:eastAsia="pl-PL"/>
        </w:rPr>
        <w:t xml:space="preserve">: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Oświadczam, że w celu wykazania spełniania warunków udziału w postępowaniu, określonych przez zamawiającego w SIWZ:</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rozdział V pkt.2 ppkt.2.2. </w:t>
      </w:r>
      <w:r w:rsidRPr="00AE1CA5">
        <w:rPr>
          <w:rFonts w:ascii="Times New Roman" w:eastAsia="Times New Roman" w:hAnsi="Times New Roman" w:cs="Times New Roman"/>
          <w:b/>
          <w:sz w:val="24"/>
          <w:szCs w:val="24"/>
          <w:lang w:eastAsia="pl-PL"/>
        </w:rPr>
        <w:t>dotyczący sytuacji ekonomicznej lub finansowej,</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-rozdział V pkt.2.3.   dotyczących  </w:t>
      </w:r>
      <w:r w:rsidRPr="00AE1CA5">
        <w:rPr>
          <w:rFonts w:ascii="Times New Roman" w:eastAsia="Times New Roman" w:hAnsi="Times New Roman" w:cs="Times New Roman"/>
          <w:b/>
          <w:sz w:val="24"/>
          <w:szCs w:val="24"/>
          <w:lang w:eastAsia="pl-PL"/>
        </w:rPr>
        <w:t>zdolności technicznej lub zawodowej</w:t>
      </w:r>
      <w:r w:rsidRPr="00AE1CA5">
        <w:rPr>
          <w:rFonts w:ascii="Times New Roman" w:eastAsia="Times New Roman" w:hAnsi="Times New Roman" w:cs="Times New Roman"/>
          <w:sz w:val="24"/>
          <w:szCs w:val="24"/>
          <w:lang w:eastAsia="pl-PL"/>
        </w:rPr>
        <w:t xml:space="preserve"> – </w:t>
      </w:r>
      <w:proofErr w:type="spellStart"/>
      <w:r w:rsidRPr="00AE1CA5">
        <w:rPr>
          <w:rFonts w:ascii="Times New Roman" w:eastAsia="Times New Roman" w:hAnsi="Times New Roman" w:cs="Times New Roman"/>
          <w:sz w:val="24"/>
          <w:szCs w:val="24"/>
          <w:lang w:eastAsia="pl-PL"/>
        </w:rPr>
        <w:t>ppkt</w:t>
      </w:r>
      <w:proofErr w:type="spellEnd"/>
      <w:r w:rsidRPr="00AE1CA5">
        <w:rPr>
          <w:rFonts w:ascii="Times New Roman" w:eastAsia="Times New Roman" w:hAnsi="Times New Roman" w:cs="Times New Roman"/>
          <w:sz w:val="24"/>
          <w:szCs w:val="24"/>
          <w:lang w:eastAsia="pl-PL"/>
        </w:rPr>
        <w:t xml:space="preserve"> 2.3.1,ppkt. 2.3.2. ppkt.2.3.3.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polegam na zasobach następującego/</w:t>
      </w:r>
      <w:proofErr w:type="spellStart"/>
      <w:r w:rsidRPr="00AE1CA5">
        <w:rPr>
          <w:rFonts w:ascii="Times New Roman" w:eastAsia="Times New Roman" w:hAnsi="Times New Roman" w:cs="Times New Roman"/>
          <w:sz w:val="24"/>
          <w:szCs w:val="24"/>
          <w:lang w:eastAsia="pl-PL"/>
        </w:rPr>
        <w:t>ych</w:t>
      </w:r>
      <w:proofErr w:type="spellEnd"/>
      <w:r w:rsidRPr="00AE1CA5">
        <w:rPr>
          <w:rFonts w:ascii="Times New Roman" w:eastAsia="Times New Roman" w:hAnsi="Times New Roman" w:cs="Times New Roman"/>
          <w:sz w:val="24"/>
          <w:szCs w:val="24"/>
          <w:lang w:eastAsia="pl-PL"/>
        </w:rPr>
        <w:t xml:space="preserve"> podmiotu/ów: ………………………………………………………………………...……………………………………………………………………………………………………………….…………………………………….., w następującym zakresie: …………………………………………</w:t>
      </w:r>
    </w:p>
    <w:p w:rsidR="00AE1CA5" w:rsidRPr="00AE1CA5" w:rsidRDefault="00AE1CA5" w:rsidP="00AE1CA5">
      <w:pPr>
        <w:spacing w:after="0" w:line="360" w:lineRule="auto"/>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(wskazać podmiot i określić odpowiedni zakres dla wskazanego podmiotu).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p>
    <w:p w:rsidR="00AE1CA5" w:rsidRPr="00AE1CA5" w:rsidRDefault="00AE1CA5" w:rsidP="00AE1CA5">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OŚWIADCZENIE DOTYCZĄCE PODANYCH INFORMACJI:</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wszystkie informacje podane w powyższych oświadczeniach są aktualne </w:t>
      </w:r>
      <w:r w:rsidRPr="00AE1CA5">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477BAC" w:rsidRDefault="00477BAC" w:rsidP="00477BAC">
      <w:pPr>
        <w:jc w:val="right"/>
      </w:pPr>
    </w:p>
    <w:p w:rsidR="00AE1CA5" w:rsidRDefault="00AE1CA5" w:rsidP="00AE1CA5">
      <w:bookmarkStart w:id="0" w:name="_GoBack"/>
      <w:bookmarkEnd w:id="0"/>
    </w:p>
    <w:p w:rsidR="00AE1CA5" w:rsidRPr="00AE1CA5" w:rsidRDefault="00AE1CA5" w:rsidP="00AE1CA5">
      <w:pPr>
        <w:spacing w:after="0" w:line="240" w:lineRule="auto"/>
        <w:jc w:val="right"/>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lastRenderedPageBreak/>
        <w:t xml:space="preserve">Załącznik nr 3 do SIWZ   </w:t>
      </w: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5246" w:firstLine="708"/>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Zamawiający:</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Gmina Włocławek </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ul. Królewiecka 7 </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87 -800    Włocławek </w:t>
      </w:r>
    </w:p>
    <w:p w:rsidR="00AE1CA5" w:rsidRPr="00AE1CA5" w:rsidRDefault="00AE1CA5" w:rsidP="00AE1CA5">
      <w:pPr>
        <w:spacing w:after="0" w:line="240" w:lineRule="auto"/>
        <w:rPr>
          <w:rFonts w:ascii="Times New Roman" w:eastAsia="Times New Roman" w:hAnsi="Times New Roman" w:cs="Times New Roman"/>
          <w:b/>
          <w:sz w:val="24"/>
          <w:szCs w:val="24"/>
          <w:lang w:eastAsia="pl-PL"/>
        </w:rPr>
      </w:pPr>
    </w:p>
    <w:p w:rsidR="00AE1CA5" w:rsidRPr="00AE1CA5" w:rsidRDefault="00AE1CA5" w:rsidP="00AE1CA5">
      <w:pPr>
        <w:spacing w:after="0" w:line="240" w:lineRule="auto"/>
        <w:rPr>
          <w:rFonts w:ascii="Times New Roman" w:eastAsia="Times New Roman" w:hAnsi="Times New Roman" w:cs="Times New Roman"/>
          <w:b/>
          <w:sz w:val="24"/>
          <w:szCs w:val="24"/>
          <w:lang w:eastAsia="pl-PL"/>
        </w:rPr>
      </w:pPr>
    </w:p>
    <w:p w:rsidR="00AE1CA5" w:rsidRPr="00AE1CA5" w:rsidRDefault="00AE1CA5" w:rsidP="00AE1CA5">
      <w:pPr>
        <w:spacing w:after="0" w:line="240" w:lineRule="auto"/>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Wykonawca:</w:t>
      </w:r>
    </w:p>
    <w:p w:rsidR="00AE1CA5" w:rsidRPr="00AE1CA5" w:rsidRDefault="00AE1CA5" w:rsidP="00AE1CA5">
      <w:pPr>
        <w:spacing w:after="0" w:line="480" w:lineRule="auto"/>
        <w:ind w:right="-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AE1CA5" w:rsidRPr="00AE1CA5" w:rsidRDefault="00AE1CA5" w:rsidP="00AE1CA5">
      <w:pPr>
        <w:spacing w:after="0" w:line="24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(pełna nazwa/firma, adres,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w:t>
      </w:r>
    </w:p>
    <w:p w:rsidR="00AE1CA5" w:rsidRPr="00AE1CA5" w:rsidRDefault="00AE1CA5" w:rsidP="00AE1CA5">
      <w:pPr>
        <w:spacing w:after="0" w:line="240" w:lineRule="auto"/>
        <w:ind w:right="-2"/>
        <w:jc w:val="center"/>
        <w:rPr>
          <w:rFonts w:ascii="Times New Roman" w:eastAsia="Times New Roman" w:hAnsi="Times New Roman" w:cs="Times New Roman"/>
          <w:i/>
          <w:sz w:val="24"/>
          <w:szCs w:val="24"/>
          <w:lang w:eastAsia="pl-PL"/>
        </w:rPr>
      </w:pPr>
    </w:p>
    <w:p w:rsidR="00AE1CA5" w:rsidRPr="00AE1CA5" w:rsidRDefault="00AE1CA5" w:rsidP="00AE1CA5">
      <w:pPr>
        <w:spacing w:after="0" w:line="240" w:lineRule="auto"/>
        <w:ind w:right="-2"/>
        <w:rPr>
          <w:rFonts w:ascii="Times New Roman" w:eastAsia="Times New Roman" w:hAnsi="Times New Roman" w:cs="Times New Roman"/>
          <w:sz w:val="24"/>
          <w:szCs w:val="24"/>
          <w:u w:val="single"/>
          <w:lang w:eastAsia="pl-PL"/>
        </w:rPr>
      </w:pPr>
      <w:r w:rsidRPr="00AE1CA5">
        <w:rPr>
          <w:rFonts w:ascii="Times New Roman" w:eastAsia="Times New Roman" w:hAnsi="Times New Roman" w:cs="Times New Roman"/>
          <w:sz w:val="24"/>
          <w:szCs w:val="24"/>
          <w:u w:val="single"/>
          <w:lang w:eastAsia="pl-PL"/>
        </w:rPr>
        <w:t>reprezentowany przez:</w:t>
      </w:r>
    </w:p>
    <w:p w:rsidR="00AE1CA5" w:rsidRPr="00AE1CA5" w:rsidRDefault="00AE1CA5" w:rsidP="00AE1CA5">
      <w:pPr>
        <w:spacing w:after="0" w:line="480" w:lineRule="auto"/>
        <w:ind w:right="-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AE1CA5" w:rsidRPr="00AE1CA5" w:rsidRDefault="00AE1CA5" w:rsidP="00AE1CA5">
      <w:pPr>
        <w:spacing w:after="0" w:line="24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(imię, nazwisko, stanowisko/podstawa do reprezentacji)</w:t>
      </w: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12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 xml:space="preserve">Oświadczenie wykonawcy </w:t>
      </w:r>
    </w:p>
    <w:p w:rsidR="00AE1CA5" w:rsidRPr="00AE1CA5" w:rsidRDefault="00AE1CA5" w:rsidP="00AE1CA5">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składane na podstawie art. 25a ust. 1 ustawy z dnia 29 stycznia 2004 r. </w:t>
      </w:r>
    </w:p>
    <w:p w:rsidR="00AE1CA5" w:rsidRPr="00AE1CA5" w:rsidRDefault="00AE1CA5" w:rsidP="00AE1CA5">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 Prawo zamówień publicznych (dalej jako: ustawa </w:t>
      </w:r>
      <w:proofErr w:type="spellStart"/>
      <w:r w:rsidRPr="00AE1CA5">
        <w:rPr>
          <w:rFonts w:ascii="Times New Roman" w:eastAsia="Times New Roman" w:hAnsi="Times New Roman" w:cs="Times New Roman"/>
          <w:b/>
          <w:sz w:val="24"/>
          <w:szCs w:val="24"/>
          <w:lang w:eastAsia="pl-PL"/>
        </w:rPr>
        <w:t>Pzp</w:t>
      </w:r>
      <w:proofErr w:type="spellEnd"/>
      <w:r w:rsidRPr="00AE1CA5">
        <w:rPr>
          <w:rFonts w:ascii="Times New Roman" w:eastAsia="Times New Roman" w:hAnsi="Times New Roman" w:cs="Times New Roman"/>
          <w:b/>
          <w:sz w:val="24"/>
          <w:szCs w:val="24"/>
          <w:lang w:eastAsia="pl-PL"/>
        </w:rPr>
        <w:t xml:space="preserve">), </w:t>
      </w:r>
    </w:p>
    <w:p w:rsidR="00AE1CA5" w:rsidRPr="00AE1CA5" w:rsidRDefault="00AE1CA5" w:rsidP="00AE1CA5">
      <w:pPr>
        <w:spacing w:before="120" w:after="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DOTYCZĄCE PRZESŁANEK WYKLUCZENIA Z POSTĘPOWANIA</w:t>
      </w:r>
    </w:p>
    <w:p w:rsidR="00AE1CA5" w:rsidRPr="00AE1CA5" w:rsidRDefault="00AE1CA5" w:rsidP="00AE1CA5">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AE1CA5">
        <w:rPr>
          <w:rFonts w:ascii="Times New Roman" w:eastAsia="Times New Roman" w:hAnsi="Times New Roman" w:cs="Times New Roman"/>
          <w:sz w:val="24"/>
          <w:szCs w:val="24"/>
          <w:lang w:eastAsia="pl-PL"/>
        </w:rPr>
        <w:t xml:space="preserve">Na potrzeby postępowania o udzielenie zamówienia publicznego </w:t>
      </w:r>
      <w:r w:rsidRPr="00AE1CA5">
        <w:rPr>
          <w:rFonts w:ascii="Times New Roman" w:eastAsia="Times New Roman" w:hAnsi="Times New Roman" w:cs="Times New Roman"/>
          <w:sz w:val="24"/>
          <w:szCs w:val="24"/>
          <w:lang w:eastAsia="pl-PL"/>
        </w:rPr>
        <w:br/>
      </w:r>
      <w:proofErr w:type="spellStart"/>
      <w:r w:rsidRPr="00AE1CA5">
        <w:rPr>
          <w:rFonts w:ascii="Times New Roman" w:eastAsia="Times New Roman" w:hAnsi="Times New Roman" w:cs="Times New Roman"/>
          <w:sz w:val="24"/>
          <w:szCs w:val="24"/>
          <w:lang w:eastAsia="pl-PL"/>
        </w:rPr>
        <w:t>pn</w:t>
      </w:r>
      <w:proofErr w:type="spellEnd"/>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b/>
          <w:bCs/>
          <w:i/>
          <w:iCs/>
          <w:sz w:val="24"/>
          <w:szCs w:val="24"/>
          <w:lang w:eastAsia="pl-PL"/>
        </w:rPr>
        <w:t>„Przebudowa drogi gminnej w miejscowości Telążna Leśna” -   RBR i GK.271.1.21.2017</w:t>
      </w:r>
    </w:p>
    <w:p w:rsidR="00AE1CA5" w:rsidRPr="00AE1CA5" w:rsidRDefault="00AE1CA5" w:rsidP="00AE1CA5">
      <w:pPr>
        <w:tabs>
          <w:tab w:val="center" w:pos="4896"/>
          <w:tab w:val="right" w:pos="9432"/>
        </w:tabs>
        <w:spacing w:after="0" w:line="24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prowadzonego przez </w:t>
      </w:r>
      <w:r w:rsidRPr="00AE1CA5">
        <w:rPr>
          <w:rFonts w:ascii="Times New Roman" w:eastAsia="Times New Roman" w:hAnsi="Times New Roman" w:cs="Times New Roman"/>
          <w:b/>
          <w:sz w:val="24"/>
          <w:szCs w:val="24"/>
          <w:lang w:eastAsia="pl-PL"/>
        </w:rPr>
        <w:t>Gminę Włocławek</w:t>
      </w:r>
      <w:r w:rsidRPr="00AE1CA5">
        <w:rPr>
          <w:rFonts w:ascii="Times New Roman" w:eastAsia="Times New Roman" w:hAnsi="Times New Roman" w:cs="Times New Roman"/>
          <w:i/>
          <w:sz w:val="24"/>
          <w:szCs w:val="24"/>
          <w:lang w:eastAsia="pl-PL"/>
        </w:rPr>
        <w:t xml:space="preserve">, </w:t>
      </w:r>
      <w:r w:rsidRPr="00AE1CA5">
        <w:rPr>
          <w:rFonts w:ascii="Times New Roman" w:eastAsia="Times New Roman" w:hAnsi="Times New Roman" w:cs="Times New Roman"/>
          <w:sz w:val="24"/>
          <w:szCs w:val="24"/>
          <w:lang w:eastAsia="pl-PL"/>
        </w:rPr>
        <w:t>oświadczam, co następuje:</w:t>
      </w:r>
    </w:p>
    <w:p w:rsidR="00AE1CA5" w:rsidRPr="00AE1CA5" w:rsidRDefault="00AE1CA5" w:rsidP="00AE1CA5">
      <w:pPr>
        <w:shd w:val="clear" w:color="auto" w:fill="BFBFBF" w:themeFill="background1" w:themeFillShade="BF"/>
        <w:spacing w:after="0" w:line="360" w:lineRule="auto"/>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OŚWIADCZENIA DOTYCZĄCE WYKONAWCY:</w:t>
      </w:r>
    </w:p>
    <w:p w:rsidR="00AE1CA5" w:rsidRPr="00AE1CA5" w:rsidRDefault="00AE1CA5" w:rsidP="00AE1CA5">
      <w:pPr>
        <w:numPr>
          <w:ilvl w:val="0"/>
          <w:numId w:val="17"/>
        </w:numPr>
        <w:spacing w:after="0" w:line="360" w:lineRule="auto"/>
        <w:contextualSpacing/>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nie podlegam wykluczeniu z postępowania na podstawie </w:t>
      </w:r>
      <w:r w:rsidRPr="00AE1CA5">
        <w:rPr>
          <w:rFonts w:ascii="Times New Roman" w:eastAsia="Times New Roman" w:hAnsi="Times New Roman" w:cs="Times New Roman"/>
          <w:sz w:val="24"/>
          <w:szCs w:val="24"/>
          <w:lang w:eastAsia="pl-PL"/>
        </w:rPr>
        <w:br/>
        <w:t xml:space="preserve">art. 24 ust 1 pkt 12-23 ustawy </w:t>
      </w:r>
      <w:proofErr w:type="spellStart"/>
      <w:r w:rsidRPr="00AE1CA5">
        <w:rPr>
          <w:rFonts w:ascii="Times New Roman" w:eastAsia="Times New Roman" w:hAnsi="Times New Roman" w:cs="Times New Roman"/>
          <w:sz w:val="24"/>
          <w:szCs w:val="24"/>
          <w:lang w:eastAsia="pl-PL"/>
        </w:rPr>
        <w:t>Pzp</w:t>
      </w:r>
      <w:proofErr w:type="spellEnd"/>
      <w:r w:rsidRPr="00AE1CA5">
        <w:rPr>
          <w:rFonts w:ascii="Times New Roman" w:eastAsia="Times New Roman" w:hAnsi="Times New Roman" w:cs="Times New Roman"/>
          <w:sz w:val="24"/>
          <w:szCs w:val="24"/>
          <w:lang w:eastAsia="pl-PL"/>
        </w:rPr>
        <w:t>.</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lastRenderedPageBreak/>
        <w:t xml:space="preserve">Oświadczam, że zachodzą w stosunku do mnie podstawy wykluczenia z postępowania na podstawie art. …………. ustawy </w:t>
      </w:r>
      <w:proofErr w:type="spellStart"/>
      <w:r w:rsidRPr="00AE1CA5">
        <w:rPr>
          <w:rFonts w:ascii="Times New Roman" w:eastAsia="Times New Roman" w:hAnsi="Times New Roman" w:cs="Times New Roman"/>
          <w:sz w:val="24"/>
          <w:szCs w:val="24"/>
          <w:lang w:eastAsia="pl-PL"/>
        </w:rPr>
        <w:t>Pzp</w:t>
      </w:r>
      <w:proofErr w:type="spellEnd"/>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(podać mającą zastosowanie podstawę wykluczenia spośród wymienionych w art. 24 ust. 1 pkt 13-14, 16-20 lub art. 24 ust. 5 ustawy </w:t>
      </w:r>
      <w:proofErr w:type="spellStart"/>
      <w:r w:rsidRPr="00AE1CA5">
        <w:rPr>
          <w:rFonts w:ascii="Times New Roman" w:eastAsia="Times New Roman" w:hAnsi="Times New Roman" w:cs="Times New Roman"/>
          <w:i/>
          <w:sz w:val="24"/>
          <w:szCs w:val="24"/>
          <w:lang w:eastAsia="pl-PL"/>
        </w:rPr>
        <w:t>Pzp</w:t>
      </w:r>
      <w:proofErr w:type="spellEnd"/>
      <w:r w:rsidRPr="00AE1CA5">
        <w:rPr>
          <w:rFonts w:ascii="Times New Roman" w:eastAsia="Times New Roman" w:hAnsi="Times New Roman" w:cs="Times New Roman"/>
          <w:i/>
          <w:sz w:val="24"/>
          <w:szCs w:val="24"/>
          <w:lang w:eastAsia="pl-PL"/>
        </w:rPr>
        <w:t>).</w:t>
      </w:r>
      <w:r w:rsidRPr="00AE1CA5">
        <w:rPr>
          <w:rFonts w:ascii="Times New Roman" w:eastAsia="Times New Roman" w:hAnsi="Times New Roman" w:cs="Times New Roman"/>
          <w:sz w:val="24"/>
          <w:szCs w:val="24"/>
          <w:lang w:eastAsia="pl-PL"/>
        </w:rPr>
        <w:t xml:space="preserve"> Jednocześnie oświadczam, że w związku z ww. okolicznością, na podstawie art. 24 ust.8 ustawy </w:t>
      </w:r>
      <w:proofErr w:type="spellStart"/>
      <w:r w:rsidRPr="00AE1CA5">
        <w:rPr>
          <w:rFonts w:ascii="Times New Roman" w:eastAsia="Times New Roman" w:hAnsi="Times New Roman" w:cs="Times New Roman"/>
          <w:sz w:val="24"/>
          <w:szCs w:val="24"/>
          <w:lang w:eastAsia="pl-PL"/>
        </w:rPr>
        <w:t>Pzp</w:t>
      </w:r>
      <w:proofErr w:type="spellEnd"/>
      <w:r w:rsidRPr="00AE1CA5">
        <w:rPr>
          <w:rFonts w:ascii="Times New Roman" w:eastAsia="Times New Roman" w:hAnsi="Times New Roman" w:cs="Times New Roman"/>
          <w:sz w:val="24"/>
          <w:szCs w:val="24"/>
          <w:lang w:eastAsia="pl-PL"/>
        </w:rPr>
        <w:t xml:space="preserve"> podjąłem następujące środki naprawcze: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p>
    <w:p w:rsidR="00AE1CA5" w:rsidRPr="00AE1CA5" w:rsidRDefault="00AE1CA5" w:rsidP="00AE1CA5">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OŚWIADCZENIE DOTYCZĄCE PODMIOTU, NA KTÓREGO ZASOBY POWOŁUJE SIĘ WYKONAWCA:</w:t>
      </w: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sz w:val="24"/>
          <w:szCs w:val="24"/>
          <w:lang w:eastAsia="pl-PL"/>
        </w:rPr>
        <w:t>Oświadczam, że następujący/e podmiot/y, na którego/</w:t>
      </w:r>
      <w:proofErr w:type="spellStart"/>
      <w:r w:rsidRPr="00AE1CA5">
        <w:rPr>
          <w:rFonts w:ascii="Times New Roman" w:eastAsia="Times New Roman" w:hAnsi="Times New Roman" w:cs="Times New Roman"/>
          <w:sz w:val="24"/>
          <w:szCs w:val="24"/>
          <w:lang w:eastAsia="pl-PL"/>
        </w:rPr>
        <w:t>ych</w:t>
      </w:r>
      <w:proofErr w:type="spellEnd"/>
      <w:r w:rsidRPr="00AE1CA5">
        <w:rPr>
          <w:rFonts w:ascii="Times New Roman" w:eastAsia="Times New Roman" w:hAnsi="Times New Roman" w:cs="Times New Roman"/>
          <w:sz w:val="24"/>
          <w:szCs w:val="24"/>
          <w:lang w:eastAsia="pl-PL"/>
        </w:rPr>
        <w:t xml:space="preserve"> zasoby powołuję się w niniejszym postępowaniu, tj.: …………………………………………………………………….……………………… </w:t>
      </w:r>
      <w:r w:rsidRPr="00AE1CA5">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 xml:space="preserve">) </w:t>
      </w:r>
      <w:r w:rsidRPr="00AE1CA5">
        <w:rPr>
          <w:rFonts w:ascii="Times New Roman" w:eastAsia="Times New Roman" w:hAnsi="Times New Roman" w:cs="Times New Roman"/>
          <w:sz w:val="24"/>
          <w:szCs w:val="24"/>
          <w:lang w:eastAsia="pl-PL"/>
        </w:rPr>
        <w:t>nie podlega/ją wykluczeniu z postępowania o udzielenie zamówienia.</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lastRenderedPageBreak/>
        <w:t>OŚWIADCZENIE DOTYCZĄCE PODWYKONAWCY NIEBĘDĄCEGO PODMIOTEM, NA KTÓREGO ZASOBY POWOŁUJE SIĘ WYKONAWCA:</w:t>
      </w: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Oświadczam, że następujący/e podmiot/y, będący/e podwykonawcą/</w:t>
      </w:r>
      <w:proofErr w:type="spellStart"/>
      <w:r w:rsidRPr="00AE1CA5">
        <w:rPr>
          <w:rFonts w:ascii="Times New Roman" w:eastAsia="Times New Roman" w:hAnsi="Times New Roman" w:cs="Times New Roman"/>
          <w:sz w:val="24"/>
          <w:szCs w:val="24"/>
          <w:lang w:eastAsia="pl-PL"/>
        </w:rPr>
        <w:t>ami</w:t>
      </w:r>
      <w:proofErr w:type="spellEnd"/>
      <w:r w:rsidRPr="00AE1CA5">
        <w:rPr>
          <w:rFonts w:ascii="Times New Roman" w:eastAsia="Times New Roman" w:hAnsi="Times New Roman" w:cs="Times New Roman"/>
          <w:sz w:val="24"/>
          <w:szCs w:val="24"/>
          <w:lang w:eastAsia="pl-PL"/>
        </w:rPr>
        <w:t xml:space="preserve">: ……………………………………………………………………..….…… </w:t>
      </w:r>
      <w:r w:rsidRPr="00AE1CA5">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w:t>
      </w:r>
      <w:r w:rsidRPr="00AE1CA5">
        <w:rPr>
          <w:rFonts w:ascii="Times New Roman" w:eastAsia="Times New Roman" w:hAnsi="Times New Roman" w:cs="Times New Roman"/>
          <w:sz w:val="24"/>
          <w:szCs w:val="24"/>
          <w:lang w:eastAsia="pl-PL"/>
        </w:rPr>
        <w:t>, nie podlega/ą wykluczeniu z postępowania o udzielenie zamówienia.</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AE1CA5" w:rsidRPr="00AE1CA5" w:rsidRDefault="00AE1CA5" w:rsidP="00AE1CA5">
      <w:pPr>
        <w:spacing w:after="0" w:line="360" w:lineRule="auto"/>
        <w:jc w:val="both"/>
        <w:rPr>
          <w:rFonts w:ascii="Times New Roman" w:eastAsia="Times New Roman" w:hAnsi="Times New Roman" w:cs="Times New Roman"/>
          <w:i/>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i/>
          <w:sz w:val="24"/>
          <w:szCs w:val="24"/>
          <w:lang w:eastAsia="pl-PL"/>
        </w:rPr>
      </w:pPr>
    </w:p>
    <w:p w:rsidR="00AE1CA5" w:rsidRPr="00AE1CA5" w:rsidRDefault="00AE1CA5" w:rsidP="00AE1CA5">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OŚWIADCZENIE DOTYCZĄCE PODANYCH INFORMACJI:</w:t>
      </w:r>
    </w:p>
    <w:p w:rsidR="00AE1CA5" w:rsidRPr="00AE1CA5" w:rsidRDefault="00AE1CA5" w:rsidP="00AE1CA5">
      <w:pPr>
        <w:spacing w:after="0" w:line="360" w:lineRule="auto"/>
        <w:jc w:val="both"/>
        <w:rPr>
          <w:rFonts w:ascii="Times New Roman" w:eastAsia="Times New Roman" w:hAnsi="Times New Roman" w:cs="Times New Roman"/>
          <w:b/>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wszystkie informacje podane w powyższych oświadczeniach są aktualne </w:t>
      </w:r>
      <w:r w:rsidRPr="00AE1CA5">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p>
    <w:p w:rsidR="00AE1CA5" w:rsidRPr="00AE1CA5" w:rsidRDefault="00AE1CA5" w:rsidP="00AE1CA5">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AE1CA5" w:rsidRPr="00AE1CA5" w:rsidRDefault="00AE1CA5" w:rsidP="00AE1CA5">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0" w:line="240" w:lineRule="auto"/>
        <w:jc w:val="center"/>
        <w:rPr>
          <w:rFonts w:ascii="Times New Roman" w:eastAsia="Times New Roman" w:hAnsi="Times New Roman" w:cs="Times New Roman"/>
          <w:b/>
          <w:bCs/>
          <w:sz w:val="24"/>
          <w:szCs w:val="24"/>
          <w:u w:val="single"/>
          <w:lang w:eastAsia="pl-PL"/>
        </w:rPr>
      </w:pPr>
    </w:p>
    <w:p w:rsidR="00AE1CA5" w:rsidRPr="00AE1CA5" w:rsidRDefault="00AE1CA5" w:rsidP="00AE1CA5">
      <w:pPr>
        <w:spacing w:after="0" w:line="240" w:lineRule="auto"/>
        <w:jc w:val="center"/>
        <w:rPr>
          <w:rFonts w:ascii="Times New Roman" w:eastAsia="Times New Roman" w:hAnsi="Times New Roman" w:cs="Times New Roman"/>
          <w:b/>
          <w:bCs/>
          <w:sz w:val="24"/>
          <w:szCs w:val="24"/>
          <w:u w:val="single"/>
          <w:lang w:eastAsia="pl-PL"/>
        </w:rPr>
      </w:pPr>
    </w:p>
    <w:p w:rsidR="00AE1CA5" w:rsidRPr="00AE1CA5" w:rsidRDefault="00AE1CA5" w:rsidP="00AE1CA5">
      <w:pPr>
        <w:spacing w:after="0" w:line="240" w:lineRule="auto"/>
        <w:jc w:val="center"/>
        <w:rPr>
          <w:rFonts w:ascii="Times New Roman" w:eastAsia="Times New Roman" w:hAnsi="Times New Roman" w:cs="Times New Roman"/>
          <w:b/>
          <w:bCs/>
          <w:sz w:val="24"/>
          <w:szCs w:val="24"/>
          <w:u w:val="single"/>
          <w:lang w:eastAsia="pl-PL"/>
        </w:rPr>
      </w:pPr>
    </w:p>
    <w:p w:rsidR="00AE1CA5" w:rsidRPr="00AE1CA5" w:rsidRDefault="00AE1CA5" w:rsidP="00AE1CA5">
      <w:pPr>
        <w:spacing w:after="0" w:line="240" w:lineRule="auto"/>
        <w:rPr>
          <w:rFonts w:ascii="Times New Roman" w:eastAsia="Times New Roman" w:hAnsi="Times New Roman" w:cs="Times New Roman"/>
          <w:b/>
          <w:bCs/>
          <w:sz w:val="24"/>
          <w:szCs w:val="24"/>
          <w:u w:val="single"/>
          <w:lang w:eastAsia="pl-PL"/>
        </w:rPr>
      </w:pPr>
    </w:p>
    <w:p w:rsidR="00AE1CA5" w:rsidRPr="00AE1CA5" w:rsidRDefault="00AE1CA5" w:rsidP="00AE1CA5">
      <w:pPr>
        <w:spacing w:after="0" w:line="240" w:lineRule="auto"/>
        <w:jc w:val="center"/>
        <w:rPr>
          <w:rFonts w:ascii="Times New Roman" w:eastAsia="Times New Roman" w:hAnsi="Times New Roman" w:cs="Times New Roman"/>
          <w:b/>
          <w:bCs/>
          <w:sz w:val="24"/>
          <w:szCs w:val="24"/>
          <w:u w:val="single"/>
          <w:lang w:eastAsia="pl-PL"/>
        </w:rPr>
      </w:pPr>
    </w:p>
    <w:p w:rsidR="00AE1CA5" w:rsidRPr="00AE1CA5" w:rsidRDefault="00AE1CA5" w:rsidP="00AE1CA5">
      <w:pPr>
        <w:spacing w:after="0" w:line="240" w:lineRule="auto"/>
        <w:jc w:val="center"/>
        <w:rPr>
          <w:rFonts w:ascii="Times New Roman" w:eastAsia="Times New Roman" w:hAnsi="Times New Roman" w:cs="Times New Roman"/>
          <w:b/>
          <w:bCs/>
          <w:sz w:val="24"/>
          <w:szCs w:val="24"/>
          <w:u w:val="single"/>
          <w:lang w:eastAsia="pl-PL"/>
        </w:rPr>
      </w:pPr>
    </w:p>
    <w:p w:rsidR="00AE1CA5" w:rsidRPr="00AE1CA5" w:rsidRDefault="00AE1CA5" w:rsidP="00AE1CA5">
      <w:pPr>
        <w:spacing w:after="0" w:line="240" w:lineRule="auto"/>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lastRenderedPageBreak/>
        <w:t>Załącznik  nr 4 do SIWZ</w:t>
      </w:r>
    </w:p>
    <w:p w:rsidR="00AE1CA5" w:rsidRPr="00AE1CA5" w:rsidRDefault="00AE1CA5" w:rsidP="00AE1CA5">
      <w:pPr>
        <w:spacing w:after="0" w:line="240" w:lineRule="auto"/>
        <w:ind w:left="6372"/>
        <w:rPr>
          <w:rFonts w:ascii="Times New Roman" w:eastAsia="Times New Roman" w:hAnsi="Times New Roman" w:cs="Times New Roman"/>
          <w:sz w:val="24"/>
          <w:szCs w:val="24"/>
          <w:lang w:eastAsia="pl-PL"/>
        </w:rPr>
      </w:pPr>
    </w:p>
    <w:p w:rsidR="00AE1CA5" w:rsidRPr="00AE1CA5" w:rsidRDefault="00AE1CA5" w:rsidP="00AE1CA5">
      <w:pPr>
        <w:spacing w:after="0" w:line="480" w:lineRule="auto"/>
        <w:ind w:left="5246" w:firstLine="708"/>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Zamawiający:</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Gmina Włocławek </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ul. Królewiecka 7 </w:t>
      </w:r>
    </w:p>
    <w:p w:rsidR="00AE1CA5" w:rsidRPr="00AE1CA5" w:rsidRDefault="00AE1CA5" w:rsidP="00AE1CA5">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87 -800 Włocławek </w:t>
      </w:r>
    </w:p>
    <w:p w:rsidR="00AE1CA5" w:rsidRPr="00AE1CA5" w:rsidRDefault="00AE1CA5" w:rsidP="00AE1CA5">
      <w:pPr>
        <w:spacing w:after="240" w:line="240" w:lineRule="auto"/>
        <w:rPr>
          <w:rFonts w:ascii="Times New Roman" w:hAnsi="Times New Roman" w:cs="Times New Roman"/>
          <w:b/>
          <w:sz w:val="24"/>
          <w:szCs w:val="24"/>
        </w:rPr>
      </w:pPr>
    </w:p>
    <w:p w:rsidR="00AE1CA5" w:rsidRPr="00AE1CA5" w:rsidRDefault="00AE1CA5" w:rsidP="00AE1CA5">
      <w:pPr>
        <w:spacing w:after="120" w:line="240" w:lineRule="auto"/>
        <w:rPr>
          <w:rFonts w:ascii="Times New Roman" w:hAnsi="Times New Roman" w:cs="Times New Roman"/>
          <w:b/>
          <w:sz w:val="24"/>
          <w:szCs w:val="24"/>
        </w:rPr>
      </w:pPr>
      <w:r w:rsidRPr="00AE1CA5">
        <w:rPr>
          <w:rFonts w:ascii="Times New Roman" w:hAnsi="Times New Roman" w:cs="Times New Roman"/>
          <w:b/>
          <w:sz w:val="24"/>
          <w:szCs w:val="24"/>
        </w:rPr>
        <w:t>Wykonawca:</w:t>
      </w:r>
    </w:p>
    <w:p w:rsidR="00AE1CA5" w:rsidRPr="00AE1CA5" w:rsidRDefault="00AE1CA5" w:rsidP="00AE1CA5">
      <w:pPr>
        <w:spacing w:after="0" w:line="360" w:lineRule="auto"/>
        <w:rPr>
          <w:rFonts w:ascii="Times New Roman" w:hAnsi="Times New Roman" w:cs="Times New Roman"/>
          <w:sz w:val="24"/>
          <w:szCs w:val="24"/>
        </w:rPr>
      </w:pPr>
      <w:r w:rsidRPr="00AE1CA5">
        <w:rPr>
          <w:rFonts w:ascii="Times New Roman" w:hAnsi="Times New Roman" w:cs="Times New Roman"/>
          <w:sz w:val="24"/>
          <w:szCs w:val="24"/>
        </w:rPr>
        <w:t>……………………………………………………………………………………………………………………………………………………………………………………………………</w:t>
      </w:r>
    </w:p>
    <w:p w:rsidR="00AE1CA5" w:rsidRPr="00AE1CA5" w:rsidRDefault="00AE1CA5" w:rsidP="00AE1CA5">
      <w:pPr>
        <w:spacing w:after="120" w:line="240" w:lineRule="auto"/>
        <w:jc w:val="center"/>
        <w:rPr>
          <w:rFonts w:ascii="Times New Roman" w:hAnsi="Times New Roman" w:cs="Times New Roman"/>
          <w:sz w:val="20"/>
          <w:szCs w:val="20"/>
        </w:rPr>
      </w:pPr>
      <w:r w:rsidRPr="00AE1CA5">
        <w:rPr>
          <w:rFonts w:ascii="Times New Roman" w:hAnsi="Times New Roman" w:cs="Times New Roman"/>
          <w:i/>
          <w:sz w:val="20"/>
          <w:szCs w:val="20"/>
        </w:rPr>
        <w:t>(pełna nazwa/firma, adres, w zależności od podmiotu: NIP/PESEL, KRS/</w:t>
      </w:r>
      <w:proofErr w:type="spellStart"/>
      <w:r w:rsidRPr="00AE1CA5">
        <w:rPr>
          <w:rFonts w:ascii="Times New Roman" w:hAnsi="Times New Roman" w:cs="Times New Roman"/>
          <w:i/>
          <w:sz w:val="20"/>
          <w:szCs w:val="20"/>
        </w:rPr>
        <w:t>CEiDG</w:t>
      </w:r>
      <w:proofErr w:type="spellEnd"/>
      <w:r w:rsidRPr="00AE1CA5">
        <w:rPr>
          <w:rFonts w:ascii="Times New Roman" w:hAnsi="Times New Roman" w:cs="Times New Roman"/>
          <w:i/>
          <w:sz w:val="20"/>
          <w:szCs w:val="20"/>
        </w:rPr>
        <w:t>)</w:t>
      </w:r>
    </w:p>
    <w:p w:rsidR="00AE1CA5" w:rsidRPr="00AE1CA5" w:rsidRDefault="00AE1CA5" w:rsidP="00AE1CA5">
      <w:pPr>
        <w:spacing w:after="120" w:line="240" w:lineRule="auto"/>
        <w:rPr>
          <w:rFonts w:ascii="Times New Roman" w:hAnsi="Times New Roman" w:cs="Times New Roman"/>
          <w:sz w:val="24"/>
          <w:szCs w:val="24"/>
          <w:u w:val="single"/>
        </w:rPr>
      </w:pPr>
      <w:r w:rsidRPr="00AE1CA5">
        <w:rPr>
          <w:rFonts w:ascii="Times New Roman" w:hAnsi="Times New Roman" w:cs="Times New Roman"/>
          <w:sz w:val="24"/>
          <w:szCs w:val="24"/>
          <w:u w:val="single"/>
        </w:rPr>
        <w:t>reprezentowany przez:</w:t>
      </w:r>
    </w:p>
    <w:p w:rsidR="00AE1CA5" w:rsidRPr="00AE1CA5" w:rsidRDefault="00AE1CA5" w:rsidP="00AE1CA5">
      <w:pPr>
        <w:spacing w:after="0" w:line="360" w:lineRule="auto"/>
        <w:rPr>
          <w:rFonts w:ascii="Times New Roman" w:hAnsi="Times New Roman" w:cs="Times New Roman"/>
          <w:sz w:val="24"/>
          <w:szCs w:val="24"/>
        </w:rPr>
      </w:pPr>
      <w:r w:rsidRPr="00AE1CA5">
        <w:rPr>
          <w:rFonts w:ascii="Times New Roman" w:hAnsi="Times New Roman" w:cs="Times New Roman"/>
          <w:sz w:val="24"/>
          <w:szCs w:val="24"/>
        </w:rPr>
        <w:t>……………………………………………………………………………………………………………………………………………………………………………………………………</w:t>
      </w:r>
    </w:p>
    <w:p w:rsidR="00AE1CA5" w:rsidRPr="00AE1CA5" w:rsidRDefault="00AE1CA5" w:rsidP="00AE1CA5">
      <w:pPr>
        <w:spacing w:after="120" w:line="360" w:lineRule="auto"/>
        <w:jc w:val="center"/>
        <w:rPr>
          <w:rFonts w:ascii="Times New Roman" w:hAnsi="Times New Roman" w:cs="Times New Roman"/>
          <w:i/>
          <w:sz w:val="20"/>
          <w:szCs w:val="20"/>
        </w:rPr>
      </w:pPr>
      <w:r w:rsidRPr="00AE1CA5">
        <w:rPr>
          <w:rFonts w:ascii="Times New Roman" w:hAnsi="Times New Roman" w:cs="Times New Roman"/>
          <w:i/>
          <w:sz w:val="20"/>
          <w:szCs w:val="20"/>
        </w:rPr>
        <w:t>(imię, nazwisko, stanowisko/podstawa do  reprezentacji)</w:t>
      </w:r>
    </w:p>
    <w:p w:rsidR="00AE1CA5" w:rsidRPr="00AE1CA5" w:rsidRDefault="00AE1CA5" w:rsidP="00AE1CA5">
      <w:pPr>
        <w:autoSpaceDE w:val="0"/>
        <w:autoSpaceDN w:val="0"/>
        <w:adjustRightInd w:val="0"/>
        <w:spacing w:after="0" w:line="360" w:lineRule="auto"/>
        <w:jc w:val="center"/>
        <w:rPr>
          <w:rFonts w:ascii="Times New Roman" w:hAnsi="Times New Roman" w:cs="Times New Roman"/>
          <w:bCs/>
          <w:sz w:val="24"/>
          <w:szCs w:val="24"/>
        </w:rPr>
      </w:pPr>
      <w:r w:rsidRPr="00AE1CA5">
        <w:rPr>
          <w:rFonts w:ascii="Times New Roman" w:hAnsi="Times New Roman" w:cs="Times New Roman"/>
          <w:bCs/>
          <w:sz w:val="24"/>
          <w:szCs w:val="24"/>
        </w:rPr>
        <w:t>OŚWIADCZENIE</w:t>
      </w:r>
    </w:p>
    <w:p w:rsidR="00AE1CA5" w:rsidRPr="00AE1CA5" w:rsidRDefault="00AE1CA5" w:rsidP="00AE1CA5">
      <w:pPr>
        <w:autoSpaceDE w:val="0"/>
        <w:autoSpaceDN w:val="0"/>
        <w:adjustRightInd w:val="0"/>
        <w:spacing w:after="0" w:line="240" w:lineRule="auto"/>
        <w:jc w:val="center"/>
        <w:rPr>
          <w:rFonts w:ascii="Times New Roman" w:hAnsi="Times New Roman" w:cs="Times New Roman"/>
          <w:bCs/>
          <w:sz w:val="24"/>
          <w:szCs w:val="24"/>
        </w:rPr>
      </w:pPr>
      <w:r w:rsidRPr="00AE1CA5">
        <w:rPr>
          <w:rFonts w:ascii="Times New Roman" w:hAnsi="Times New Roman" w:cs="Times New Roman"/>
          <w:bCs/>
          <w:sz w:val="24"/>
          <w:szCs w:val="24"/>
        </w:rPr>
        <w:t>o przynależności lub braku przynależności do tej samej grupy kapitałowej w rozumieniu</w:t>
      </w:r>
    </w:p>
    <w:p w:rsidR="00AE1CA5" w:rsidRPr="00AE1CA5" w:rsidRDefault="00AE1CA5" w:rsidP="00AE1CA5">
      <w:pPr>
        <w:autoSpaceDE w:val="0"/>
        <w:autoSpaceDN w:val="0"/>
        <w:adjustRightInd w:val="0"/>
        <w:spacing w:after="0" w:line="240" w:lineRule="auto"/>
        <w:jc w:val="center"/>
        <w:rPr>
          <w:rFonts w:ascii="Times New Roman" w:hAnsi="Times New Roman" w:cs="Times New Roman"/>
          <w:bCs/>
          <w:sz w:val="24"/>
          <w:szCs w:val="24"/>
        </w:rPr>
      </w:pPr>
      <w:r w:rsidRPr="00AE1CA5">
        <w:rPr>
          <w:rFonts w:ascii="Times New Roman" w:hAnsi="Times New Roman" w:cs="Times New Roman"/>
          <w:bCs/>
          <w:sz w:val="24"/>
          <w:szCs w:val="24"/>
        </w:rPr>
        <w:t>ustawy z dnia 16 lutego 2007 r. o ochronie konkurencji i konsumentów (Dz. U. z 2015 r.</w:t>
      </w:r>
    </w:p>
    <w:p w:rsidR="00AE1CA5" w:rsidRPr="00AE1CA5" w:rsidRDefault="00AE1CA5" w:rsidP="00AE1CA5">
      <w:pPr>
        <w:autoSpaceDE w:val="0"/>
        <w:autoSpaceDN w:val="0"/>
        <w:adjustRightInd w:val="0"/>
        <w:spacing w:after="240" w:line="240" w:lineRule="auto"/>
        <w:jc w:val="center"/>
        <w:rPr>
          <w:rFonts w:ascii="Times New Roman" w:hAnsi="Times New Roman" w:cs="Times New Roman"/>
          <w:bCs/>
          <w:sz w:val="24"/>
          <w:szCs w:val="24"/>
        </w:rPr>
      </w:pPr>
      <w:r w:rsidRPr="00AE1CA5">
        <w:rPr>
          <w:rFonts w:ascii="Times New Roman" w:hAnsi="Times New Roman" w:cs="Times New Roman"/>
          <w:bCs/>
          <w:sz w:val="24"/>
          <w:szCs w:val="24"/>
        </w:rPr>
        <w:t>poz. 184, 1618 i 1634)</w:t>
      </w:r>
    </w:p>
    <w:p w:rsidR="00AE1CA5" w:rsidRPr="00AE1CA5" w:rsidRDefault="00AE1CA5" w:rsidP="00AE1CA5">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AE1CA5">
        <w:rPr>
          <w:rFonts w:ascii="Times New Roman" w:hAnsi="Times New Roman" w:cs="Times New Roman"/>
          <w:sz w:val="24"/>
          <w:szCs w:val="24"/>
        </w:rPr>
        <w:t xml:space="preserve">dotyczy postępowania </w:t>
      </w:r>
      <w:proofErr w:type="spellStart"/>
      <w:r w:rsidRPr="00AE1CA5">
        <w:rPr>
          <w:rFonts w:ascii="Times New Roman" w:hAnsi="Times New Roman" w:cs="Times New Roman"/>
          <w:sz w:val="24"/>
          <w:szCs w:val="24"/>
        </w:rPr>
        <w:t>pn</w:t>
      </w:r>
      <w:proofErr w:type="spellEnd"/>
      <w:r w:rsidRPr="00AE1CA5">
        <w:rPr>
          <w:rFonts w:ascii="Times New Roman" w:hAnsi="Times New Roman" w:cs="Times New Roman"/>
          <w:sz w:val="24"/>
          <w:szCs w:val="24"/>
        </w:rPr>
        <w:t xml:space="preserve"> </w:t>
      </w:r>
      <w:r w:rsidRPr="00AE1CA5">
        <w:rPr>
          <w:rFonts w:ascii="Times New Roman" w:eastAsia="Times New Roman" w:hAnsi="Times New Roman" w:cs="Times New Roman"/>
          <w:b/>
          <w:bCs/>
          <w:i/>
          <w:iCs/>
          <w:sz w:val="24"/>
          <w:szCs w:val="24"/>
          <w:lang w:eastAsia="pl-PL"/>
        </w:rPr>
        <w:t>„Przebudowa drogi gminnej w miejscowości Telążna Leśna” -   RBR i GK.271.1.21.2017</w:t>
      </w:r>
    </w:p>
    <w:p w:rsidR="00AE1CA5" w:rsidRPr="00AE1CA5" w:rsidRDefault="00AE1CA5" w:rsidP="00AE1CA5">
      <w:pPr>
        <w:tabs>
          <w:tab w:val="center" w:pos="4896"/>
          <w:tab w:val="right" w:pos="9432"/>
        </w:tabs>
        <w:spacing w:after="0" w:line="240" w:lineRule="auto"/>
        <w:jc w:val="both"/>
        <w:rPr>
          <w:rFonts w:ascii="Times New Roman" w:eastAsia="Times New Roman" w:hAnsi="Times New Roman" w:cs="Times New Roman"/>
          <w:b/>
          <w:bCs/>
          <w:i/>
          <w:iCs/>
          <w:sz w:val="24"/>
          <w:szCs w:val="24"/>
          <w:lang w:eastAsia="pl-PL"/>
        </w:rPr>
      </w:pPr>
      <w:r w:rsidRPr="00AE1CA5">
        <w:rPr>
          <w:rFonts w:ascii="Times New Roman" w:eastAsia="Times New Roman" w:hAnsi="Times New Roman" w:cs="Times New Roman"/>
          <w:b/>
          <w:bCs/>
          <w:i/>
          <w:iCs/>
          <w:sz w:val="24"/>
          <w:szCs w:val="24"/>
          <w:lang w:eastAsia="pl-PL"/>
        </w:rPr>
        <w:t xml:space="preserve"> </w:t>
      </w:r>
      <w:r w:rsidRPr="00AE1CA5">
        <w:rPr>
          <w:rFonts w:ascii="Times New Roman" w:eastAsia="Times New Roman" w:hAnsi="Times New Roman" w:cs="Times New Roman"/>
          <w:sz w:val="24"/>
          <w:szCs w:val="24"/>
          <w:lang w:eastAsia="pl-PL"/>
        </w:rPr>
        <w:t xml:space="preserve">prowadzonego przez </w:t>
      </w:r>
      <w:r w:rsidRPr="00AE1CA5">
        <w:rPr>
          <w:rFonts w:ascii="Times New Roman" w:eastAsia="Times New Roman" w:hAnsi="Times New Roman" w:cs="Times New Roman"/>
          <w:b/>
          <w:sz w:val="24"/>
          <w:szCs w:val="24"/>
          <w:lang w:eastAsia="pl-PL"/>
        </w:rPr>
        <w:t>Gminę Włocławek</w:t>
      </w:r>
      <w:r w:rsidRPr="00AE1CA5">
        <w:rPr>
          <w:rFonts w:ascii="Times New Roman" w:eastAsia="Times New Roman" w:hAnsi="Times New Roman" w:cs="Times New Roman"/>
          <w:i/>
          <w:sz w:val="24"/>
          <w:szCs w:val="24"/>
          <w:lang w:eastAsia="pl-PL"/>
        </w:rPr>
        <w:t>,</w:t>
      </w:r>
    </w:p>
    <w:p w:rsidR="00AE1CA5" w:rsidRPr="00AE1CA5" w:rsidRDefault="00AE1CA5" w:rsidP="00AE1CA5">
      <w:pPr>
        <w:spacing w:after="120" w:line="360" w:lineRule="auto"/>
        <w:ind w:firstLine="708"/>
        <w:jc w:val="both"/>
        <w:rPr>
          <w:rFonts w:ascii="Times New Roman" w:eastAsia="Times New Roman" w:hAnsi="Times New Roman" w:cs="Times New Roman"/>
          <w:sz w:val="24"/>
          <w:szCs w:val="24"/>
          <w:lang w:eastAsia="pl-PL"/>
        </w:rPr>
      </w:pPr>
      <w:r w:rsidRPr="00AE1CA5">
        <w:rPr>
          <w:rFonts w:ascii="Times New Roman" w:hAnsi="Times New Roman" w:cs="Times New Roman"/>
          <w:sz w:val="24"/>
          <w:szCs w:val="24"/>
        </w:rPr>
        <w:t>Niniejszym oświadczam,</w:t>
      </w:r>
      <w:r w:rsidRPr="00AE1CA5">
        <w:rPr>
          <w:rFonts w:ascii="Times New Roman" w:eastAsia="Times New Roman" w:hAnsi="Times New Roman" w:cs="Times New Roman"/>
          <w:sz w:val="24"/>
          <w:szCs w:val="24"/>
          <w:lang w:eastAsia="pl-PL"/>
        </w:rPr>
        <w:t xml:space="preserve"> </w:t>
      </w:r>
      <w:r w:rsidRPr="00AE1CA5">
        <w:rPr>
          <w:rFonts w:ascii="Times New Roman" w:hAnsi="Times New Roman" w:cs="Times New Roman"/>
          <w:b/>
          <w:bCs/>
          <w:sz w:val="24"/>
          <w:szCs w:val="24"/>
        </w:rPr>
        <w:t>że należę  /  nie należę</w:t>
      </w:r>
      <w:r w:rsidRPr="00AE1CA5">
        <w:rPr>
          <w:rFonts w:ascii="Times New Roman" w:hAnsi="Times New Roman" w:cs="Times New Roman"/>
          <w:bCs/>
          <w:sz w:val="24"/>
          <w:szCs w:val="24"/>
        </w:rPr>
        <w:t xml:space="preserve"> </w:t>
      </w:r>
      <w:r w:rsidRPr="00AE1CA5">
        <w:rPr>
          <w:rFonts w:ascii="Times New Roman" w:hAnsi="Times New Roman" w:cs="Times New Roman"/>
          <w:i/>
          <w:iCs/>
          <w:sz w:val="24"/>
          <w:szCs w:val="24"/>
        </w:rPr>
        <w:t xml:space="preserve">(niepotrzebne skreślić) </w:t>
      </w:r>
      <w:r w:rsidRPr="00AE1CA5">
        <w:rPr>
          <w:rFonts w:ascii="Times New Roman" w:hAnsi="Times New Roman" w:cs="Times New Roman"/>
          <w:sz w:val="24"/>
          <w:szCs w:val="24"/>
        </w:rPr>
        <w:t>do tej samej grupy kapitałowej z innymi Wykonawcami, którzy złożyli odrębne oferty w niniejszym postępowaniu.</w:t>
      </w:r>
    </w:p>
    <w:p w:rsidR="00AE1CA5" w:rsidRPr="00AE1CA5" w:rsidRDefault="00AE1CA5" w:rsidP="00AE1CA5">
      <w:pPr>
        <w:spacing w:after="120" w:line="240" w:lineRule="auto"/>
        <w:jc w:val="center"/>
        <w:rPr>
          <w:rFonts w:ascii="Times New Roman" w:hAnsi="Times New Roman" w:cs="Times New Roman"/>
          <w:sz w:val="24"/>
          <w:szCs w:val="24"/>
        </w:rPr>
      </w:pPr>
      <w:r w:rsidRPr="00AE1CA5">
        <w:rPr>
          <w:rFonts w:ascii="Times New Roman" w:hAnsi="Times New Roman" w:cs="Times New Roman"/>
          <w:sz w:val="24"/>
          <w:szCs w:val="24"/>
        </w:rPr>
        <w:t>Wykaz wykonawców należących do tej samej grupy kapitałowej, którzy złożyli oferty:</w:t>
      </w:r>
    </w:p>
    <w:p w:rsidR="00AE1CA5" w:rsidRPr="00AE1CA5" w:rsidRDefault="00AE1CA5" w:rsidP="00AE1CA5">
      <w:pPr>
        <w:jc w:val="both"/>
        <w:rPr>
          <w:rFonts w:ascii="Times New Roman" w:hAnsi="Times New Roman" w:cs="Times New Roman"/>
          <w:sz w:val="24"/>
          <w:szCs w:val="24"/>
        </w:rPr>
      </w:pPr>
      <w:r w:rsidRPr="00AE1CA5">
        <w:rPr>
          <w:rFonts w:ascii="Times New Roman" w:hAnsi="Times New Roman" w:cs="Times New Roman"/>
          <w:sz w:val="24"/>
          <w:szCs w:val="24"/>
        </w:rPr>
        <w:t>1. ………………..……………………………………………………………………………</w:t>
      </w:r>
    </w:p>
    <w:p w:rsidR="00AE1CA5" w:rsidRPr="00AE1CA5" w:rsidRDefault="00AE1CA5" w:rsidP="00AE1CA5">
      <w:pPr>
        <w:jc w:val="both"/>
        <w:rPr>
          <w:rFonts w:ascii="Times New Roman" w:hAnsi="Times New Roman" w:cs="Times New Roman"/>
          <w:sz w:val="24"/>
          <w:szCs w:val="24"/>
        </w:rPr>
      </w:pPr>
      <w:r w:rsidRPr="00AE1CA5">
        <w:rPr>
          <w:rFonts w:ascii="Times New Roman" w:hAnsi="Times New Roman" w:cs="Times New Roman"/>
          <w:sz w:val="24"/>
          <w:szCs w:val="24"/>
        </w:rPr>
        <w:t>2. . ……………………………………………………………………………………………</w:t>
      </w:r>
    </w:p>
    <w:p w:rsidR="00AE1CA5" w:rsidRPr="00AE1CA5" w:rsidRDefault="00AE1CA5" w:rsidP="00AE1CA5">
      <w:pPr>
        <w:jc w:val="both"/>
        <w:rPr>
          <w:rFonts w:ascii="Times New Roman" w:hAnsi="Times New Roman" w:cs="Times New Roman"/>
          <w:sz w:val="24"/>
          <w:szCs w:val="24"/>
        </w:rPr>
      </w:pPr>
      <w:r w:rsidRPr="00AE1CA5">
        <w:rPr>
          <w:rFonts w:ascii="Times New Roman" w:hAnsi="Times New Roman" w:cs="Times New Roman"/>
          <w:sz w:val="24"/>
          <w:szCs w:val="24"/>
        </w:rPr>
        <w:t>3. ……………………………………………………………………………………………</w:t>
      </w:r>
    </w:p>
    <w:p w:rsidR="00AE1CA5" w:rsidRPr="00AE1CA5" w:rsidRDefault="00AE1CA5" w:rsidP="00AE1CA5">
      <w:pPr>
        <w:autoSpaceDE w:val="0"/>
        <w:autoSpaceDN w:val="0"/>
        <w:adjustRightInd w:val="0"/>
        <w:spacing w:after="0" w:line="360" w:lineRule="auto"/>
        <w:jc w:val="both"/>
        <w:rPr>
          <w:rFonts w:ascii="Times New Roman" w:hAnsi="Times New Roman" w:cs="Times New Roman"/>
          <w:sz w:val="24"/>
          <w:szCs w:val="24"/>
        </w:rPr>
      </w:pPr>
      <w:r w:rsidRPr="00AE1CA5">
        <w:rPr>
          <w:rFonts w:ascii="Times New Roman" w:hAnsi="Times New Roman" w:cs="Times New Roman"/>
          <w:sz w:val="24"/>
          <w:szCs w:val="24"/>
        </w:rPr>
        <w:t>W załączeniu dowody wskazujące, że istniejące między wykonawcami należącymi do tej samej grupy kapitałowej, powiązania nie prowadzą do zachwiania uczciwej konkurencji w postepowaniu o udzielenie zamówienia.</w:t>
      </w:r>
    </w:p>
    <w:p w:rsidR="00AE1CA5" w:rsidRPr="00AE1CA5" w:rsidRDefault="00AE1CA5" w:rsidP="00AE1CA5">
      <w:pPr>
        <w:spacing w:after="0" w:line="360" w:lineRule="auto"/>
        <w:jc w:val="both"/>
        <w:rPr>
          <w:rFonts w:ascii="Times New Roman" w:hAnsi="Times New Roman" w:cs="Times New Roman"/>
          <w:sz w:val="20"/>
          <w:szCs w:val="20"/>
        </w:rPr>
      </w:pPr>
      <w:r w:rsidRPr="00AE1CA5">
        <w:rPr>
          <w:rFonts w:ascii="Times New Roman" w:hAnsi="Times New Roman" w:cs="Times New Roman"/>
          <w:sz w:val="20"/>
          <w:szCs w:val="20"/>
        </w:rPr>
        <w:t xml:space="preserve">…………….……. </w:t>
      </w:r>
      <w:r w:rsidRPr="00AE1CA5">
        <w:rPr>
          <w:rFonts w:ascii="Times New Roman" w:hAnsi="Times New Roman" w:cs="Times New Roman"/>
          <w:i/>
          <w:sz w:val="20"/>
          <w:szCs w:val="20"/>
        </w:rPr>
        <w:t xml:space="preserve">(miejscowość), </w:t>
      </w:r>
      <w:r w:rsidRPr="00AE1CA5">
        <w:rPr>
          <w:rFonts w:ascii="Times New Roman" w:hAnsi="Times New Roman" w:cs="Times New Roman"/>
          <w:sz w:val="20"/>
          <w:szCs w:val="20"/>
        </w:rPr>
        <w:t xml:space="preserve">dnia ………….……. r. </w:t>
      </w:r>
    </w:p>
    <w:p w:rsidR="00AE1CA5" w:rsidRPr="00AE1CA5" w:rsidRDefault="00AE1CA5" w:rsidP="00AE1CA5">
      <w:pPr>
        <w:spacing w:after="0" w:line="360" w:lineRule="auto"/>
        <w:jc w:val="both"/>
        <w:rPr>
          <w:rFonts w:ascii="Times New Roman" w:hAnsi="Times New Roman" w:cs="Times New Roman"/>
          <w:sz w:val="24"/>
          <w:szCs w:val="24"/>
        </w:rPr>
      </w:pPr>
      <w:r w:rsidRPr="00AE1CA5">
        <w:rPr>
          <w:rFonts w:ascii="Times New Roman" w:hAnsi="Times New Roman" w:cs="Times New Roman"/>
          <w:sz w:val="24"/>
          <w:szCs w:val="24"/>
        </w:rPr>
        <w:tab/>
      </w:r>
      <w:r w:rsidRPr="00AE1CA5">
        <w:rPr>
          <w:rFonts w:ascii="Times New Roman" w:hAnsi="Times New Roman" w:cs="Times New Roman"/>
          <w:sz w:val="24"/>
          <w:szCs w:val="24"/>
        </w:rPr>
        <w:tab/>
      </w:r>
      <w:r w:rsidRPr="00AE1CA5">
        <w:rPr>
          <w:rFonts w:ascii="Times New Roman" w:hAnsi="Times New Roman" w:cs="Times New Roman"/>
          <w:sz w:val="24"/>
          <w:szCs w:val="24"/>
        </w:rPr>
        <w:tab/>
      </w:r>
      <w:r w:rsidRPr="00AE1CA5">
        <w:rPr>
          <w:rFonts w:ascii="Times New Roman" w:hAnsi="Times New Roman" w:cs="Times New Roman"/>
          <w:sz w:val="24"/>
          <w:szCs w:val="24"/>
        </w:rPr>
        <w:tab/>
      </w:r>
      <w:r w:rsidRPr="00AE1CA5">
        <w:rPr>
          <w:rFonts w:ascii="Times New Roman" w:hAnsi="Times New Roman" w:cs="Times New Roman"/>
          <w:sz w:val="24"/>
          <w:szCs w:val="24"/>
        </w:rPr>
        <w:tab/>
      </w:r>
      <w:r w:rsidRPr="00AE1CA5">
        <w:rPr>
          <w:rFonts w:ascii="Times New Roman" w:hAnsi="Times New Roman" w:cs="Times New Roman"/>
          <w:sz w:val="24"/>
          <w:szCs w:val="24"/>
        </w:rPr>
        <w:tab/>
      </w:r>
      <w:r w:rsidRPr="00AE1CA5">
        <w:rPr>
          <w:rFonts w:ascii="Times New Roman" w:hAnsi="Times New Roman" w:cs="Times New Roman"/>
          <w:sz w:val="24"/>
          <w:szCs w:val="24"/>
        </w:rPr>
        <w:tab/>
        <w:t>…………………………………………</w:t>
      </w:r>
    </w:p>
    <w:p w:rsidR="00AE1CA5" w:rsidRPr="00AE1CA5" w:rsidRDefault="00AE1CA5" w:rsidP="00AE1CA5">
      <w:pPr>
        <w:spacing w:after="0" w:line="360" w:lineRule="auto"/>
        <w:ind w:left="5664" w:firstLine="708"/>
        <w:jc w:val="both"/>
        <w:rPr>
          <w:rFonts w:ascii="Times New Roman" w:hAnsi="Times New Roman" w:cs="Times New Roman"/>
          <w:i/>
          <w:sz w:val="20"/>
          <w:szCs w:val="20"/>
        </w:rPr>
      </w:pPr>
      <w:r w:rsidRPr="00AE1CA5">
        <w:rPr>
          <w:rFonts w:ascii="Times New Roman" w:hAnsi="Times New Roman" w:cs="Times New Roman"/>
          <w:i/>
          <w:sz w:val="20"/>
          <w:szCs w:val="20"/>
        </w:rPr>
        <w:t>(podpis)</w:t>
      </w:r>
    </w:p>
    <w:p w:rsidR="000C4449" w:rsidRDefault="000C4449" w:rsidP="00477BAC">
      <w:pPr>
        <w:pStyle w:val="Bezodstpw"/>
      </w:pPr>
    </w:p>
    <w:p w:rsidR="00F93E14" w:rsidRPr="00F93E14" w:rsidRDefault="00F93E14" w:rsidP="00F93E14">
      <w:pPr>
        <w:autoSpaceDE w:val="0"/>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xml:space="preserve">                                       </w:t>
      </w:r>
      <w:r>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sz w:val="24"/>
          <w:szCs w:val="24"/>
          <w:lang w:eastAsia="pl-PL"/>
        </w:rPr>
        <w:t xml:space="preserve">                                    Załącznik nr 5 do SIWZ </w:t>
      </w:r>
    </w:p>
    <w:p w:rsidR="00F93E14" w:rsidRPr="00F93E14" w:rsidRDefault="00F93E14" w:rsidP="00F93E14">
      <w:pPr>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t>
      </w:r>
    </w:p>
    <w:p w:rsidR="00F93E14" w:rsidRPr="00F93E14" w:rsidRDefault="00F93E14" w:rsidP="00F93E14">
      <w:pPr>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wzór  umowy-</w:t>
      </w:r>
    </w:p>
    <w:p w:rsidR="00F93E14" w:rsidRPr="00F93E14" w:rsidRDefault="00F93E14" w:rsidP="00F93E14">
      <w:pPr>
        <w:spacing w:after="0" w:line="240" w:lineRule="auto"/>
        <w:jc w:val="center"/>
        <w:rPr>
          <w:rFonts w:ascii="Times New Roman" w:eastAsia="Times New Roman" w:hAnsi="Times New Roman" w:cs="Times New Roman"/>
          <w:sz w:val="24"/>
          <w:szCs w:val="24"/>
          <w:lang w:eastAsia="pl-PL"/>
        </w:rPr>
      </w:pP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sz w:val="24"/>
          <w:szCs w:val="24"/>
          <w:lang w:eastAsia="pl-PL"/>
        </w:rPr>
        <w:tab/>
      </w:r>
      <w:r w:rsidRPr="00F93E14">
        <w:rPr>
          <w:rFonts w:ascii="Times New Roman" w:eastAsia="Times New Roman" w:hAnsi="Times New Roman" w:cs="Times New Roman"/>
          <w:sz w:val="24"/>
          <w:szCs w:val="24"/>
          <w:lang w:eastAsia="pl-PL"/>
        </w:rPr>
        <w:tab/>
      </w:r>
      <w:r w:rsidRPr="00F93E14">
        <w:rPr>
          <w:rFonts w:ascii="Times New Roman" w:eastAsia="Times New Roman" w:hAnsi="Times New Roman" w:cs="Times New Roman"/>
          <w:sz w:val="24"/>
          <w:szCs w:val="24"/>
          <w:lang w:eastAsia="pl-PL"/>
        </w:rPr>
        <w:tab/>
      </w:r>
      <w:r w:rsidRPr="00F93E14">
        <w:rPr>
          <w:rFonts w:ascii="Times New Roman" w:eastAsia="Times New Roman" w:hAnsi="Times New Roman" w:cs="Times New Roman"/>
          <w:sz w:val="24"/>
          <w:szCs w:val="24"/>
          <w:lang w:eastAsia="pl-PL"/>
        </w:rPr>
        <w:tab/>
      </w:r>
      <w:r w:rsidRPr="00F93E14">
        <w:rPr>
          <w:rFonts w:ascii="Times New Roman" w:eastAsia="Times New Roman" w:hAnsi="Times New Roman" w:cs="Times New Roman"/>
          <w:b/>
          <w:bCs/>
          <w:sz w:val="24"/>
          <w:szCs w:val="24"/>
          <w:lang w:eastAsia="pl-PL"/>
        </w:rPr>
        <w:t>U M  O  W  A     NR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zawarta w dniu  ...................... we Włocławku pomiędzy:</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Gminą Włocławek ul. Królewiecka 7 87-800 Włocławek, NIP </w:t>
      </w:r>
      <w:r w:rsidRPr="00F93E14">
        <w:rPr>
          <w:rFonts w:ascii="Times New Roman" w:eastAsia="Times New Roman" w:hAnsi="Times New Roman" w:cs="Times New Roman"/>
          <w:b/>
          <w:sz w:val="24"/>
          <w:szCs w:val="24"/>
          <w:lang w:eastAsia="pl-PL"/>
        </w:rPr>
        <w:t>888 2878334,</w:t>
      </w:r>
      <w:r w:rsidRPr="00F93E14">
        <w:rPr>
          <w:rFonts w:ascii="Times New Roman" w:eastAsia="Times New Roman" w:hAnsi="Times New Roman" w:cs="Times New Roman"/>
          <w:sz w:val="24"/>
          <w:szCs w:val="24"/>
          <w:lang w:eastAsia="pl-PL"/>
        </w:rPr>
        <w:t xml:space="preserve"> REGON </w:t>
      </w:r>
      <w:r w:rsidRPr="00F93E14">
        <w:rPr>
          <w:rFonts w:ascii="Times New Roman" w:eastAsia="Times New Roman" w:hAnsi="Times New Roman" w:cs="Times New Roman"/>
          <w:b/>
          <w:sz w:val="24"/>
          <w:szCs w:val="24"/>
          <w:lang w:eastAsia="pl-PL"/>
        </w:rPr>
        <w:t>910866904</w:t>
      </w:r>
      <w:r w:rsidRPr="00F93E14">
        <w:rPr>
          <w:rFonts w:ascii="Times New Roman" w:eastAsia="Times New Roman" w:hAnsi="Times New Roman" w:cs="Times New Roman"/>
          <w:sz w:val="24"/>
          <w:szCs w:val="24"/>
          <w:lang w:eastAsia="pl-PL"/>
        </w:rPr>
        <w:t xml:space="preserve"> reprezentowaną przez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Panią Ewą </w:t>
      </w:r>
      <w:proofErr w:type="spellStart"/>
      <w:r w:rsidRPr="00F93E14">
        <w:rPr>
          <w:rFonts w:ascii="Times New Roman" w:eastAsia="Times New Roman" w:hAnsi="Times New Roman" w:cs="Times New Roman"/>
          <w:b/>
          <w:bCs/>
          <w:sz w:val="24"/>
          <w:szCs w:val="24"/>
          <w:lang w:eastAsia="pl-PL"/>
        </w:rPr>
        <w:t>Braszkiewicz</w:t>
      </w:r>
      <w:proofErr w:type="spellEnd"/>
      <w:r w:rsidRPr="00F93E14">
        <w:rPr>
          <w:rFonts w:ascii="Times New Roman" w:eastAsia="Times New Roman" w:hAnsi="Times New Roman" w:cs="Times New Roman"/>
          <w:b/>
          <w:bCs/>
          <w:sz w:val="24"/>
          <w:szCs w:val="24"/>
          <w:lang w:eastAsia="pl-PL"/>
        </w:rPr>
        <w:t xml:space="preserve">                                  - Wójta Gminy  </w:t>
      </w:r>
      <w:r w:rsidRPr="00F93E14">
        <w:rPr>
          <w:rFonts w:ascii="Times New Roman" w:eastAsia="Times New Roman" w:hAnsi="Times New Roman" w:cs="Times New Roman"/>
          <w:b/>
          <w:bCs/>
          <w:sz w:val="24"/>
          <w:szCs w:val="24"/>
          <w:lang w:eastAsia="pl-PL"/>
        </w:rPr>
        <w:tab/>
      </w:r>
      <w:r w:rsidRPr="00F93E14">
        <w:rPr>
          <w:rFonts w:ascii="Times New Roman" w:eastAsia="Times New Roman" w:hAnsi="Times New Roman" w:cs="Times New Roman"/>
          <w:b/>
          <w:bCs/>
          <w:sz w:val="24"/>
          <w:szCs w:val="24"/>
          <w:lang w:eastAsia="pl-PL"/>
        </w:rPr>
        <w:tab/>
      </w:r>
      <w:r w:rsidRPr="00F93E14">
        <w:rPr>
          <w:rFonts w:ascii="Times New Roman" w:eastAsia="Times New Roman" w:hAnsi="Times New Roman" w:cs="Times New Roman"/>
          <w:b/>
          <w:bCs/>
          <w:sz w:val="24"/>
          <w:szCs w:val="24"/>
          <w:lang w:eastAsia="pl-PL"/>
        </w:rPr>
        <w:tab/>
      </w:r>
      <w:r w:rsidRPr="00F93E14">
        <w:rPr>
          <w:rFonts w:ascii="Times New Roman" w:eastAsia="Times New Roman" w:hAnsi="Times New Roman" w:cs="Times New Roman"/>
          <w:b/>
          <w:bCs/>
          <w:sz w:val="24"/>
          <w:szCs w:val="24"/>
          <w:lang w:eastAsia="pl-PL"/>
        </w:rPr>
        <w:tab/>
      </w:r>
      <w:r w:rsidRPr="00F93E14">
        <w:rPr>
          <w:rFonts w:ascii="Times New Roman" w:eastAsia="Times New Roman" w:hAnsi="Times New Roman" w:cs="Times New Roman"/>
          <w:b/>
          <w:bCs/>
          <w:sz w:val="24"/>
          <w:szCs w:val="24"/>
          <w:lang w:eastAsia="pl-PL"/>
        </w:rPr>
        <w:tab/>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Przy kontrasygnacie Skarbnika Gminy Pani  Anety Kaczmarek </w:t>
      </w:r>
      <w:r w:rsidRPr="00F93E14">
        <w:rPr>
          <w:rFonts w:ascii="Times New Roman" w:eastAsia="Times New Roman" w:hAnsi="Times New Roman" w:cs="Times New Roman"/>
          <w:b/>
          <w:bCs/>
          <w:sz w:val="24"/>
          <w:szCs w:val="24"/>
          <w:lang w:eastAsia="pl-PL"/>
        </w:rPr>
        <w:tab/>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both"/>
        <w:rPr>
          <w:rFonts w:ascii="Times New Roman" w:eastAsia="Times New Roman" w:hAnsi="Times New Roman" w:cs="Times New Roman"/>
          <w:b/>
          <w:bCs/>
          <w:i/>
          <w:iCs/>
          <w:sz w:val="24"/>
          <w:szCs w:val="24"/>
          <w:lang w:eastAsia="pl-PL"/>
        </w:rPr>
      </w:pPr>
      <w:r w:rsidRPr="00F93E14">
        <w:rPr>
          <w:rFonts w:ascii="Times New Roman" w:eastAsia="Times New Roman" w:hAnsi="Times New Roman" w:cs="Times New Roman"/>
          <w:sz w:val="24"/>
          <w:szCs w:val="24"/>
          <w:lang w:eastAsia="pl-PL"/>
        </w:rPr>
        <w:t>zwaną dalej „</w:t>
      </w:r>
      <w:r w:rsidRPr="00F93E14">
        <w:rPr>
          <w:rFonts w:ascii="Times New Roman" w:eastAsia="Times New Roman" w:hAnsi="Times New Roman" w:cs="Times New Roman"/>
          <w:b/>
          <w:bCs/>
          <w:i/>
          <w:iCs/>
          <w:sz w:val="24"/>
          <w:szCs w:val="24"/>
          <w:lang w:eastAsia="pl-PL"/>
        </w:rPr>
        <w:t>Zamawiającym”,</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bCs/>
          <w:i/>
          <w:iCs/>
          <w:sz w:val="24"/>
          <w:szCs w:val="24"/>
          <w:lang w:eastAsia="pl-PL"/>
        </w:rPr>
        <w:t>a</w:t>
      </w:r>
    </w:p>
    <w:p w:rsidR="00F93E14" w:rsidRPr="00F93E14" w:rsidRDefault="00F93E14" w:rsidP="00F93E14">
      <w:pPr>
        <w:spacing w:after="0" w:line="240" w:lineRule="auto"/>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w:t>
      </w:r>
    </w:p>
    <w:p w:rsidR="00F93E14" w:rsidRPr="00F93E14" w:rsidRDefault="00F93E14" w:rsidP="00F93E14">
      <w:pPr>
        <w:spacing w:after="0" w:line="240" w:lineRule="auto"/>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 z siedzibą ……………..………………………………………………..</w:t>
      </w:r>
    </w:p>
    <w:p w:rsidR="00F93E14" w:rsidRPr="00F93E14" w:rsidRDefault="00F93E14" w:rsidP="00F93E14">
      <w:pPr>
        <w:spacing w:after="0" w:line="240" w:lineRule="auto"/>
        <w:jc w:val="both"/>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adres…………………………………………………………..…………., wpisaną do rejestru przedsiębiorstw prowadzonego przez Sąd Rejonowy w ………………………Wydział Gospodarczy ……………………………. Krajowego Rejestru Sądowego pod numerem ………..........…………..……., NIP……………………….……… reprezentowanym przez (zgodnie z wypisem z KRS):</w:t>
      </w:r>
    </w:p>
    <w:p w:rsidR="00F93E14" w:rsidRPr="00F93E14" w:rsidRDefault="00F93E14" w:rsidP="00AE1CA5">
      <w:pPr>
        <w:numPr>
          <w:ilvl w:val="0"/>
          <w:numId w:val="14"/>
        </w:numPr>
        <w:tabs>
          <w:tab w:val="clear" w:pos="1185"/>
          <w:tab w:val="num" w:pos="-3480"/>
        </w:tabs>
        <w:spacing w:after="0" w:line="240" w:lineRule="auto"/>
        <w:ind w:left="426" w:hanging="393"/>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w:t>
      </w:r>
    </w:p>
    <w:p w:rsidR="00F93E14" w:rsidRPr="00F93E14" w:rsidRDefault="00F93E14" w:rsidP="00AE1CA5">
      <w:pPr>
        <w:numPr>
          <w:ilvl w:val="0"/>
          <w:numId w:val="14"/>
        </w:numPr>
        <w:tabs>
          <w:tab w:val="clear" w:pos="1185"/>
          <w:tab w:val="num" w:pos="-3480"/>
        </w:tabs>
        <w:spacing w:after="0" w:line="240" w:lineRule="auto"/>
        <w:ind w:left="426" w:hanging="393"/>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 xml:space="preserve">…………..............................................................................................…………………….w przypadku Konsorcjum  </w:t>
      </w:r>
    </w:p>
    <w:p w:rsidR="00F93E14" w:rsidRPr="00F93E14" w:rsidRDefault="00F93E14" w:rsidP="00F93E14">
      <w:pPr>
        <w:spacing w:after="0" w:line="240" w:lineRule="auto"/>
        <w:ind w:left="426"/>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a …………………………………………………………………………………………………</w:t>
      </w:r>
    </w:p>
    <w:p w:rsidR="00F93E14" w:rsidRPr="00F93E14" w:rsidRDefault="00F93E14" w:rsidP="00F93E14">
      <w:pPr>
        <w:spacing w:after="0" w:line="240" w:lineRule="auto"/>
        <w:ind w:left="426"/>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 xml:space="preserve">zwanym „Liderem” </w:t>
      </w:r>
    </w:p>
    <w:p w:rsidR="00F93E14" w:rsidRPr="00F93E14" w:rsidRDefault="00F93E14" w:rsidP="00F93E14">
      <w:pPr>
        <w:spacing w:after="0" w:line="240" w:lineRule="auto"/>
        <w:ind w:left="426"/>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w:t>
      </w:r>
    </w:p>
    <w:p w:rsidR="00F93E14" w:rsidRPr="00F93E14" w:rsidRDefault="00F93E14" w:rsidP="00F93E14">
      <w:pPr>
        <w:spacing w:after="0" w:line="240" w:lineRule="auto"/>
        <w:ind w:left="426"/>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 xml:space="preserve">Zwanym „Partnerem” , które to Konsorcjum reprezentuje w imieniu Lidera …………………….. </w:t>
      </w:r>
    </w:p>
    <w:p w:rsidR="00F93E14" w:rsidRPr="00F93E14" w:rsidRDefault="00F93E14" w:rsidP="00F93E14">
      <w:pPr>
        <w:spacing w:after="0" w:line="240" w:lineRule="auto"/>
        <w:rPr>
          <w:rFonts w:ascii="Times New Roman" w:eastAsia="Times New Roman" w:hAnsi="Times New Roman" w:cs="Times New Roman"/>
          <w:sz w:val="24"/>
          <w:szCs w:val="24"/>
          <w:lang w:val="x-none" w:eastAsia="x-none"/>
        </w:rPr>
      </w:pPr>
      <w:r w:rsidRPr="00F93E14">
        <w:rPr>
          <w:rFonts w:ascii="Times New Roman" w:eastAsia="Times New Roman" w:hAnsi="Times New Roman" w:cs="Times New Roman"/>
          <w:sz w:val="24"/>
          <w:szCs w:val="24"/>
          <w:lang w:val="x-none" w:eastAsia="x-none"/>
        </w:rPr>
        <w:t xml:space="preserve">Zwanym( zwaną)  dalej </w:t>
      </w:r>
      <w:r w:rsidRPr="00F93E14">
        <w:rPr>
          <w:rFonts w:ascii="Times New Roman" w:eastAsia="Times New Roman" w:hAnsi="Times New Roman" w:cs="Times New Roman"/>
          <w:b/>
          <w:bCs/>
          <w:sz w:val="24"/>
          <w:szCs w:val="24"/>
          <w:lang w:val="x-none" w:eastAsia="x-none"/>
        </w:rPr>
        <w:t>„</w:t>
      </w:r>
      <w:r w:rsidRPr="00F93E14">
        <w:rPr>
          <w:rFonts w:ascii="Times New Roman" w:eastAsia="Times New Roman" w:hAnsi="Times New Roman" w:cs="Times New Roman"/>
          <w:b/>
          <w:bCs/>
          <w:i/>
          <w:iCs/>
          <w:sz w:val="24"/>
          <w:szCs w:val="24"/>
          <w:lang w:val="x-none" w:eastAsia="x-none"/>
        </w:rPr>
        <w:t>Wykonawcą</w:t>
      </w:r>
      <w:r w:rsidRPr="00F93E14">
        <w:rPr>
          <w:rFonts w:ascii="Times New Roman" w:eastAsia="Times New Roman" w:hAnsi="Times New Roman" w:cs="Times New Roman"/>
          <w:b/>
          <w:bCs/>
          <w:sz w:val="24"/>
          <w:szCs w:val="24"/>
          <w:lang w:val="x-none" w:eastAsia="x-none"/>
        </w:rPr>
        <w:t>”,</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tabs>
          <w:tab w:val="center" w:pos="4896"/>
          <w:tab w:val="right" w:pos="9432"/>
        </w:tabs>
        <w:spacing w:after="0" w:line="240" w:lineRule="auto"/>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sz w:val="24"/>
          <w:szCs w:val="24"/>
          <w:lang w:eastAsia="pl-PL"/>
        </w:rPr>
        <w:t xml:space="preserve">W wyniku dokonania przez </w:t>
      </w:r>
      <w:r w:rsidRPr="00F93E14">
        <w:rPr>
          <w:rFonts w:ascii="Times New Roman" w:eastAsia="Times New Roman" w:hAnsi="Times New Roman" w:cs="Times New Roman"/>
          <w:iCs/>
          <w:sz w:val="24"/>
          <w:szCs w:val="24"/>
          <w:lang w:eastAsia="pl-PL"/>
        </w:rPr>
        <w:t>Zamawiającego</w:t>
      </w:r>
      <w:r w:rsidRPr="00F93E14">
        <w:rPr>
          <w:rFonts w:ascii="Times New Roman" w:eastAsia="Times New Roman" w:hAnsi="Times New Roman" w:cs="Times New Roman"/>
          <w:sz w:val="24"/>
          <w:szCs w:val="24"/>
          <w:lang w:eastAsia="pl-PL"/>
        </w:rPr>
        <w:t xml:space="preserve"> wyboru oferty </w:t>
      </w:r>
      <w:r w:rsidRPr="00F93E14">
        <w:rPr>
          <w:rFonts w:ascii="Times New Roman" w:eastAsia="Times New Roman" w:hAnsi="Times New Roman" w:cs="Times New Roman"/>
          <w:iCs/>
          <w:sz w:val="24"/>
          <w:szCs w:val="24"/>
          <w:lang w:eastAsia="pl-PL"/>
        </w:rPr>
        <w:t>Wykonawcy</w:t>
      </w:r>
      <w:r w:rsidRPr="00F93E14">
        <w:rPr>
          <w:rFonts w:ascii="Times New Roman" w:eastAsia="Times New Roman" w:hAnsi="Times New Roman" w:cs="Times New Roman"/>
          <w:sz w:val="24"/>
          <w:szCs w:val="24"/>
          <w:lang w:eastAsia="pl-PL"/>
        </w:rPr>
        <w:t xml:space="preserve"> w trybie przetargu nieograniczonego przeprowadzonego zgodnie z przepisami ustawy z dnia 29 stycznia 2004 r. Prawo zamówień publicznych (j.t. Dz. U. z 2015 r.  poz. 2164 ze zm.) dalej zwana „ustawą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b/>
          <w:bCs/>
          <w:i/>
          <w:iCs/>
          <w:sz w:val="24"/>
          <w:szCs w:val="24"/>
          <w:lang w:eastAsia="pl-PL"/>
        </w:rPr>
        <w:t xml:space="preserve">„Przebudowa drogi gminnej w miejscowości Telążna Leśna”  </w:t>
      </w:r>
      <w:r w:rsidRPr="00F93E14">
        <w:rPr>
          <w:rFonts w:ascii="Times New Roman" w:eastAsia="Times New Roman" w:hAnsi="Times New Roman" w:cs="Times New Roman"/>
          <w:sz w:val="24"/>
          <w:szCs w:val="24"/>
          <w:lang w:eastAsia="pl-PL"/>
        </w:rPr>
        <w:t>została zawarta umowa o następującej treści:</w:t>
      </w:r>
      <w:r w:rsidRPr="00F93E14">
        <w:rPr>
          <w:rFonts w:ascii="Times New Roman" w:eastAsia="Times New Roman" w:hAnsi="Times New Roman" w:cs="Times New Roman"/>
          <w:b/>
          <w:bCs/>
          <w:sz w:val="24"/>
          <w:szCs w:val="24"/>
          <w:lang w:eastAsia="pl-PL"/>
        </w:rPr>
        <w:t xml:space="preserve"> </w:t>
      </w:r>
    </w:p>
    <w:p w:rsidR="00F93E14" w:rsidRPr="00F93E14" w:rsidRDefault="00F93E14" w:rsidP="00F93E14">
      <w:pPr>
        <w:tabs>
          <w:tab w:val="center" w:pos="4896"/>
          <w:tab w:val="right" w:pos="9432"/>
        </w:tabs>
        <w:spacing w:after="0" w:line="240" w:lineRule="auto"/>
        <w:jc w:val="both"/>
        <w:rPr>
          <w:rFonts w:ascii="Times New Roman" w:eastAsia="Times New Roman" w:hAnsi="Times New Roman" w:cs="Times New Roman"/>
          <w:b/>
          <w:bCs/>
          <w:i/>
          <w:iCs/>
          <w:sz w:val="24"/>
          <w:szCs w:val="24"/>
          <w:lang w:eastAsia="pl-PL"/>
        </w:rPr>
      </w:pPr>
    </w:p>
    <w:p w:rsid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2</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Przedmiot umowy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AE1CA5">
      <w:pPr>
        <w:numPr>
          <w:ilvl w:val="0"/>
          <w:numId w:val="19"/>
        </w:numPr>
        <w:spacing w:after="0" w:line="240" w:lineRule="auto"/>
        <w:ind w:left="426" w:hanging="426"/>
        <w:contextualSpacing/>
        <w:jc w:val="both"/>
        <w:rPr>
          <w:rFonts w:ascii="Times New Roman" w:eastAsia="Times New Roman" w:hAnsi="Times New Roman" w:cs="Times New Roman"/>
          <w:b/>
          <w:sz w:val="24"/>
          <w:szCs w:val="24"/>
          <w:lang w:eastAsia="pl-PL"/>
        </w:rPr>
      </w:pPr>
      <w:r w:rsidRPr="00F93E14">
        <w:rPr>
          <w:rFonts w:ascii="Times New Roman" w:eastAsia="Times New Roman" w:hAnsi="Times New Roman" w:cs="Times New Roman"/>
          <w:sz w:val="24"/>
          <w:szCs w:val="24"/>
          <w:lang w:eastAsia="pl-PL"/>
        </w:rPr>
        <w:t>Zamawiający zleca, a Wykonawca przyjmuje do wykonania roboty drogowe w zakresie p</w:t>
      </w:r>
      <w:r w:rsidRPr="00F93E14">
        <w:rPr>
          <w:rFonts w:ascii="Times New Roman" w:eastAsia="Times New Roman" w:hAnsi="Times New Roman" w:cs="Times New Roman"/>
          <w:bCs/>
          <w:iCs/>
          <w:sz w:val="24"/>
          <w:szCs w:val="24"/>
          <w:lang w:eastAsia="pl-PL"/>
        </w:rPr>
        <w:t xml:space="preserve">rzebudowy drogi gminnej w miejscowości Telążna Leśna długości 600 m wraz ze zjazdami </w:t>
      </w:r>
    </w:p>
    <w:p w:rsidR="00F93E14" w:rsidRPr="00F93E14" w:rsidRDefault="00F93E14" w:rsidP="00AE1CA5">
      <w:pPr>
        <w:numPr>
          <w:ilvl w:val="0"/>
          <w:numId w:val="19"/>
        </w:numPr>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Przebudowa polega na utwardzeniu jezdni i zjazdów    poprzez  podwójne powierzchniowe utrwalenie grysami na emulsji asfaltowej  na   podbudowie  tłuczniowej oraz wykonanie inwentaryzacji powykonawczej.  </w:t>
      </w:r>
    </w:p>
    <w:p w:rsidR="00F93E14" w:rsidRPr="00F93E14" w:rsidRDefault="00F93E14" w:rsidP="00AE1CA5">
      <w:pPr>
        <w:numPr>
          <w:ilvl w:val="0"/>
          <w:numId w:val="19"/>
        </w:numPr>
        <w:tabs>
          <w:tab w:val="center" w:pos="4896"/>
          <w:tab w:val="right" w:pos="9432"/>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zobowiązuje się przebudowę drogi w dwóch etapach:</w:t>
      </w:r>
    </w:p>
    <w:p w:rsidR="00F93E14" w:rsidRPr="00F93E14" w:rsidRDefault="00F93E14" w:rsidP="00AE1CA5">
      <w:pPr>
        <w:numPr>
          <w:ilvl w:val="0"/>
          <w:numId w:val="20"/>
        </w:numPr>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sz w:val="24"/>
          <w:szCs w:val="24"/>
          <w:lang w:eastAsia="pl-PL"/>
        </w:rPr>
        <w:t>I etap</w:t>
      </w:r>
      <w:r w:rsidRPr="00F93E14">
        <w:rPr>
          <w:rFonts w:ascii="Times New Roman" w:eastAsia="Times New Roman" w:hAnsi="Times New Roman" w:cs="Times New Roman"/>
          <w:sz w:val="24"/>
          <w:szCs w:val="24"/>
          <w:lang w:eastAsia="pl-PL"/>
        </w:rPr>
        <w:t xml:space="preserve"> – obejmuje wykonanie profilowania podłoża, wykonanie dolnej warstwy  podbudowy wraz ze zjazdami i uprządkowanie  placu  budowy po wykonaniu I etapu, przygotowanie do częściowego odbioru robót będących przedmiotem I etapu;</w:t>
      </w:r>
    </w:p>
    <w:p w:rsidR="00F93E14" w:rsidRPr="00F93E14" w:rsidRDefault="00F93E14" w:rsidP="00AE1CA5">
      <w:pPr>
        <w:numPr>
          <w:ilvl w:val="0"/>
          <w:numId w:val="20"/>
        </w:numPr>
        <w:tabs>
          <w:tab w:val="center" w:pos="4896"/>
          <w:tab w:val="right" w:pos="9432"/>
        </w:tab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sz w:val="24"/>
          <w:szCs w:val="24"/>
          <w:lang w:eastAsia="pl-PL"/>
        </w:rPr>
        <w:t>II etap</w:t>
      </w:r>
      <w:r w:rsidRPr="00F93E14">
        <w:rPr>
          <w:rFonts w:ascii="Times New Roman" w:eastAsia="Times New Roman" w:hAnsi="Times New Roman" w:cs="Times New Roman"/>
          <w:sz w:val="24"/>
          <w:szCs w:val="24"/>
          <w:lang w:eastAsia="pl-PL"/>
        </w:rPr>
        <w:t xml:space="preserve"> – obejmuje wykonanie górnej warstwy podbudowy  jezdni i zjazdów, utwardzenie jezdni i zjazdów  poprzez  podwójne powierzchniowe utrwalenie grysami na emulsji asfaltowej, wykonanie inwentaryzację powykonawczej oraz uporządkowanie placu  budowy oraz przygotowanie do końcowego odbioru robót będących przedmiotem II etapu.</w:t>
      </w:r>
    </w:p>
    <w:p w:rsidR="00F93E14" w:rsidRPr="00F93E14" w:rsidRDefault="00F93E14" w:rsidP="00AE1CA5">
      <w:pPr>
        <w:numPr>
          <w:ilvl w:val="0"/>
          <w:numId w:val="19"/>
        </w:numPr>
        <w:tabs>
          <w:tab w:val="center" w:pos="4896"/>
          <w:tab w:val="right" w:pos="9432"/>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wykona roboty budowlane na podstawie dokumentacji projektowej, oraz zgodnie z warunkami wykonania  określonym w SIWZ w opisie przedmiotu zamówienia.</w:t>
      </w:r>
    </w:p>
    <w:p w:rsidR="00F93E14" w:rsidRPr="00F93E14" w:rsidRDefault="00F93E14" w:rsidP="00F93E14">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5. Szczegółowy zakres robót, których realizacja wynika z niniejszej umowy określają  </w:t>
      </w:r>
    </w:p>
    <w:p w:rsidR="00F93E14" w:rsidRPr="00F93E14" w:rsidRDefault="00F93E14" w:rsidP="00F93E14">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stanowiące  jej integralna część następujące dokumenty:</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dokumentacja projektowa,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Specyfikacja Istotnych Warunków Zamówienia,</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oferta Wykonawcy,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przedmiar robót, </w:t>
      </w:r>
    </w:p>
    <w:p w:rsidR="00F93E14" w:rsidRPr="00F93E14" w:rsidRDefault="00F93E14" w:rsidP="00F93E14">
      <w:pPr>
        <w:tabs>
          <w:tab w:val="center" w:pos="4896"/>
          <w:tab w:val="right" w:pos="9432"/>
        </w:tabs>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kosztowy ofertowy.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W przypadku rozbieżności w ustaleniach poszczególnych dokumentów obowiązuje kolejność ich ważności:</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umowa,</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2) dokumentacja projektowa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3)Specyfikacja Istotnych Warunków Zamówienia,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przedmiar robót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oferta Wykonawcy,</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6. Wykonawca uznaje, że dokumentacja projektowa o której mowa w  ust. 4 stanowiąca załącznik do umowy jest kompletna z punktu widzenia celu, jakiemu ma służyć i w związku z tym zobowiązuje się do wykonania przedmiotu zamówienia zgodnie ze złożona ofertą.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3</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Termin wykonania robót</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both"/>
        <w:rPr>
          <w:rFonts w:ascii="Times New Roman" w:eastAsia="Times New Roman" w:hAnsi="Times New Roman" w:cs="Times New Roman"/>
          <w:bCs/>
          <w:sz w:val="24"/>
          <w:szCs w:val="24"/>
          <w:lang w:eastAsia="pl-PL"/>
        </w:rPr>
      </w:pPr>
      <w:r w:rsidRPr="00F93E14">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bCs/>
          <w:sz w:val="24"/>
          <w:szCs w:val="24"/>
          <w:lang w:eastAsia="pl-PL"/>
        </w:rPr>
        <w:t>Przedmiot zamówienia należy wykonać:</w:t>
      </w:r>
    </w:p>
    <w:p w:rsidR="00F93E14" w:rsidRPr="00F93E14" w:rsidRDefault="00F93E14" w:rsidP="00AE1CA5">
      <w:pPr>
        <w:numPr>
          <w:ilvl w:val="0"/>
          <w:numId w:val="21"/>
        </w:num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Cs/>
          <w:sz w:val="24"/>
          <w:szCs w:val="24"/>
          <w:lang w:eastAsia="pl-PL"/>
        </w:rPr>
        <w:t xml:space="preserve">  I etap  robót drogowych do </w:t>
      </w:r>
      <w:r w:rsidRPr="00F93E14">
        <w:rPr>
          <w:rFonts w:ascii="Times New Roman" w:eastAsia="Times New Roman" w:hAnsi="Times New Roman" w:cs="Times New Roman"/>
          <w:b/>
          <w:bCs/>
          <w:sz w:val="24"/>
          <w:szCs w:val="24"/>
          <w:lang w:eastAsia="pl-PL"/>
        </w:rPr>
        <w:t>15 listopada 2107 r.</w:t>
      </w:r>
      <w:r w:rsidRPr="00F93E14">
        <w:rPr>
          <w:rFonts w:ascii="Times New Roman" w:eastAsia="Times New Roman" w:hAnsi="Times New Roman" w:cs="Times New Roman"/>
          <w:bCs/>
          <w:sz w:val="24"/>
          <w:szCs w:val="24"/>
          <w:lang w:eastAsia="pl-PL"/>
        </w:rPr>
        <w:t xml:space="preserve"> od dnia podpisania umowy;</w:t>
      </w:r>
    </w:p>
    <w:p w:rsidR="00F93E14" w:rsidRPr="00F93E14" w:rsidRDefault="00F93E14" w:rsidP="00AE1CA5">
      <w:pPr>
        <w:numPr>
          <w:ilvl w:val="0"/>
          <w:numId w:val="21"/>
        </w:num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Cs/>
          <w:sz w:val="24"/>
          <w:szCs w:val="24"/>
          <w:lang w:eastAsia="pl-PL"/>
        </w:rPr>
        <w:t xml:space="preserve">II etap do dnia </w:t>
      </w:r>
      <w:r w:rsidRPr="00F93E14">
        <w:rPr>
          <w:rFonts w:ascii="Times New Roman" w:eastAsia="Times New Roman" w:hAnsi="Times New Roman" w:cs="Times New Roman"/>
          <w:b/>
          <w:bCs/>
          <w:sz w:val="24"/>
          <w:szCs w:val="24"/>
          <w:lang w:eastAsia="pl-PL"/>
        </w:rPr>
        <w:t>31 maja 2018 r.</w:t>
      </w:r>
      <w:r w:rsidRPr="00F93E14">
        <w:rPr>
          <w:rFonts w:ascii="Times New Roman" w:eastAsia="Times New Roman" w:hAnsi="Times New Roman" w:cs="Times New Roman"/>
          <w:bCs/>
          <w:sz w:val="24"/>
          <w:szCs w:val="24"/>
          <w:lang w:eastAsia="pl-PL"/>
        </w:rPr>
        <w:t xml:space="preserve"> </w:t>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Cs/>
          <w:sz w:val="24"/>
          <w:szCs w:val="24"/>
          <w:lang w:eastAsia="pl-PL"/>
        </w:rPr>
        <w:t xml:space="preserve">Termin II etapu robót może zostać przedłużony z powodu niekorzystnych warunków atmosferycznych, w których nie będzie możliwe wykonanie </w:t>
      </w:r>
      <w:r w:rsidRPr="00F93E14">
        <w:rPr>
          <w:rFonts w:ascii="Times New Roman" w:eastAsia="Times New Roman" w:hAnsi="Times New Roman" w:cs="Times New Roman"/>
          <w:sz w:val="24"/>
          <w:szCs w:val="24"/>
          <w:lang w:eastAsia="pl-PL"/>
        </w:rPr>
        <w:t>podwójnego  powierzchniowego   utrwalenia   grysami i emulsją asfaltową.</w:t>
      </w:r>
      <w:r w:rsidRPr="00F93E14">
        <w:rPr>
          <w:rFonts w:ascii="Times New Roman" w:eastAsia="Times New Roman" w:hAnsi="Times New Roman" w:cs="Times New Roman"/>
          <w:bCs/>
          <w:sz w:val="24"/>
          <w:szCs w:val="24"/>
          <w:lang w:eastAsia="pl-PL"/>
        </w:rPr>
        <w:t xml:space="preserve">  </w:t>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4</w:t>
      </w:r>
    </w:p>
    <w:p w:rsidR="00F93E14" w:rsidRPr="00F93E14" w:rsidRDefault="00F93E14" w:rsidP="00AE1CA5">
      <w:pPr>
        <w:numPr>
          <w:ilvl w:val="6"/>
          <w:numId w:val="1"/>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Materiały i urządzenia, użyte do wykonania robót powinny odpowiadać, co do jakości wymogom wyrobów dopuszczonych do obrotu i stosowania w budownictwie, określonych ustawą z dnia 7 lipca 1994 r. Prawo budowlane (Dz.U. z 2017, poz. 1332), przepisami szczególnymi, wymaganiami SIWZ oraz wymaganiami dokumentacji projektowych.</w:t>
      </w:r>
    </w:p>
    <w:p w:rsidR="00F93E14" w:rsidRPr="00F93E14" w:rsidRDefault="00F93E14" w:rsidP="00AE1CA5">
      <w:pPr>
        <w:numPr>
          <w:ilvl w:val="6"/>
          <w:numId w:val="1"/>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Na każde żądanie Zamawiającego (inspektora nadzoru) Wykonawca obowiązany jest okazać, w stosunku do wskazanych materiałów, dane potwierdzające spełnienie wymagań, o których mowa w ust. 1. </w:t>
      </w:r>
    </w:p>
    <w:p w:rsidR="00F93E14" w:rsidRPr="00F93E14" w:rsidRDefault="00F93E14" w:rsidP="00AE1CA5">
      <w:pPr>
        <w:numPr>
          <w:ilvl w:val="6"/>
          <w:numId w:val="1"/>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Zamawiający informuje, że materiał z rozbiórek nienadający się do ponownego wykorzystania pozostaje do dyspozycji Zamawiającego. Rodzaj materiałów oraz ich ilość nienadającej się do ponownego wbudowania określi w trakcie realizacji zamówienia inspektor nadzoru. Materiały, które nadają się do ponownego wbudowania, zgodnie z decyzją inspektora nadzoru, są własnością </w:t>
      </w:r>
      <w:r w:rsidRPr="00F93E14">
        <w:rPr>
          <w:rFonts w:ascii="Times New Roman" w:eastAsia="Times New Roman" w:hAnsi="Times New Roman" w:cs="Times New Roman"/>
          <w:i/>
          <w:sz w:val="24"/>
          <w:szCs w:val="24"/>
          <w:lang w:eastAsia="pl-PL"/>
        </w:rPr>
        <w:t>Zamawiającego</w:t>
      </w:r>
      <w:r w:rsidRPr="00F93E14">
        <w:rPr>
          <w:rFonts w:ascii="Times New Roman" w:eastAsia="Times New Roman" w:hAnsi="Times New Roman" w:cs="Times New Roman"/>
          <w:sz w:val="24"/>
          <w:szCs w:val="24"/>
          <w:lang w:eastAsia="pl-PL"/>
        </w:rPr>
        <w:t>.</w:t>
      </w:r>
    </w:p>
    <w:p w:rsidR="00F93E14" w:rsidRPr="00F93E14" w:rsidRDefault="00F93E14" w:rsidP="00F93E14">
      <w:pPr>
        <w:spacing w:after="0" w:line="240" w:lineRule="auto"/>
        <w:ind w:left="3960"/>
        <w:contextualSpacing/>
        <w:jc w:val="both"/>
        <w:rPr>
          <w:rFonts w:ascii="Times New Roman" w:eastAsia="Times New Roman" w:hAnsi="Times New Roman" w:cs="Times New Roman"/>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5</w:t>
      </w:r>
    </w:p>
    <w:p w:rsidR="00F93E14" w:rsidRPr="00F93E14" w:rsidRDefault="00F93E14" w:rsidP="00F93E14">
      <w:pPr>
        <w:spacing w:after="0" w:line="240" w:lineRule="auto"/>
        <w:rPr>
          <w:rFonts w:ascii="Times New Roman" w:eastAsia="Times New Roman" w:hAnsi="Times New Roman" w:cs="Times New Roman"/>
          <w:bCs/>
          <w:sz w:val="24"/>
          <w:szCs w:val="24"/>
          <w:lang w:eastAsia="pl-PL"/>
        </w:rPr>
      </w:pPr>
    </w:p>
    <w:p w:rsidR="00F93E14" w:rsidRPr="00F93E14" w:rsidRDefault="00F93E14" w:rsidP="00AE1CA5">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wykona siłami własnymi następujący zakres robót stanowiących przedmiot umowy:……………………………………………….</w:t>
      </w:r>
    </w:p>
    <w:p w:rsidR="00F93E14" w:rsidRPr="00F93E14" w:rsidRDefault="00F93E14" w:rsidP="00AE1CA5">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powierzy Podwykonawcom następujący zakres robót stanowiących przedmiot umowy:…………………………………….</w:t>
      </w:r>
    </w:p>
    <w:p w:rsidR="00F93E14" w:rsidRPr="00F93E14" w:rsidRDefault="00F93E14" w:rsidP="00AE1CA5">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Wykonawca ponosi wobec Zamawiającego pełną odpowiedzialność za przedmiot umowy, który wykonuje przy pomocy Podwykonawcy, w szczególności zgodnie z przepisami ustawy z dnia 7 lipca 1994r. Prawo budowlane ( Dz.U. z 2017 r.  poz.1332) oraz z art. 415, 429, 430 i 474 ustawy z dnia 23 kwietnia 1964 r. Kodeks Cywilny </w:t>
      </w:r>
      <w:r>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sz w:val="24"/>
          <w:szCs w:val="24"/>
          <w:lang w:eastAsia="pl-PL"/>
        </w:rPr>
        <w:t xml:space="preserve"> ( Dz. U. z 2017 r. poz. 459 ) oraz na zasadach określonych w ustawie prawo zamówień publicznych.</w:t>
      </w:r>
    </w:p>
    <w:p w:rsidR="00F93E14" w:rsidRPr="00F93E14" w:rsidRDefault="00F93E14" w:rsidP="00AE1CA5">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Cs/>
          <w:sz w:val="24"/>
          <w:szCs w:val="24"/>
          <w:lang w:eastAsia="pl-PL"/>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 6 </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Podwykonawcy</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F93E14" w:rsidRPr="00F93E14" w:rsidRDefault="00F93E14" w:rsidP="00F93E14">
      <w:pPr>
        <w:tabs>
          <w:tab w:val="left" w:pos="426"/>
        </w:tabs>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3. Zamawiający, w terminie 14 dni od daty otrzymania projektu umowy                                              o podwykonawstwo, zgłasza pisemne zastrzeżenia do projektu umowy   o podwykonawstwo, której przedmiotem są roboty budowlane:</w:t>
      </w:r>
    </w:p>
    <w:p w:rsidR="00F93E14" w:rsidRPr="00F93E14" w:rsidRDefault="00F93E14" w:rsidP="00F93E14">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niespełniającej wymagań określonych w specyfikacji istotnych warunków zamówienia;</w:t>
      </w:r>
    </w:p>
    <w:p w:rsidR="00F93E14" w:rsidRPr="00F93E14" w:rsidRDefault="00F93E14" w:rsidP="00F93E14">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gdy przewiduje termin zapłaty wynagrodzenia dłuższy niż określony w ust. 2.</w:t>
      </w: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Zamawiający, w terminie 14 dni od daty otrzymania umowy o podwykonawstwo, zgłasza pisemny sprzeciw do umowy o podwykonawstwo, której przedmiotem są roboty budowlane, w przypadkach, o których mowa w ust. 3.</w:t>
      </w: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Niezgłoszenie pisemnego sprzeciwu do przedłożonej umowy o podwykonawstwo, której przedmiotem są roboty budowlane, w terminie 14 dni od daty otrzymania umowy o podwykonawstwo, uważa się za akceptację umowy przez zamawiającego.</w:t>
      </w:r>
    </w:p>
    <w:p w:rsidR="00F93E14" w:rsidRPr="00F93E14" w:rsidRDefault="00F93E14" w:rsidP="00F93E14">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F93E14" w:rsidRPr="00F93E14" w:rsidRDefault="00F93E14" w:rsidP="00F93E14">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10. Przepisy ust. 1– 9 stosuje się odpowiednio do zmian tej umowy o podwykonawstwo.</w:t>
      </w:r>
    </w:p>
    <w:p w:rsidR="00F93E14" w:rsidRPr="00F93E14" w:rsidRDefault="00F93E14" w:rsidP="00AE1CA5">
      <w:pPr>
        <w:numPr>
          <w:ilvl w:val="0"/>
          <w:numId w:val="18"/>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nie wyraża zgody na zawarcie umowy z Podwykonawcą lub dalszym Podwykonawcą, której treść będzie sprzeczna z postanowieniami niniejszej umowy lub odrębnymi przepisami.</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7</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Obowiązki Zamawiającego </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Do obowiązków Zamawiającego należy:</w:t>
      </w:r>
    </w:p>
    <w:p w:rsidR="00F93E14" w:rsidRPr="00F93E14" w:rsidRDefault="00F93E14" w:rsidP="00AE1CA5">
      <w:pPr>
        <w:numPr>
          <w:ilvl w:val="0"/>
          <w:numId w:val="5"/>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protokolarne przekazanie placu budowy na  którym będą prowadzone roboty budowlane  na  3 dni przed rozpoczęciem robót budowlanych, </w:t>
      </w:r>
    </w:p>
    <w:p w:rsidR="00F93E14" w:rsidRPr="00F93E14" w:rsidRDefault="00F93E14" w:rsidP="00AE1CA5">
      <w:pPr>
        <w:numPr>
          <w:ilvl w:val="0"/>
          <w:numId w:val="5"/>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wskazania inspektorów  nadzorów robót będących przedmiotem zamówienia, którzy będą upoważniony przez Zamawiającego poza pełnieniem swoich obowiązków wynikających z ustawy prawo budowlane do  podejmowania decyzji dotyczących  zmian wynikających z nieprzewidzianych okoliczności w zakresie robót objętych niniejszą umową,</w:t>
      </w:r>
    </w:p>
    <w:p w:rsidR="00F93E14" w:rsidRPr="00F93E14" w:rsidRDefault="00F93E14" w:rsidP="00AE1CA5">
      <w:pPr>
        <w:numPr>
          <w:ilvl w:val="0"/>
          <w:numId w:val="5"/>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odebrania przedmiotu umowy i zapłacenia wynagrodzenia umownego.</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lastRenderedPageBreak/>
        <w:t>§ 8</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Obowiązki Wykonawcy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AE1CA5">
      <w:pPr>
        <w:numPr>
          <w:ilvl w:val="1"/>
          <w:numId w:val="6"/>
        </w:numPr>
        <w:tabs>
          <w:tab w:val="clear" w:pos="144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Do obowiązków Wykonawcy należy:</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przejęcie terenu robót od Zamawiającego, </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i wygrodzenie terenu robót,</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zapewnienie dozoru mienia  na terenie robót na własny koszt,</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wykonania przedmiotu umowy z materiałów odpowiadających wymaganiom określonym w  przepisach   Prawa budowlanego i ustawy o wyrobach budowlanych,</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zapewnienia na własny koszt transportu odpadów do miejsc ich wykorzystania lub utylizacji, łącznie z kosztami utylizacji,</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przekazanie przedmiotu umowy, w terminie określonym w § 3 umowy  oraz zgodnie  zasadami wiedzy technicznej, obowiązującymi przepisami oraz normami,</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zrealizowanie własnym kosztem i staraniem obiektów tymczasowego zaplecza budowy, wykonanie zasilania elektrycznego i zaopatrzenia w media placu budowy wraz                 z podlicznikami,</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przestrzeganie przepisów BHP i p. </w:t>
      </w:r>
      <w:proofErr w:type="spellStart"/>
      <w:r w:rsidRPr="00F93E14">
        <w:rPr>
          <w:rFonts w:ascii="Times New Roman" w:eastAsia="Times New Roman" w:hAnsi="Times New Roman" w:cs="Times New Roman"/>
          <w:sz w:val="24"/>
          <w:szCs w:val="24"/>
          <w:lang w:eastAsia="pl-PL"/>
        </w:rPr>
        <w:t>poż</w:t>
      </w:r>
      <w:proofErr w:type="spellEnd"/>
      <w:r w:rsidRPr="00F93E14">
        <w:rPr>
          <w:rFonts w:ascii="Times New Roman" w:eastAsia="Times New Roman" w:hAnsi="Times New Roman" w:cs="Times New Roman"/>
          <w:sz w:val="24"/>
          <w:szCs w:val="24"/>
          <w:lang w:eastAsia="pl-PL"/>
        </w:rPr>
        <w:t>. oraz prawa budowlanego.</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naprawa uszkodzonych w trakcie prowadzenia robót urządzeń,</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skompletowanie i przedstawienie </w:t>
      </w:r>
      <w:r w:rsidRPr="00F93E14">
        <w:rPr>
          <w:rFonts w:ascii="Times New Roman" w:eastAsia="Times New Roman" w:hAnsi="Times New Roman" w:cs="Times New Roman"/>
          <w:iCs/>
          <w:sz w:val="24"/>
          <w:szCs w:val="24"/>
          <w:lang w:eastAsia="pl-PL"/>
        </w:rPr>
        <w:t>Zamawiającemu</w:t>
      </w:r>
      <w:r w:rsidRPr="00F93E14">
        <w:rPr>
          <w:rFonts w:ascii="Times New Roman" w:eastAsia="Times New Roman" w:hAnsi="Times New Roman" w:cs="Times New Roman"/>
          <w:sz w:val="24"/>
          <w:szCs w:val="24"/>
          <w:lang w:eastAsia="pl-PL"/>
        </w:rPr>
        <w:t xml:space="preserve">  dokumentów pozwalających na ocenę prawidłowego wykonania przedmiotu umowy i odbiór robót:</w:t>
      </w:r>
    </w:p>
    <w:p w:rsidR="00F93E14" w:rsidRPr="00F93E14" w:rsidRDefault="00F93E14" w:rsidP="00F93E14">
      <w:pPr>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a) protokoły robót ulegających zakryciu i zanikających,</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b)  deklaracje zgodności z PN lub aprobatą techniczną na użyte materiały do wykonania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remontu szkoły,  </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pisemne uprzedzenie Zamawiającego o każdej groźbie opóźnienia robót powstałej           z obowiązków ciążących na Zamawiającym.</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utrzymanie terenu budowy w stanie wolnym od przeszkód komunikacyjnych oraz usuwanie i składowanie wszelkich urządzeń pomocniczych i zbędnych materiałów, odpadów i śmieci w miejscu wskazanym przez Zamawiającego,</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uporządkowanie terenu budowy, jego otoczenia i doprowadzenie go do należytego stanu i porządku,</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posiadanie aktualnego ubezpieczenia OC w ramach prowadzonej działalności,</w:t>
      </w:r>
    </w:p>
    <w:p w:rsidR="00F93E14" w:rsidRPr="00F93E14" w:rsidRDefault="00F93E14" w:rsidP="00AE1CA5">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wykonanie inwentaryzacji powykonawczej.</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2. Wykonawca zobowiązany jest do zatrudnienia na podstawie umowy o pracę we własnym przedsiębiorstwie lub przez podwykonawcę osób mających realizować zamówienie jeżeli zakres czynności tych osób polega na wykonywaniu pracy w sposób określony w art. 22 § 1 ustawy z dnia 26 czerwca 1974 r. – Kodeks pracy (Dz. U. z 2016 r. poz. 1666, z </w:t>
      </w:r>
      <w:proofErr w:type="spellStart"/>
      <w:r w:rsidRPr="00F93E14">
        <w:rPr>
          <w:rFonts w:ascii="Times New Roman" w:eastAsia="Times New Roman" w:hAnsi="Times New Roman" w:cs="Times New Roman"/>
          <w:sz w:val="24"/>
          <w:szCs w:val="24"/>
          <w:lang w:eastAsia="pl-PL"/>
        </w:rPr>
        <w:t>późn</w:t>
      </w:r>
      <w:proofErr w:type="spellEnd"/>
      <w:r w:rsidRPr="00F93E14">
        <w:rPr>
          <w:rFonts w:ascii="Times New Roman" w:eastAsia="Times New Roman" w:hAnsi="Times New Roman" w:cs="Times New Roman"/>
          <w:sz w:val="24"/>
          <w:szCs w:val="24"/>
          <w:lang w:eastAsia="pl-PL"/>
        </w:rPr>
        <w:t>. zm.) w szczególności w zakresie utwardzania elementów konstrukcji drogi i asfaltownia metodą mechaniczną i ręczną oraz wykonywania poboczy i ustawiania krawężników drogowych.</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w:t>
      </w:r>
      <w:r w:rsidRPr="00F93E14">
        <w:rPr>
          <w:rFonts w:ascii="Times New Roman" w:eastAsia="Times New Roman" w:hAnsi="Times New Roman" w:cs="Times New Roman"/>
          <w:b/>
          <w:sz w:val="24"/>
          <w:szCs w:val="24"/>
          <w:lang w:eastAsia="pl-PL"/>
        </w:rPr>
        <w:t>.</w:t>
      </w:r>
      <w:r w:rsidRPr="00F93E14">
        <w:rPr>
          <w:rFonts w:ascii="Times New Roman" w:eastAsia="Times New Roman" w:hAnsi="Times New Roman" w:cs="Times New Roman"/>
          <w:sz w:val="24"/>
          <w:szCs w:val="24"/>
          <w:lang w:eastAsia="pl-PL"/>
        </w:rPr>
        <w:t xml:space="preserve"> Przepis ust. 2 dotyczy również ewentualnych podwykonawców.</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4.Dla udokumentowania tego faktu Wykonawca przedstawi Zamawiającemu w terminie jednego tygodnia od dnia zawarcia umowy wykaz osób zatrudnionych przy realizacji zamówienia na podstawie umowy o pracę wraz ze wskazaniem czynności jakie będą oni wykonywać. W przypadku konieczności wprowadzenia zmian w składzie zespołu wykonującego prace Wykonawca powiadomi o tym fakcie Zamawiającego. Forma zatrudnienia nowych osób nie może ulec zmianie. W trakcie realizacji zamówienia Zamawiający uprawniony jest do wykonywania czynności kontrolnych wobec Wykonawcy odnośnie spełniania przez Wykonawcę lub podwykonawcę wymogu </w:t>
      </w:r>
      <w:r w:rsidRPr="00F93E14">
        <w:rPr>
          <w:rFonts w:ascii="Times New Roman" w:eastAsia="Times New Roman" w:hAnsi="Times New Roman" w:cs="Times New Roman"/>
          <w:sz w:val="24"/>
          <w:szCs w:val="24"/>
          <w:lang w:eastAsia="pl-PL"/>
        </w:rPr>
        <w:lastRenderedPageBreak/>
        <w:t>zatrudnienia na podstawie umowy o pracę osób wykonujących wskazane w ust. 2 czynności. Zamawiający uprawniony jest w szczególności do:</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żądania oświadczeń i dokumentów w zakresie potwierdzenia spełniania ww. wymogów i dokonywania ich oceny,</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żądania wyjaśnień w przypadku wątpliwości w zakresie potwierdzenia spełniania ww. wymogów,</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przeprowadzania kontroli na miejscu wykonywania świadczenia.</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2 czynności w trakcie realizacji zamówienia:</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(Dz.U. z 2016 r. poz. 922 z </w:t>
      </w:r>
      <w:proofErr w:type="spellStart"/>
      <w:r w:rsidRPr="00F93E14">
        <w:rPr>
          <w:rFonts w:ascii="Times New Roman" w:eastAsia="Times New Roman" w:hAnsi="Times New Roman" w:cs="Times New Roman"/>
          <w:sz w:val="24"/>
          <w:szCs w:val="24"/>
          <w:lang w:eastAsia="pl-PL"/>
        </w:rPr>
        <w:t>późn</w:t>
      </w:r>
      <w:proofErr w:type="spellEnd"/>
      <w:r w:rsidRPr="00F93E14">
        <w:rPr>
          <w:rFonts w:ascii="Times New Roman" w:eastAsia="Times New Roman" w:hAnsi="Times New Roman" w:cs="Times New Roman"/>
          <w:sz w:val="24"/>
          <w:szCs w:val="24"/>
          <w:lang w:eastAsia="pl-PL"/>
        </w:rPr>
        <w:t>. zm.) (tj. w szczególności bez imion, nazwisk, adresów, nr PESEL pracowników). Informacje takie jak: data zawarcia umowy, rodzaj umowy o pracę i wymiar etatu powinny być możliwe do zidentyfikowania;</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zaświadczenie właściwego oddziału ZUS, potwierdzające opłacanie przez Wykonawcę lub podwykonawcę składek na ubezpieczenia społeczne i zdrowotne z tytułu zatrudnienia na podstawie umów o pracę za ostatni okres rozliczeniowy;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 tytułu niespełnienia przez Wykonawcę lub podwykonawcę wymogu zatrudnienia na podstawie umowy o pracę osób wykonujących wskazane w ust. 6 czynności Zamawiający przewiduje sankcję w postaci obowiązku zapłaty przez Wykonawcę kary umownej w wysokości określonej w § 13 ust. 1 pkt 9.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2 czynności.</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W przypadku uzasadnionych wątpliwości co do przestrzegania prawa pracy przez Wykonawcę lub podwykonawcę, Zamawiający może zwrócić się o przeprowadzenie kontroli przez Państwową Inspekcję Pracy.</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lastRenderedPageBreak/>
        <w:t>§ 9</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Inne obowiązki Wykonawcy</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AE1CA5">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zobowiązuje się wykonać przedmiot umowy z materiałów własnych.</w:t>
      </w:r>
    </w:p>
    <w:p w:rsidR="00F93E14" w:rsidRPr="00F93E14" w:rsidRDefault="00F93E14" w:rsidP="00AE1CA5">
      <w:pPr>
        <w:numPr>
          <w:ilvl w:val="0"/>
          <w:numId w:val="8"/>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Wszystkie materiały będą posiadały odpowiednie wymagane świadectwa jakości i certyfikaty zgodne z obowiązującymi normami technicznymi .</w:t>
      </w:r>
    </w:p>
    <w:p w:rsidR="00F93E14" w:rsidRPr="00F93E14" w:rsidRDefault="00F93E14" w:rsidP="00AE1CA5">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F93E14" w:rsidRPr="00F93E14" w:rsidRDefault="00F93E14" w:rsidP="00AE1CA5">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Wartość dostarczonych przez Wykonawcę materiałów i urządzeń jest objęta wynagrodzeniem za przedmiot umowy określonym w § 11 umowy.</w:t>
      </w:r>
    </w:p>
    <w:p w:rsidR="00F93E14" w:rsidRPr="00F93E14" w:rsidRDefault="00F93E14" w:rsidP="00AE1CA5">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Na każde żądanie Zamawiającego (inspektora nadzoru) Wykonawca zobowiązany jest dostarczyć Zamawiającemu w stosunku do wskazanych materiałów certyfikat na znak bezpieczeństwa , deklarację zdolności z polską Normą lub aprobatę techniczną.</w:t>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ind w:left="36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10”</w:t>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ind w:left="426"/>
        <w:rPr>
          <w:rFonts w:ascii="Times New Roman" w:eastAsia="Times New Roman" w:hAnsi="Times New Roman" w:cs="Times New Roman"/>
          <w:b/>
          <w:bCs/>
          <w:i/>
          <w:iCs/>
          <w:sz w:val="24"/>
          <w:szCs w:val="24"/>
          <w:lang w:eastAsia="pl-PL"/>
        </w:rPr>
      </w:pPr>
      <w:r w:rsidRPr="00F93E14">
        <w:rPr>
          <w:rFonts w:ascii="Times New Roman" w:eastAsia="Times New Roman" w:hAnsi="Times New Roman" w:cs="Times New Roman"/>
          <w:b/>
          <w:bCs/>
          <w:i/>
          <w:iCs/>
          <w:sz w:val="24"/>
          <w:szCs w:val="24"/>
          <w:lang w:eastAsia="pl-PL"/>
        </w:rPr>
        <w:t>(Paragraf mający  zastosowanie w przypadku zawarcia mowy z podmiotami ubiegającymi się o wspólne udzielenie zamówienia- Konsorcjum w innym przypadku zostanie usunięty).</w:t>
      </w:r>
    </w:p>
    <w:p w:rsidR="00F93E14" w:rsidRPr="00F93E14" w:rsidRDefault="00F93E14" w:rsidP="00F93E14">
      <w:pPr>
        <w:spacing w:after="0" w:line="240" w:lineRule="auto"/>
        <w:ind w:left="426"/>
        <w:rPr>
          <w:rFonts w:ascii="Times New Roman" w:eastAsia="Times New Roman" w:hAnsi="Times New Roman" w:cs="Times New Roman"/>
          <w:sz w:val="24"/>
          <w:szCs w:val="24"/>
          <w:lang w:eastAsia="pl-PL"/>
        </w:rPr>
      </w:pPr>
    </w:p>
    <w:p w:rsidR="00F93E14" w:rsidRPr="00F93E14" w:rsidRDefault="00F93E14" w:rsidP="00AE1CA5">
      <w:pPr>
        <w:numPr>
          <w:ilvl w:val="0"/>
          <w:numId w:val="16"/>
        </w:numPr>
        <w:spacing w:after="0" w:line="240" w:lineRule="auto"/>
        <w:ind w:left="284" w:hanging="284"/>
        <w:jc w:val="both"/>
        <w:rPr>
          <w:rFonts w:ascii="Times New Roman" w:eastAsia="Times New Roman" w:hAnsi="Times New Roman" w:cs="Times New Roman"/>
          <w:i/>
          <w:sz w:val="24"/>
          <w:szCs w:val="24"/>
          <w:lang w:eastAsia="pl-PL"/>
        </w:rPr>
      </w:pPr>
      <w:r w:rsidRPr="00F93E14">
        <w:rPr>
          <w:rFonts w:ascii="Times New Roman" w:eastAsia="Times New Roman" w:hAnsi="Times New Roman" w:cs="Times New Roman"/>
          <w:i/>
          <w:sz w:val="24"/>
          <w:szCs w:val="24"/>
          <w:lang w:eastAsia="pl-PL"/>
        </w:rPr>
        <w:t>Partnerzy Konsorcjum odpowiadają solidarnie , niepodzielnie i wspólnie za wykonanie przedmiotu zamówienia i wniesienia zabezpieczenia należytego wykonania umowy.</w:t>
      </w:r>
    </w:p>
    <w:p w:rsidR="00F93E14" w:rsidRPr="00F93E14" w:rsidRDefault="00F93E14" w:rsidP="00AE1CA5">
      <w:pPr>
        <w:numPr>
          <w:ilvl w:val="0"/>
          <w:numId w:val="16"/>
        </w:numPr>
        <w:spacing w:after="0" w:line="240" w:lineRule="auto"/>
        <w:ind w:left="284" w:hanging="284"/>
        <w:jc w:val="both"/>
        <w:rPr>
          <w:rFonts w:ascii="Times New Roman" w:eastAsia="Times New Roman" w:hAnsi="Times New Roman" w:cs="Times New Roman"/>
          <w:i/>
          <w:sz w:val="24"/>
          <w:szCs w:val="24"/>
          <w:lang w:eastAsia="pl-PL"/>
        </w:rPr>
      </w:pPr>
      <w:r w:rsidRPr="00F93E14">
        <w:rPr>
          <w:rFonts w:ascii="Times New Roman" w:eastAsia="Times New Roman" w:hAnsi="Times New Roman" w:cs="Times New Roman"/>
          <w:i/>
          <w:sz w:val="24"/>
          <w:szCs w:val="24"/>
          <w:lang w:eastAsia="pl-PL"/>
        </w:rPr>
        <w:t>Uczestnicy Konsorcjum ponoszą solidarna odpowiedzialność za niewykonanie i nienależyte wykonanie  przedmiotu niniejszej umowy.”</w:t>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10</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Inspektorzy Nadzoru </w:t>
      </w:r>
    </w:p>
    <w:p w:rsidR="00F93E14" w:rsidRPr="00F93E14" w:rsidRDefault="00F93E14" w:rsidP="00F93E14">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Nadzór inwestorski   z ramienia Zamawiającego w zakresie robót będących przedmiotem umowy    sprawować będzie  ……………………………………………….</w:t>
      </w:r>
    </w:p>
    <w:p w:rsidR="00F93E14" w:rsidRPr="00F93E14" w:rsidRDefault="00F93E14" w:rsidP="00F93E14">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Kierownikiem robót  w zakresie robót będących przedmiotem umowy z ramienia Wykonawcy będzie     ....................................................... – o specjalności, posiadający uprawnienia do kierowania robotami  budowlanymi,  określone w odrębnej umowie zawartej z Wykonawcą i wynikające z Prawa budowlanego.</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11</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Wynagrodzenie </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Wynagrodzenie za przedmiot umowy jako ryczałtowe ustala się w wysokości/ wraz                      z  VAT/...........................</w:t>
      </w:r>
      <w:r w:rsidRPr="00F93E14">
        <w:rPr>
          <w:rFonts w:ascii="Times New Roman" w:eastAsia="Times New Roman" w:hAnsi="Times New Roman" w:cs="Times New Roman"/>
          <w:b/>
          <w:bCs/>
          <w:sz w:val="24"/>
          <w:szCs w:val="24"/>
          <w:lang w:eastAsia="pl-PL"/>
        </w:rPr>
        <w:t>zł s</w:t>
      </w:r>
      <w:r w:rsidRPr="00F93E14">
        <w:rPr>
          <w:rFonts w:ascii="Times New Roman" w:eastAsia="Times New Roman" w:hAnsi="Times New Roman" w:cs="Times New Roman"/>
          <w:bCs/>
          <w:sz w:val="24"/>
          <w:szCs w:val="24"/>
          <w:lang w:eastAsia="pl-PL"/>
        </w:rPr>
        <w:t xml:space="preserve">łownie </w:t>
      </w:r>
      <w:r w:rsidRPr="00F93E14">
        <w:rPr>
          <w:rFonts w:ascii="Times New Roman" w:eastAsia="Times New Roman" w:hAnsi="Times New Roman" w:cs="Times New Roman"/>
          <w:sz w:val="24"/>
          <w:szCs w:val="24"/>
          <w:lang w:eastAsia="pl-PL"/>
        </w:rPr>
        <w:t>.............................................................................................    w tym:</w:t>
      </w:r>
    </w:p>
    <w:p w:rsid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lastRenderedPageBreak/>
        <w:t>§ 12</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Zapłata wynagrodzenia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tabs>
          <w:tab w:val="num" w:pos="567"/>
        </w:tabs>
        <w:spacing w:after="0" w:line="240" w:lineRule="auto"/>
        <w:ind w:left="567" w:hanging="567"/>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Wynagrodzenie Wykonawcy będzie wypłacone na podstawie  faktury końcowej VAT  zakończeniu wykonania całości robót budowlanych objętych przedmiotem niniejszej umowy( I etap i II etap) .</w:t>
      </w:r>
    </w:p>
    <w:p w:rsidR="00F93E14" w:rsidRPr="00F93E14" w:rsidRDefault="00F93E14" w:rsidP="00AE1CA5">
      <w:pPr>
        <w:numPr>
          <w:ilvl w:val="3"/>
          <w:numId w:val="1"/>
        </w:numPr>
        <w:tabs>
          <w:tab w:val="clear" w:pos="2520"/>
          <w:tab w:val="num" w:pos="567"/>
        </w:tabs>
        <w:spacing w:after="0" w:line="240" w:lineRule="auto"/>
        <w:ind w:left="567" w:hanging="567"/>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Faktura VAT   podlega zatwierdzeniu przez Zamawiającego i Inspektora Nadzoru   Zamawiającego.</w:t>
      </w:r>
    </w:p>
    <w:p w:rsidR="00F93E14" w:rsidRPr="00F93E14" w:rsidRDefault="00F93E14" w:rsidP="00AE1CA5">
      <w:pPr>
        <w:numPr>
          <w:ilvl w:val="3"/>
          <w:numId w:val="1"/>
        </w:numPr>
        <w:tabs>
          <w:tab w:val="clear" w:pos="2520"/>
          <w:tab w:val="num" w:pos="567"/>
        </w:tabs>
        <w:spacing w:after="0" w:line="240" w:lineRule="auto"/>
        <w:ind w:left="567" w:hanging="567"/>
        <w:contextualSpacing/>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sz w:val="24"/>
          <w:szCs w:val="24"/>
          <w:lang w:eastAsia="pl-PL"/>
        </w:rPr>
        <w:t>Zapłata za wykonanie zamówienia zostanie dokonana, w formie przelewu na rachunek bankowy Wykonawcy  wskazany na  fakturze VAT</w:t>
      </w:r>
      <w:r w:rsidRPr="00F93E14">
        <w:rPr>
          <w:rFonts w:ascii="Times New Roman" w:eastAsia="Times New Roman" w:hAnsi="Times New Roman" w:cs="Times New Roman"/>
          <w:b/>
          <w:bCs/>
          <w:sz w:val="24"/>
          <w:szCs w:val="24"/>
          <w:lang w:eastAsia="pl-PL"/>
        </w:rPr>
        <w:t>.</w:t>
      </w:r>
    </w:p>
    <w:p w:rsidR="00F93E14" w:rsidRPr="00F93E14" w:rsidRDefault="00F93E14" w:rsidP="00F93E14">
      <w:pPr>
        <w:spacing w:after="0" w:line="240" w:lineRule="auto"/>
        <w:ind w:left="567" w:hanging="567"/>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Cs/>
          <w:sz w:val="24"/>
          <w:szCs w:val="24"/>
          <w:lang w:eastAsia="pl-PL"/>
        </w:rPr>
        <w:t xml:space="preserve">4.     </w:t>
      </w:r>
      <w:r w:rsidRPr="00F93E14">
        <w:rPr>
          <w:rFonts w:ascii="Times New Roman" w:eastAsia="Times New Roman" w:hAnsi="Times New Roman" w:cs="Times New Roman"/>
          <w:sz w:val="24"/>
          <w:szCs w:val="24"/>
          <w:lang w:eastAsia="pl-PL"/>
        </w:rPr>
        <w:t>W przypadku otrzymania przez Zamawiającego faktury wystawionej niezgodnie z zasadami w sprawie wykonywania niektórych przepisów o podatku od towarów i usług, Zamawiający  wstrzyma  zapłatę faktury do czasu otrzymania faktury korygującej.</w:t>
      </w:r>
    </w:p>
    <w:p w:rsidR="00F93E14" w:rsidRPr="00F93E14" w:rsidRDefault="00F93E14" w:rsidP="00F93E14">
      <w:pPr>
        <w:tabs>
          <w:tab w:val="left" w:pos="567"/>
        </w:tabs>
        <w:spacing w:after="0" w:line="240" w:lineRule="auto"/>
        <w:ind w:left="567" w:hanging="567"/>
        <w:jc w:val="both"/>
        <w:rPr>
          <w:rFonts w:ascii="Times New Roman" w:eastAsia="Times New Roman" w:hAnsi="Times New Roman" w:cs="Times New Roman"/>
          <w:b/>
          <w:sz w:val="24"/>
          <w:szCs w:val="24"/>
          <w:lang w:eastAsia="pl-PL"/>
        </w:rPr>
      </w:pPr>
      <w:r w:rsidRPr="00F93E14">
        <w:rPr>
          <w:rFonts w:ascii="Times New Roman" w:eastAsia="Times New Roman" w:hAnsi="Times New Roman" w:cs="Times New Roman"/>
          <w:sz w:val="24"/>
          <w:szCs w:val="24"/>
          <w:lang w:eastAsia="pl-PL"/>
        </w:rPr>
        <w:t xml:space="preserve">5. </w:t>
      </w:r>
      <w:r w:rsidRPr="00F93E14">
        <w:rPr>
          <w:rFonts w:ascii="Times New Roman" w:eastAsia="Times New Roman" w:hAnsi="Times New Roman" w:cs="Times New Roman"/>
          <w:bCs/>
          <w:sz w:val="24"/>
          <w:szCs w:val="24"/>
          <w:lang w:eastAsia="pl-PL"/>
        </w:rPr>
        <w:t xml:space="preserve">   </w:t>
      </w:r>
      <w:r w:rsidRPr="00F93E14">
        <w:rPr>
          <w:rFonts w:ascii="Times New Roman" w:eastAsia="Times New Roman" w:hAnsi="Times New Roman" w:cs="Times New Roman"/>
          <w:b/>
          <w:bCs/>
          <w:sz w:val="24"/>
          <w:szCs w:val="24"/>
          <w:lang w:eastAsia="pl-PL"/>
        </w:rPr>
        <w:t>Zapłata wynagrodzenia przez Zamawiającego zostanie dokonana w terminie 14 dni od dnia otrzymania faktury VAT</w:t>
      </w:r>
      <w:r w:rsidRPr="00F93E14">
        <w:rPr>
          <w:rFonts w:ascii="Times New Roman" w:eastAsia="Times New Roman" w:hAnsi="Times New Roman" w:cs="Times New Roman"/>
          <w:b/>
          <w:sz w:val="24"/>
          <w:szCs w:val="24"/>
          <w:lang w:eastAsia="pl-PL"/>
        </w:rPr>
        <w:t>.</w:t>
      </w:r>
    </w:p>
    <w:p w:rsidR="00F93E14" w:rsidRPr="00F93E14" w:rsidRDefault="00F93E14" w:rsidP="00AE1CA5">
      <w:pPr>
        <w:numPr>
          <w:ilvl w:val="0"/>
          <w:numId w:val="1"/>
        </w:numPr>
        <w:spacing w:after="0" w:line="240" w:lineRule="auto"/>
        <w:ind w:hanging="502"/>
        <w:contextualSpacing/>
        <w:jc w:val="both"/>
        <w:rPr>
          <w:rFonts w:ascii="Times New Roman" w:eastAsia="Times New Roman" w:hAnsi="Times New Roman" w:cs="Times New Roman"/>
          <w:bCs/>
          <w:sz w:val="24"/>
          <w:szCs w:val="24"/>
          <w:lang w:eastAsia="pl-PL"/>
        </w:rPr>
      </w:pPr>
      <w:r w:rsidRPr="00F93E14">
        <w:rPr>
          <w:rFonts w:ascii="Times New Roman" w:eastAsia="Times New Roman" w:hAnsi="Times New Roman" w:cs="Times New Roman"/>
          <w:sz w:val="24"/>
          <w:szCs w:val="24"/>
          <w:lang w:eastAsia="pl-PL"/>
        </w:rPr>
        <w:t>W razie nieterminowej zapłaty Zamawiający zobowiązuje się do zapłaty ustawowych odsetek za czas opóźnienia.</w:t>
      </w:r>
    </w:p>
    <w:p w:rsidR="00F93E14" w:rsidRPr="00F93E14" w:rsidRDefault="00F93E14" w:rsidP="00AE1CA5">
      <w:pPr>
        <w:numPr>
          <w:ilvl w:val="0"/>
          <w:numId w:val="1"/>
        </w:numPr>
        <w:spacing w:after="0" w:line="240" w:lineRule="auto"/>
        <w:ind w:hanging="502"/>
        <w:contextualSpacing/>
        <w:jc w:val="both"/>
        <w:rPr>
          <w:rFonts w:ascii="Times New Roman" w:eastAsia="Times New Roman" w:hAnsi="Times New Roman" w:cs="Times New Roman"/>
          <w:bCs/>
          <w:sz w:val="24"/>
          <w:szCs w:val="24"/>
          <w:lang w:eastAsia="pl-PL"/>
        </w:rPr>
      </w:pPr>
      <w:r w:rsidRPr="00F93E14">
        <w:rPr>
          <w:rFonts w:ascii="Times New Roman" w:eastAsia="Times New Roman" w:hAnsi="Times New Roman" w:cs="Times New Roman"/>
          <w:sz w:val="24"/>
          <w:szCs w:val="24"/>
          <w:lang w:eastAsia="pl-PL"/>
        </w:rPr>
        <w:t>Termin płatności uważa się za dochowany z chwilą wydania dyspozycji bankowi Zamawiającego o dokonanie przelewu.</w:t>
      </w:r>
    </w:p>
    <w:p w:rsidR="00F93E14" w:rsidRPr="00F93E14" w:rsidRDefault="00F93E14" w:rsidP="00AE1CA5">
      <w:pPr>
        <w:numPr>
          <w:ilvl w:val="0"/>
          <w:numId w:val="1"/>
        </w:numPr>
        <w:spacing w:after="0" w:line="240" w:lineRule="auto"/>
        <w:ind w:hanging="502"/>
        <w:contextualSpacing/>
        <w:jc w:val="both"/>
        <w:rPr>
          <w:rFonts w:ascii="Times New Roman" w:eastAsia="Times New Roman" w:hAnsi="Times New Roman" w:cs="Times New Roman"/>
          <w:bCs/>
          <w:sz w:val="24"/>
          <w:szCs w:val="24"/>
          <w:lang w:eastAsia="pl-PL"/>
        </w:rPr>
      </w:pPr>
      <w:r w:rsidRPr="00F93E14">
        <w:rPr>
          <w:rFonts w:ascii="Times New Roman" w:eastAsia="Times New Roman" w:hAnsi="Times New Roman" w:cs="Times New Roman"/>
          <w:b/>
          <w:sz w:val="24"/>
          <w:szCs w:val="24"/>
          <w:lang w:eastAsia="pl-PL"/>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13</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Odbiory</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przy udziale inspektora nadzoru,  dokona odbioru  częściowego po wykonaniu I etapu robót drogowych i obioru końcowego przedmiotu umowy po wykonaniu II etapu robót drogowych .</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 kierownik robót) na piśmie zawiadomi  Zamawiającego o gotowości do odbioru przedmiotu zamówienia.</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złoży Zamawiającemu operat powykonawczy do sprawdzenia, który musi zawierać:</w:t>
      </w:r>
    </w:p>
    <w:p w:rsidR="00F93E14" w:rsidRPr="00F93E14" w:rsidRDefault="00F93E14" w:rsidP="00F93E14">
      <w:pPr>
        <w:spacing w:after="0" w:line="240" w:lineRule="auto"/>
        <w:ind w:left="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a)  protokoły  techniczne odbioru,</w:t>
      </w:r>
    </w:p>
    <w:p w:rsidR="00F93E14" w:rsidRPr="00F93E14" w:rsidRDefault="00F93E14" w:rsidP="00F93E14">
      <w:pPr>
        <w:spacing w:after="0" w:line="240" w:lineRule="auto"/>
        <w:ind w:left="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b)  deklaracje zgodności z PN lub aprobatą techniczną na użyte do wykonania remontu  materiały </w:t>
      </w:r>
    </w:p>
    <w:p w:rsidR="00F93E14" w:rsidRPr="00F93E14" w:rsidRDefault="00F93E14" w:rsidP="00F93E14">
      <w:pPr>
        <w:spacing w:after="0" w:line="240" w:lineRule="auto"/>
        <w:ind w:left="180" w:firstLine="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c) oświadczenie kierownika robót budowlanych, że roboty zostały  wykonane zgodnie z przedstawionym przez Zamawiającego przedmiarem robót, a przy zmianach potwierdzenie, że zmiany zostały zaakceptowane przez inspektora nadzoru. </w:t>
      </w:r>
    </w:p>
    <w:p w:rsidR="00F93E14" w:rsidRPr="00F93E14" w:rsidRDefault="00F93E14" w:rsidP="00F93E14">
      <w:pPr>
        <w:spacing w:after="0" w:line="240" w:lineRule="auto"/>
        <w:ind w:left="180" w:firstLine="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 rozliczenie rzeczowe i finansowe wykonanych robót podpisane przez kierownika robót,</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 złożeniu przez Wykonawcę (kierownika  robót) operatu powykonawczego Zamawiający w ciągu 3 dni dokona sprawdzenia złożonych dokumentów,</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W przypadku stwierdzenia przez Komisję Odbiorową, że przedmiot odbioru  nie jest należycie przygotowany, a występujące uchybienia nie będą możliwe do usunięcia w </w:t>
      </w:r>
      <w:r w:rsidRPr="00F93E14">
        <w:rPr>
          <w:rFonts w:ascii="Times New Roman" w:eastAsia="Times New Roman" w:hAnsi="Times New Roman" w:cs="Times New Roman"/>
          <w:sz w:val="24"/>
          <w:szCs w:val="24"/>
          <w:lang w:eastAsia="pl-PL"/>
        </w:rPr>
        <w:lastRenderedPageBreak/>
        <w:t>ciągu 10 dni roboczych, Zamawiający przerwie czynności odbioru, a Wykonawca pokryje  całości wynikające z tego tytułu straty finansowe ponoszone przez Zamawiającego.</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Zamawiający  nie przystąpi do odbioru  zgodnie z postanowieniami niniejszej umowy oraz obowiązującymi przepisami, Wykonawca może ustalić protokolarnie stan przedmiotu odbioru  przez powołaną do tego Komisję, zawiadamiając o tym Zamawiającego. Protokół taki stanowi podstawę do wystawienia,  faktur częściowych,  faktury końcowej i żądania zapłaty wynagrodzenia.</w:t>
      </w:r>
    </w:p>
    <w:p w:rsidR="00F93E14" w:rsidRPr="00F93E14" w:rsidRDefault="00F93E14" w:rsidP="00AE1CA5">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W okresie rękojmi  Zamawiający ma obowiązek poinformowania Wykonawcy o występujących wadach w ciągu 7 dni od daty ich stwierdzenia i wyznaczyć termin ich usunięcia. </w:t>
      </w:r>
    </w:p>
    <w:p w:rsidR="00F93E14" w:rsidRPr="00F93E14" w:rsidRDefault="00F93E14" w:rsidP="00F93E14">
      <w:pPr>
        <w:spacing w:after="0" w:line="240" w:lineRule="auto"/>
        <w:ind w:left="360"/>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ind w:left="36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14</w:t>
      </w:r>
    </w:p>
    <w:p w:rsidR="00F93E14" w:rsidRPr="00F93E14" w:rsidRDefault="00F93E14" w:rsidP="00F93E14">
      <w:pPr>
        <w:spacing w:after="0" w:line="240" w:lineRule="auto"/>
        <w:ind w:left="360"/>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ind w:left="36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Wady</w:t>
      </w:r>
    </w:p>
    <w:p w:rsidR="00F93E14" w:rsidRPr="00F93E14" w:rsidRDefault="00F93E14" w:rsidP="00F93E14">
      <w:pPr>
        <w:spacing w:after="0" w:line="240" w:lineRule="auto"/>
        <w:ind w:left="360"/>
        <w:jc w:val="center"/>
        <w:rPr>
          <w:rFonts w:ascii="Times New Roman" w:eastAsia="Times New Roman" w:hAnsi="Times New Roman" w:cs="Times New Roman"/>
          <w:b/>
          <w:bCs/>
          <w:sz w:val="24"/>
          <w:szCs w:val="24"/>
          <w:lang w:eastAsia="pl-PL"/>
        </w:rPr>
      </w:pPr>
    </w:p>
    <w:p w:rsidR="00F93E14" w:rsidRPr="00F93E14" w:rsidRDefault="00F93E14" w:rsidP="00F93E14">
      <w:pPr>
        <w:suppressAutoHyphens/>
        <w:spacing w:after="0" w:line="240" w:lineRule="auto"/>
        <w:ind w:left="357"/>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Jeżeli w toku czynności odbioru lub w okresie rękojmi zostaną stwierdzone wady, to Zamawiającemu przysługują następujące uprawnienia:</w:t>
      </w:r>
    </w:p>
    <w:p w:rsidR="00F93E14" w:rsidRPr="00F93E14" w:rsidRDefault="00F93E14" w:rsidP="00AE1CA5">
      <w:pPr>
        <w:numPr>
          <w:ilvl w:val="0"/>
          <w:numId w:val="12"/>
        </w:numPr>
        <w:tabs>
          <w:tab w:val="left" w:pos="5386"/>
          <w:tab w:val="left" w:pos="7158"/>
        </w:tabs>
        <w:spacing w:after="0" w:line="240" w:lineRule="auto"/>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wady nadają się do usunięcia to:</w:t>
      </w:r>
    </w:p>
    <w:p w:rsidR="00F93E14" w:rsidRPr="00F93E14" w:rsidRDefault="00F93E14" w:rsidP="00AE1CA5">
      <w:pPr>
        <w:numPr>
          <w:ilvl w:val="1"/>
          <w:numId w:val="12"/>
        </w:numPr>
        <w:tabs>
          <w:tab w:val="clear" w:pos="1800"/>
          <w:tab w:val="num" w:pos="1276"/>
        </w:tabs>
        <w:spacing w:after="0" w:line="240" w:lineRule="auto"/>
        <w:ind w:left="1276" w:hanging="283"/>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wyznaczy w protokole odbioru końcowego termin ich usunięcia, z zagrożeniem, że po bezskutecznym upływie tego terminu nie przyjmie naprawy; jeśli wady są istotne, po bezskutecznym upływie wyznaczonego terminu,</w:t>
      </w:r>
    </w:p>
    <w:p w:rsidR="00F93E14" w:rsidRPr="00F93E14" w:rsidRDefault="00F93E14" w:rsidP="00AE1CA5">
      <w:pPr>
        <w:numPr>
          <w:ilvl w:val="0"/>
          <w:numId w:val="15"/>
        </w:numPr>
        <w:tabs>
          <w:tab w:val="num" w:pos="1276"/>
        </w:tabs>
        <w:spacing w:after="0" w:line="240" w:lineRule="auto"/>
        <w:ind w:left="1276" w:hanging="283"/>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może też od umowy odstąpić, a w przypadku, gdy wady nie są istotne, może żądać obniżenia wynagrodzenia Wykonawcy odpowiednio do utraconej wartości użytkowej, estetycznej lub technicznej,</w:t>
      </w:r>
    </w:p>
    <w:p w:rsidR="00F93E14" w:rsidRPr="00F93E14" w:rsidRDefault="00F93E14" w:rsidP="00AE1CA5">
      <w:pPr>
        <w:numPr>
          <w:ilvl w:val="0"/>
          <w:numId w:val="12"/>
        </w:numPr>
        <w:tabs>
          <w:tab w:val="left" w:pos="5386"/>
          <w:tab w:val="left" w:pos="7158"/>
        </w:tab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wady nie nadają się do usunięcia to:</w:t>
      </w:r>
    </w:p>
    <w:p w:rsidR="00F93E14" w:rsidRPr="00F93E14" w:rsidRDefault="00F93E14" w:rsidP="00AE1CA5">
      <w:pPr>
        <w:numPr>
          <w:ilvl w:val="0"/>
          <w:numId w:val="11"/>
        </w:numPr>
        <w:tabs>
          <w:tab w:val="clear" w:pos="720"/>
          <w:tab w:val="num" w:pos="1418"/>
        </w:tabs>
        <w:spacing w:after="0" w:line="240" w:lineRule="auto"/>
        <w:ind w:left="1276" w:hanging="283"/>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jeżeli nie uniemożliwiają one użytkowania przedmiotu odbioru zgodnie </w:t>
      </w:r>
      <w:r w:rsidRPr="00F93E14">
        <w:rPr>
          <w:rFonts w:ascii="Times New Roman" w:eastAsia="Times New Roman" w:hAnsi="Times New Roman" w:cs="Times New Roman"/>
          <w:sz w:val="24"/>
          <w:szCs w:val="24"/>
          <w:lang w:eastAsia="pl-PL"/>
        </w:rPr>
        <w:br/>
        <w:t>z  przeznaczeniem, Zamawiający może żądać odpowiedniego obniżenia  wynagrodzenia,</w:t>
      </w:r>
    </w:p>
    <w:p w:rsidR="00F93E14" w:rsidRPr="00F93E14" w:rsidRDefault="00F93E14" w:rsidP="00AE1CA5">
      <w:pPr>
        <w:numPr>
          <w:ilvl w:val="0"/>
          <w:numId w:val="11"/>
        </w:numPr>
        <w:tabs>
          <w:tab w:val="clear" w:pos="720"/>
          <w:tab w:val="num" w:pos="1418"/>
        </w:tabs>
        <w:spacing w:after="0" w:line="240" w:lineRule="auto"/>
        <w:ind w:left="1276" w:hanging="283"/>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jeżeli wady uniemożliwiają użytkowanie przedmiotu odbioru zgodnie </w:t>
      </w:r>
      <w:r w:rsidRPr="00F93E14">
        <w:rPr>
          <w:rFonts w:ascii="Times New Roman" w:eastAsia="Times New Roman" w:hAnsi="Times New Roman" w:cs="Times New Roman"/>
          <w:sz w:val="24"/>
          <w:szCs w:val="24"/>
          <w:lang w:eastAsia="pl-PL"/>
        </w:rPr>
        <w:br/>
        <w:t>z przeznaczeniem, Zamawiający może odstąpić od umowy lub żądać wykonania przedmiotu odbioru po raz drugi.</w:t>
      </w:r>
    </w:p>
    <w:p w:rsidR="00F93E14" w:rsidRPr="00F93E14" w:rsidRDefault="00F93E14" w:rsidP="00F93E14">
      <w:pPr>
        <w:tabs>
          <w:tab w:val="num" w:pos="1418"/>
        </w:tabs>
        <w:spacing w:after="0" w:line="240" w:lineRule="auto"/>
        <w:ind w:left="1276" w:hanging="283"/>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15</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Kary umowne </w:t>
      </w:r>
    </w:p>
    <w:p w:rsidR="00F93E14" w:rsidRPr="00F93E14" w:rsidRDefault="00F93E14" w:rsidP="00AE1CA5">
      <w:pPr>
        <w:numPr>
          <w:ilvl w:val="0"/>
          <w:numId w:val="10"/>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Strony ustalają, że  Wykonawca w razie niewykonania lub nienależytego wykonania robót objętych umową. zapłaci Zamawiającemu kary umowne :</w:t>
      </w:r>
    </w:p>
    <w:p w:rsidR="00F93E14" w:rsidRPr="00F93E14" w:rsidRDefault="00F93E14" w:rsidP="00AE1CA5">
      <w:pPr>
        <w:numPr>
          <w:ilvl w:val="1"/>
          <w:numId w:val="10"/>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 opóźnienie w rozpoczęciu robót  w stosunku do terminu określonego w umowie - w wysokości 0,1 % wartości umownej brutto  robót określonej w § 11  za każdy dzień zwłoki,</w:t>
      </w:r>
    </w:p>
    <w:p w:rsidR="00F93E14" w:rsidRPr="00F93E14" w:rsidRDefault="00F93E14" w:rsidP="00AE1CA5">
      <w:pPr>
        <w:numPr>
          <w:ilvl w:val="1"/>
          <w:numId w:val="10"/>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nieterminowego wykonania zadania - w wysokości 0,1 % wartości umownej brutto robót określonej w § 11 za każdy dzień zwłoki</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nieterminowego usunięcie wad  stwierdzonych podczas odbioru końcowego lub w okresie rękojmi - w wysokości 0,5 % wartości umownej brutto  robót określonej w § 11 za każdy dzień zwłoki od upływu terminu na usunięcie wad. </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w razie zwłoki w usunięciu wad w terminie dodatkowym niż ustalony umową stron, kary umowne ustalone w pkt.2 i pkt.3 ulegają podwyższeniu o 50 % licząc od dnia upływu terminu dodatkowego za każdy dzień zwłoki.</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odstąpienie przez Zamawiającego od zrealizowania umowy z przyczyn, za które odpowiedzialność ponosi Wykonawca - w wysokości 20 % wartości umownej brutto  określonej w § 11.</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odstąpienie Wykonawcy od wykonania zamówienia – w wysokości 10 % wartości umownej brutto  określonej w § 11.</w:t>
      </w:r>
    </w:p>
    <w:p w:rsidR="00F93E14" w:rsidRPr="00F93E14" w:rsidRDefault="00F93E14" w:rsidP="00AE1CA5">
      <w:pPr>
        <w:numPr>
          <w:ilvl w:val="0"/>
          <w:numId w:val="10"/>
        </w:numPr>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Ponadto Wykonawca zapłaci Zamawiającemu kary umowne w przypadku:</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 nieterminową zapłatę wynagrodzenia należnego podwykonawcom lub dalszym podwykonawcom, w wysokości 0,5% należnego im wynagrodzenia, za każdy dzień zwłoki licząc od dnia następnego, po upływie terminu zapłaty określonego w umowie,</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 brak zapłaty wynagrodzenia należnego podwykonawcom lub  dalszym podwykonawcom, w wysokości 10% należnego im wynagrodzenia,</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 nieprzedłożenie do zaakceptowania projektu umowy o podwykonawstwo, której przedmiotem są roboty budowlane –roboty geologiczne , lub projektu jej zmiany, w wysokości 1 000 zł., za każdy nieprzedłożony do zaakceptowania projekt umowy lub projekt jej zmiany,</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 nieprzedłożenie poświadczonej za zgodność z oryginałem kopii umowy o podwykonawstwo lub jej zmiany, w wysokości 1 000 zł., za każdą nieprzedłożoną kopię umowy lub jej zmianę,</w:t>
      </w:r>
    </w:p>
    <w:p w:rsidR="00F93E14" w:rsidRPr="00F93E14" w:rsidRDefault="00F93E14" w:rsidP="00AE1CA5">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za brak zmiany umowy o podwykonawstwo w zakresie terminu zapłaty, w wysokości 10% przewidzianego w umowie wynagrodzenia należnego podwykonawcy lub  dalszemu podwykonawcy. </w:t>
      </w:r>
    </w:p>
    <w:p w:rsidR="00F93E14" w:rsidRPr="00F93E14" w:rsidRDefault="00F93E14" w:rsidP="00AE1CA5">
      <w:pPr>
        <w:numPr>
          <w:ilvl w:val="0"/>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może potrącić przewidzianą w umowie karę z należności Wykonawcy lub z zabezpieczenia należytego wykonania umowy. Zapłacenie kar nie zwalnia Wykonawcy z obowiązku dokończenia robót ani żadnych innych zobowiązań.</w:t>
      </w:r>
    </w:p>
    <w:p w:rsidR="00F93E14" w:rsidRPr="00F93E14" w:rsidRDefault="00F93E14" w:rsidP="00AE1CA5">
      <w:pPr>
        <w:numPr>
          <w:ilvl w:val="0"/>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kary umowne określone w ust.1 -2  nie pokryją poniesionych strat Zamawiający może dochodzić odszkodowania uzupełniającego do wysokości rzeczywiście poniesionej szkody.</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AE1CA5">
      <w:pPr>
        <w:numPr>
          <w:ilvl w:val="0"/>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bCs/>
          <w:sz w:val="24"/>
          <w:szCs w:val="24"/>
          <w:lang w:eastAsia="pl-PL"/>
        </w:rPr>
        <w:t>Zamawiający zapłaci Wykonawcy kary umowne z następujących tytułów</w:t>
      </w:r>
      <w:r w:rsidRPr="00F93E14">
        <w:rPr>
          <w:rFonts w:ascii="Times New Roman" w:eastAsia="Times New Roman" w:hAnsi="Times New Roman" w:cs="Times New Roman"/>
          <w:sz w:val="24"/>
          <w:szCs w:val="24"/>
          <w:lang w:eastAsia="pl-PL"/>
        </w:rPr>
        <w:t>:</w:t>
      </w:r>
    </w:p>
    <w:p w:rsidR="00F93E14" w:rsidRPr="00F93E14" w:rsidRDefault="00F93E14" w:rsidP="00F93E14">
      <w:pPr>
        <w:spacing w:after="0" w:line="240" w:lineRule="auto"/>
        <w:ind w:left="360"/>
        <w:jc w:val="both"/>
        <w:rPr>
          <w:rFonts w:ascii="Times New Roman" w:eastAsia="Times New Roman" w:hAnsi="Times New Roman" w:cs="Times New Roman"/>
          <w:sz w:val="24"/>
          <w:szCs w:val="24"/>
          <w:lang w:eastAsia="pl-PL"/>
        </w:rPr>
      </w:pPr>
    </w:p>
    <w:p w:rsidR="00F93E14" w:rsidRPr="00F93E14" w:rsidRDefault="00F93E14" w:rsidP="00F93E14">
      <w:pPr>
        <w:spacing w:after="0" w:line="240" w:lineRule="auto"/>
        <w:ind w:left="72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za zwłokę w przystąpieniu do czynności odbioru przedmiotu umowy w wysokości - 0,1% wynagrodzenia brutto określonego w § 11, za każdy dzień zwłoki, licząc od następnego dnia po terminie, w którym odbiór miał być rozpoczęty,</w:t>
      </w:r>
    </w:p>
    <w:p w:rsidR="00F93E14" w:rsidRPr="00F93E14" w:rsidRDefault="00F93E14" w:rsidP="00F93E14">
      <w:pPr>
        <w:spacing w:after="0" w:line="240" w:lineRule="auto"/>
        <w:ind w:left="72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z tytułu odstąpienia od umowy z przyczyn leżących po stronie Zamawiającego – w wysokości 10 % wynagrodzenia brutto określonego w § 11.</w:t>
      </w:r>
    </w:p>
    <w:p w:rsidR="00F93E14" w:rsidRPr="00F93E14" w:rsidRDefault="00F93E14" w:rsidP="00F93E14">
      <w:pPr>
        <w:spacing w:after="0" w:line="240" w:lineRule="auto"/>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16</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Rękojmia  Wykonawcy i uprawnienia z tytułu rękojmi  </w:t>
      </w:r>
    </w:p>
    <w:p w:rsidR="00F93E14" w:rsidRPr="00F93E14" w:rsidRDefault="00F93E14" w:rsidP="00F93E14">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rsidR="00F93E14" w:rsidRPr="00F93E14" w:rsidRDefault="00F93E14" w:rsidP="00AE1CA5">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Wykonawca udziela Zamawiającemu rękojmi  na wykonany przedmiot umowy. Termin rękojmi wynosi ……… </w:t>
      </w:r>
    </w:p>
    <w:p w:rsidR="00F93E14" w:rsidRPr="00F93E14" w:rsidRDefault="00F93E14" w:rsidP="00AE1CA5">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Termin rękojmi liczy się od  dnia odbioru końcowego.</w:t>
      </w:r>
      <w:r w:rsidRPr="00F93E14">
        <w:rPr>
          <w:rFonts w:ascii="Times New Roman" w:eastAsia="Times New Roman" w:hAnsi="Times New Roman" w:cs="Times New Roman"/>
          <w:i/>
          <w:color w:val="000000"/>
          <w:sz w:val="24"/>
          <w:szCs w:val="24"/>
          <w:lang w:eastAsia="pl-PL"/>
        </w:rPr>
        <w:t xml:space="preserve"> </w:t>
      </w:r>
    </w:p>
    <w:p w:rsidR="00F93E14" w:rsidRPr="00F93E14" w:rsidRDefault="00F93E14" w:rsidP="00AE1CA5">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Wykonawca jest odpowiedzialny względem Zamawiającego z tytułu rękojmi za wady fizyczne robót objętych umową, stwierdzone w toku czynności odbioru końcowego i powstałe w okresie trwania rękojmi.</w:t>
      </w:r>
    </w:p>
    <w:p w:rsidR="00F93E14" w:rsidRPr="00F93E14" w:rsidRDefault="00F93E14" w:rsidP="00AE1CA5">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lastRenderedPageBreak/>
        <w:t>Uprawnienia Zamawiającego rękojmi za wady fizyczne robót wygasają po upływie ………………. miesięcy</w:t>
      </w:r>
      <w:r w:rsidRPr="00F93E14">
        <w:rPr>
          <w:rFonts w:ascii="Times New Roman" w:eastAsia="Times New Roman" w:hAnsi="Times New Roman" w:cs="Times New Roman"/>
          <w:color w:val="FF0000"/>
          <w:sz w:val="24"/>
          <w:szCs w:val="24"/>
          <w:lang w:eastAsia="pl-PL"/>
        </w:rPr>
        <w:t xml:space="preserve"> </w:t>
      </w:r>
      <w:r w:rsidRPr="00F93E14">
        <w:rPr>
          <w:rFonts w:ascii="Times New Roman" w:eastAsia="Times New Roman" w:hAnsi="Times New Roman" w:cs="Times New Roman"/>
          <w:color w:val="000000"/>
          <w:sz w:val="24"/>
          <w:szCs w:val="24"/>
          <w:lang w:eastAsia="pl-PL"/>
        </w:rPr>
        <w:t xml:space="preserve"> od daty odbioru końcowego przedmiotu umowy. Bieg terminu po upływie którego wygasają uprawnienia z tytułu rękojmi, rozpoczyna się w stosunku do Wykonawcy w dniu zakończenia czynności odbioru końcowego.</w:t>
      </w:r>
    </w:p>
    <w:p w:rsidR="00F93E14" w:rsidRPr="00F93E14" w:rsidRDefault="00F93E14" w:rsidP="00AE1CA5">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 W przypadku ujawnienia w okresie  rękojmi wad lub usterek, Zamawiający poinformuje o tym Wykonawcę na piśmie w terminie 2 miesięcy od ich wykrycia. Wykonawca zobowiązany jest usunąć wady lub usterki ujawnione w okresie rękojmi w terminie 14 dni od otrzymania zgłoszenia lub innym technicznie uzasadnionym terminie wyznaczonym przez Zamawiającego. </w:t>
      </w:r>
    </w:p>
    <w:p w:rsidR="00F93E14" w:rsidRPr="00F93E14" w:rsidRDefault="00F93E14" w:rsidP="00AE1CA5">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Wykonawca odpowiada za wady w wykonaniu przedmiotu umowy również po okresie rękojmi, jeżeli Zamawiający zawiadomi Wykonawcę o wadzie przed upływem okresu rękojmi.</w:t>
      </w:r>
    </w:p>
    <w:p w:rsidR="00F93E14" w:rsidRPr="00F93E14" w:rsidRDefault="00F93E14" w:rsidP="00F93E14">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rsidR="00F93E14" w:rsidRPr="00F93E14" w:rsidRDefault="00F93E14" w:rsidP="00F93E14">
      <w:pPr>
        <w:spacing w:after="0" w:line="240" w:lineRule="auto"/>
        <w:ind w:left="284" w:hanging="284"/>
        <w:jc w:val="both"/>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17</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Zmiana umowy</w:t>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Oprócz przypadków, o których mowa w art. 144 ust. 1 pkt 2-6 ustawy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xml:space="preserve">., na podstawie art. 144 ust. 1 pkt 1 ustawy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warunków atmosferycznych, które uniemożliwiają zastosowanie technologii wykonania powierzchni drogi oraz akty władzy i administracji publicznej, przy czym przedłużenie terminu realizacji zamówienia nastąpi o liczbę dni, odpowiadającą okresowi występowania okoliczności siły wyższej,</w:t>
      </w:r>
    </w:p>
    <w:p w:rsidR="00F93E14" w:rsidRPr="00F93E14" w:rsidRDefault="00F93E14" w:rsidP="00F93E14">
      <w:p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przedłużenie terminu realizacji zamówienia, o którym mowa w § 3 niniejszej umowy, może nastąpić w przypadku skierowania przez Zamawiającego do Wykonawcy w formie pisemnej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w:t>
      </w:r>
      <w:r w:rsidRPr="00F93E14">
        <w:rPr>
          <w:rFonts w:ascii="Times New Roman" w:eastAsia="Times New Roman" w:hAnsi="Times New Roman" w:cs="Times New Roman"/>
          <w:sz w:val="24"/>
          <w:szCs w:val="24"/>
          <w:lang w:eastAsia="pl-PL"/>
        </w:rPr>
        <w:lastRenderedPageBreak/>
        <w:t>na jaki Wykonawcy nakazano wstrzymanie robót budowlanych lub zakazano prowadzenie robót budowlanych,</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do niniejszej umowy, oraz zwiększenia wynagrodzenia Wykonawcy, o którym mowa w § 5, z zastrzeżeniem ust. 2,</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zmiany powszechnie obowiązujących przepisów prawa w zakresie mającym bezpośredni wpływ na realizację przedmiotu zamówienia lub świadczenia stron niniejszej umowy,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7) w przypadku zmiany albo rezygnacji z podwykonawcy, na którego zasoby Wykonawca powoływał się, na zasadach określonych w art. 22a ust. 1 ustawy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w celu wykazania spełniania warunków udziału w postępowaniu, z zastrzeżeniem ust. 3,</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8) przedłużenie terminu realizacji zamówienia, o którym mowa w § 3 niniejszej umowy, może nastąpić w przypadku wystąpienia konieczności wprowadzenia w dokumentacji projektowej, stanowiącej załącznik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9) konieczności dokonania wymiany osób, o których mowa w § 10  po stronie którejkolwiek ze stron niniejszej umowy, zastrzeżeniem ust. 5.</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sz w:val="24"/>
          <w:szCs w:val="24"/>
          <w:lang w:eastAsia="pl-PL"/>
        </w:rPr>
        <w:t>2.</w:t>
      </w:r>
      <w:r w:rsidRPr="00F93E14">
        <w:rPr>
          <w:rFonts w:ascii="Times New Roman" w:eastAsia="Times New Roman" w:hAnsi="Times New Roman" w:cs="Times New Roman"/>
          <w:sz w:val="24"/>
          <w:szCs w:val="24"/>
          <w:lang w:eastAsia="pl-PL"/>
        </w:rPr>
        <w:t xml:space="preserve"> Konieczność wykonania robót zamiennych, o których mowa w ust. 1 pkt 5, zachodzi w sytuacji, gdy: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materiały budowlane, przewidziane w niniejszej umowie do wykonania zamówienia, nie mogą być użyte przy realizacji inwestycji z powodu zaprzestania ich produkcji lub zastąpienia ich innymi materiałami budowlanymi,</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 trakcie realizacji przedmiotu zamówienia nastąpiła zmiana przepisów prawa budowlanego,</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 czasie realizacji budowy zmienią się warunki techniczne wykonania (np. Polska Norma),</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 trakcie realizacji przedmiotu zamówienia zastosowano lepsze materiały budowlane bądź inną technologię wykonania robót.</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Wprowadzenie w dokumentacji projektowej zmian, o których mowa w ust. 1 pkt 8, nie może skutkować zwiększeniem (zmianą) zakresu świadczenia Wykonawcy zawartego w ofercie, stanowiącej załącznik nr 5 do niniejszej umowy, oraz zwiększeniem wynagrodzenia Wykonawcy, o którym mowa w § 4 ust. 1 niniejszej umowy.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5. Zmiana osób przewidzianych do realizacji zamówienia, o których mowa w ust. 1 pkt 9, może nastąpić tylko na osoby o kwalifikacjach zawodowych równorzędnych lub wyższych do kwalifikacji, które podlegały ocenie.</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Nie stanowi istotnej zmiany umowy zmiana danych teleadresowych.</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Wszelkie zmiany umowy wymagają pod rygorem nieważności formy pisemnej i podpisania przez obydwie strony niniejszej umowy.</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8. Z wnioskiem o zmianę treści umowy może wystąpić zarówno Wykonawca, jak i Zamawiający.</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18</w:t>
      </w:r>
    </w:p>
    <w:p w:rsidR="00F93E14" w:rsidRPr="00F93E14" w:rsidRDefault="00F93E14" w:rsidP="00F93E14">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 </w:t>
      </w: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Odstąpienie od umowy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Zamawiającemu przysługuje prawo do odstąpienia od umowy, jeżeli:</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Wykonawca nie rozpoczął robót w terminie 14 dni od daty określonej w umowie jako daty rozpoczęcia robót lub nie przystąpił do przejęcia terenu budowy.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Wykonawca przerwał niezgodnie z harmonogramem rzeczowo-finansowym, realizację robót i przerwa ta trwa dłużej niż 14 dni.</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należytego mu z tytułu wykonania części umowy.</w:t>
      </w:r>
    </w:p>
    <w:p w:rsidR="00F93E14" w:rsidRPr="00F93E14" w:rsidRDefault="00F93E14" w:rsidP="00F93E14">
      <w:p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Wykonawca realizuje roboty przewidziane niniejszą umową w sposób niezgodny z dokumentacjami określającymi przedmiot umowy wymienioną w § 2 lub wskazówkami Zamawiającego. </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5) Zamawiający poweźmie wiadomość, że sytuacja finansowa </w:t>
      </w:r>
      <w:r w:rsidRPr="00F93E14">
        <w:rPr>
          <w:rFonts w:ascii="Times New Roman" w:eastAsia="Times New Roman" w:hAnsi="Times New Roman" w:cs="Times New Roman"/>
          <w:iCs/>
          <w:sz w:val="24"/>
          <w:szCs w:val="24"/>
          <w:lang w:eastAsia="pl-PL"/>
        </w:rPr>
        <w:t>Wykonawcy</w:t>
      </w:r>
      <w:r w:rsidRPr="00F93E14">
        <w:rPr>
          <w:rFonts w:ascii="Times New Roman" w:eastAsia="Times New Roman" w:hAnsi="Times New Roman" w:cs="Times New Roman"/>
          <w:sz w:val="24"/>
          <w:szCs w:val="24"/>
          <w:lang w:eastAsia="pl-PL"/>
        </w:rPr>
        <w:t xml:space="preserve"> uległa na tyle pogorszeniu, że istnieje uzasadniona obawa, iż Wykonawca ogłosi upadłość lub likwidację przedsiębiorstwa.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Zostanie wydany nakaz zajęcia majątku Wykonawcy.</w:t>
      </w:r>
    </w:p>
    <w:p w:rsidR="00F93E14" w:rsidRPr="00F93E14" w:rsidRDefault="00F93E14" w:rsidP="00F93E14">
      <w:pPr>
        <w:autoSpaceDE w:val="0"/>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Zamawiający dokonał wielokrotnej bezpośredniej zapłaty podwykonawcy lub dalszemu podwykonawcy, o których mowa w § 6 lub dokonał bezpośrednich zapłat na sumę większą niż 5% wartości umowy w sprawie zamówienia publicznego.</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2. Wykonawcy przysługuje prawo odstąpienia od umowy, jeżeli Zamawiający zawiadomi </w:t>
      </w:r>
      <w:r w:rsidRPr="00F93E14">
        <w:rPr>
          <w:rFonts w:ascii="Times New Roman" w:eastAsia="Times New Roman" w:hAnsi="Times New Roman" w:cs="Times New Roman"/>
          <w:iCs/>
          <w:sz w:val="24"/>
          <w:szCs w:val="24"/>
          <w:lang w:eastAsia="pl-PL"/>
        </w:rPr>
        <w:t xml:space="preserve">Wykonawcę, </w:t>
      </w:r>
      <w:r w:rsidRPr="00F93E14">
        <w:rPr>
          <w:rFonts w:ascii="Times New Roman" w:eastAsia="Times New Roman" w:hAnsi="Times New Roman" w:cs="Times New Roman"/>
          <w:sz w:val="24"/>
          <w:szCs w:val="24"/>
          <w:lang w:eastAsia="pl-PL"/>
        </w:rPr>
        <w:t>iż wobec zaistnienia uprzednio nieprzewidzianych okoliczności nie będzie mógł spełnić swoich zobowiązań umownych wobec Wykonawcy.</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Odstąpienie od umowy powinno nastąpić w formie pisemnej w terminie 30 dni od daty powzięcia wiadomości o zaistnieniu okoliczności określonych w ust 1 i 2. i musi zawierać uzasadnienie.</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 przypadku odstąpienia od umowy Wykonawcę oraz Zamawiającego obciążają następujące obowiązki szczegółowe:</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Wykonawca zabezpieczy przerwane roboty w zakresie obustronnie uzgodnionym na koszt strony, z której to winy nastąpiło odstąpienie od umowy lub przerwanie robót,</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Wykonawca sporządzi wykaz tych materiałów, które nie mogą być wykorzystane przez Wykonawcę do realizacji innych robót nie objętych niniejszą umową, jeżeli odstąpienie od umowy nastąpiło z przyczyn niezależnych od niego,</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Wykonawca zgłosi do dokonania przez Zamawiającego odbioru robót przerwanych oraz robót zabezpieczających, jeżeli odstąpienie od umowy, nastąpiło z przyczyn, za które Wykonawca nie odpowiada, </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w terminie 7 dni od daty zgłoszenia, o którym mowa w pkt 3) powyżej Wykonawca przy udziale Zamawiającego sporządzi szczegółowy protokół inwentaryzacji robót w toku wraz </w:t>
      </w:r>
      <w:r w:rsidRPr="00F93E14">
        <w:rPr>
          <w:rFonts w:ascii="Times New Roman" w:eastAsia="Times New Roman" w:hAnsi="Times New Roman" w:cs="Times New Roman"/>
          <w:sz w:val="24"/>
          <w:szCs w:val="24"/>
          <w:lang w:eastAsia="pl-PL"/>
        </w:rPr>
        <w:lastRenderedPageBreak/>
        <w:t>z kosztorysem powykonawczym według stanu na dzień odstąpienia; protokół inwentaryzacji robót w toku stanowić będzie podstawę do wystawienia faktury VAT przez Wykonawcę,</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5). </w:t>
      </w:r>
      <w:r w:rsidRPr="00F93E14">
        <w:rPr>
          <w:rFonts w:ascii="Times New Roman" w:eastAsia="Times New Roman" w:hAnsi="Times New Roman" w:cs="Times New Roman"/>
          <w:iCs/>
          <w:sz w:val="24"/>
          <w:szCs w:val="24"/>
          <w:lang w:eastAsia="pl-PL"/>
        </w:rPr>
        <w:t xml:space="preserve">Wykonawca </w:t>
      </w:r>
      <w:r w:rsidRPr="00F93E14">
        <w:rPr>
          <w:rFonts w:ascii="Times New Roman" w:eastAsia="Times New Roman" w:hAnsi="Times New Roman" w:cs="Times New Roman"/>
          <w:sz w:val="24"/>
          <w:szCs w:val="24"/>
          <w:lang w:eastAsia="pl-PL"/>
        </w:rPr>
        <w:t>niezwłocznie, nie później jednak niż w terminie 14 dni, usunie z terenu budowy urządzenia zaplecza przez niego dostarczone.</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sz w:val="24"/>
          <w:szCs w:val="24"/>
          <w:lang w:eastAsia="pl-PL"/>
        </w:rPr>
        <w:t>5.</w:t>
      </w:r>
      <w:r w:rsidRPr="00F93E14">
        <w:rPr>
          <w:rFonts w:ascii="Times New Roman" w:eastAsia="Times New Roman" w:hAnsi="Times New Roman" w:cs="Times New Roman"/>
          <w:sz w:val="24"/>
          <w:szCs w:val="24"/>
          <w:lang w:eastAsia="pl-PL"/>
        </w:rPr>
        <w:t xml:space="preserve"> Zamawiający w razie odstąpienia od umowy z przyczyn, za które Wykonawca nie odpowiada, obowiązany jest do:</w:t>
      </w:r>
    </w:p>
    <w:p w:rsidR="00F93E14" w:rsidRPr="00F93E14" w:rsidRDefault="00F93E14" w:rsidP="00F93E14">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dokonania odbioru robót przerwanych oraz do zapłaty wynagrodzenia za roboty, które zostały wykonane do dnia odstąpienia,</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przejęcia od Wykonawcy terenu budowy pod swój dozór.</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spacing w:after="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19</w:t>
      </w:r>
    </w:p>
    <w:p w:rsidR="00F93E14" w:rsidRPr="00F93E14" w:rsidRDefault="00F93E14" w:rsidP="00F93E14">
      <w:pPr>
        <w:spacing w:after="0"/>
        <w:jc w:val="center"/>
        <w:rPr>
          <w:rFonts w:ascii="Times New Roman" w:eastAsia="Times New Roman" w:hAnsi="Times New Roman" w:cs="Times New Roman"/>
          <w:b/>
          <w:bCs/>
          <w:sz w:val="24"/>
          <w:szCs w:val="24"/>
          <w:lang w:eastAsia="pl-PL"/>
        </w:rPr>
      </w:pPr>
    </w:p>
    <w:p w:rsidR="00F93E14" w:rsidRPr="00F93E14" w:rsidRDefault="00F93E14" w:rsidP="00F93E14">
      <w:pPr>
        <w:spacing w:after="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Zabezpieczenie należytego wykonania umowy</w:t>
      </w:r>
    </w:p>
    <w:p w:rsidR="00F93E14" w:rsidRPr="00F93E14" w:rsidRDefault="00F93E14" w:rsidP="00F93E14">
      <w:pPr>
        <w:spacing w:after="0"/>
        <w:jc w:val="both"/>
        <w:rPr>
          <w:rFonts w:ascii="Times New Roman" w:eastAsia="Times New Roman" w:hAnsi="Times New Roman" w:cs="Times New Roman"/>
          <w:sz w:val="24"/>
          <w:szCs w:val="24"/>
          <w:lang w:eastAsia="pl-PL"/>
        </w:rPr>
      </w:pP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Strony ustalają wysokość zabezpieczenia należytego wykonania umowy w wysokości 5 % wartości zamówienia określonego w § 11 i wykonawca wnosi je w formie …………………………. </w:t>
      </w: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należytego wykonania umowy obejmuje zabezpieczenie wykonanie  każdej część zamówienia.</w:t>
      </w: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w kwocie ……………Wykonawca wpłacił przelewem na rachunek bankowy ………………………. najpóźniej w dniu podpisania umowy.</w:t>
      </w: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służy na pokrycie roszczeń z tytułu niewykonania lub nienależytego wykonania umowy.</w:t>
      </w: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zwróci Wykonawcy 70% zabezpieczenia w terminie 30 dni od dnia dokonania odbioru robót i uznania, że wykonawca należycie wykonał roboty będące przedmiotem niniejszej umowy .</w:t>
      </w: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Pozostałe 30 % zabezpieczenia Zamawiający zwróci Wykonawcy najpóźniej w 15 dniu po upływie okresu rękojmi, jeżeli Zamawiający nie wykorzysta jej do pokrycia roszczeń w ramach rękojmi .</w:t>
      </w:r>
    </w:p>
    <w:p w:rsidR="00F93E14" w:rsidRPr="00F93E14" w:rsidRDefault="00F93E14" w:rsidP="00AE1CA5">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Wykonawca nie przystąpi i nie usunie wad występujących w okresie rękojmi w ciągu 7 dni od daty powiadomienia go o ich wystąpieniu  przez Zamawiającego, Zamawiający ma prawo zlecić naprawę innemu Wykonawcy i pokryć koszty naprawy z wniesionego zabezpieczenia.</w:t>
      </w:r>
    </w:p>
    <w:p w:rsidR="00F93E14" w:rsidRPr="00F93E14" w:rsidRDefault="00F93E14" w:rsidP="00F93E14">
      <w:pPr>
        <w:spacing w:after="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20</w:t>
      </w:r>
    </w:p>
    <w:p w:rsidR="00F93E14" w:rsidRPr="00F93E14" w:rsidRDefault="00F93E14" w:rsidP="00F93E14">
      <w:pPr>
        <w:spacing w:after="0"/>
        <w:jc w:val="center"/>
        <w:rPr>
          <w:rFonts w:ascii="Times New Roman" w:eastAsia="Times New Roman" w:hAnsi="Times New Roman" w:cs="Times New Roman"/>
          <w:b/>
          <w:bCs/>
          <w:sz w:val="24"/>
          <w:szCs w:val="24"/>
          <w:lang w:eastAsia="pl-PL"/>
        </w:rPr>
      </w:pPr>
    </w:p>
    <w:p w:rsidR="00F93E14" w:rsidRPr="00F93E14" w:rsidRDefault="00F93E14" w:rsidP="00F93E14">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Postanowienia końcowe </w:t>
      </w:r>
    </w:p>
    <w:p w:rsidR="00F93E14" w:rsidRPr="00F93E14" w:rsidRDefault="00F93E14" w:rsidP="00F93E14">
      <w:pPr>
        <w:spacing w:after="0" w:line="240" w:lineRule="auto"/>
        <w:jc w:val="both"/>
        <w:rPr>
          <w:rFonts w:ascii="Times New Roman" w:eastAsia="Times New Roman" w:hAnsi="Times New Roman" w:cs="Times New Roman"/>
          <w:sz w:val="24"/>
          <w:szCs w:val="24"/>
          <w:lang w:eastAsia="pl-PL"/>
        </w:rPr>
      </w:pPr>
    </w:p>
    <w:p w:rsidR="00F93E14" w:rsidRPr="00F93E14" w:rsidRDefault="00F93E14" w:rsidP="00AE1CA5">
      <w:pPr>
        <w:numPr>
          <w:ilvl w:val="0"/>
          <w:numId w:val="13"/>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Wszelkie spory, mogące wyniknąć z tytułu niniejszej umowy, będą rozstrzygane przez Sąd właściwy miejscowo dla siedziby Zamawiającego.</w:t>
      </w:r>
    </w:p>
    <w:p w:rsidR="00F93E14" w:rsidRPr="00F93E14" w:rsidRDefault="00F93E14" w:rsidP="00AE1CA5">
      <w:pPr>
        <w:numPr>
          <w:ilvl w:val="0"/>
          <w:numId w:val="13"/>
        </w:numPr>
        <w:tabs>
          <w:tab w:val="clear" w:pos="720"/>
          <w:tab w:val="num" w:pos="284"/>
        </w:tabs>
        <w:autoSpaceDE w:val="0"/>
        <w:autoSpaceDN w:val="0"/>
        <w:adjustRightInd w:val="0"/>
        <w:spacing w:after="0" w:line="240" w:lineRule="auto"/>
        <w:ind w:left="284" w:hanging="284"/>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Wszelkie oświadczenia, uzgodnienia, powiadomienia, żądania stron będą sporządzane w języku polskim i będą doręczane listem poleconym, kurierem lub osobiście na adresy podane poniżej: </w:t>
      </w:r>
    </w:p>
    <w:p w:rsidR="00F93E14" w:rsidRPr="00F93E14" w:rsidRDefault="00F93E14" w:rsidP="00AE1CA5">
      <w:pPr>
        <w:numPr>
          <w:ilvl w:val="1"/>
          <w:numId w:val="13"/>
        </w:numPr>
        <w:tabs>
          <w:tab w:val="clear" w:pos="1440"/>
        </w:tabs>
        <w:autoSpaceDE w:val="0"/>
        <w:autoSpaceDN w:val="0"/>
        <w:adjustRightInd w:val="0"/>
        <w:spacing w:after="0" w:line="240" w:lineRule="auto"/>
        <w:ind w:left="709" w:hanging="425"/>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dla Wykonawcy ………………………………………………</w:t>
      </w:r>
    </w:p>
    <w:p w:rsidR="00F93E14" w:rsidRPr="00F93E14" w:rsidRDefault="00F93E14" w:rsidP="00AE1CA5">
      <w:pPr>
        <w:numPr>
          <w:ilvl w:val="1"/>
          <w:numId w:val="13"/>
        </w:numPr>
        <w:tabs>
          <w:tab w:val="clear" w:pos="1440"/>
        </w:tabs>
        <w:autoSpaceDE w:val="0"/>
        <w:autoSpaceDN w:val="0"/>
        <w:adjustRightInd w:val="0"/>
        <w:spacing w:after="0" w:line="240" w:lineRule="auto"/>
        <w:ind w:left="709" w:hanging="425"/>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dla Zamawiającego – Urząd Gminy Włocławek ul. Królewiecka 7 87- 800 Włocławek z zastrzeżeniem, że Strony mogą także doręczać oświadczenia, uzgodnienia, powiadomienia, żądania stron na adres: e-mail Zamawiającego  </w:t>
      </w:r>
      <w:hyperlink r:id="rId6" w:history="1">
        <w:r w:rsidRPr="00F93E14">
          <w:rPr>
            <w:rFonts w:ascii="Times New Roman" w:eastAsia="Times New Roman" w:hAnsi="Times New Roman" w:cs="Times New Roman"/>
            <w:color w:val="0000FF"/>
            <w:sz w:val="24"/>
            <w:szCs w:val="24"/>
            <w:u w:val="single"/>
            <w:lang w:eastAsia="pl-PL"/>
          </w:rPr>
          <w:t>a.krecicka@gmina.wloclawek.pl</w:t>
        </w:r>
      </w:hyperlink>
      <w:r w:rsidRPr="00F93E14">
        <w:rPr>
          <w:rFonts w:ascii="Times New Roman" w:eastAsia="Times New Roman" w:hAnsi="Times New Roman" w:cs="Times New Roman"/>
          <w:color w:val="000000"/>
          <w:sz w:val="24"/>
          <w:szCs w:val="24"/>
          <w:lang w:eastAsia="pl-PL"/>
        </w:rPr>
        <w:t xml:space="preserve">   lub fax Zamawiającego 54 230 53 53  , fax Wykonawcy ………………….  lub adres e-mail Wykonawcy ………………………..</w:t>
      </w:r>
    </w:p>
    <w:p w:rsidR="00F93E14" w:rsidRPr="00F93E14" w:rsidRDefault="00F93E14" w:rsidP="00F93E14">
      <w:pPr>
        <w:autoSpaceDE w:val="0"/>
        <w:autoSpaceDN w:val="0"/>
        <w:adjustRightInd w:val="0"/>
        <w:spacing w:after="0" w:line="240" w:lineRule="auto"/>
        <w:ind w:left="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lastRenderedPageBreak/>
        <w:t xml:space="preserve">ze skutkiem na dzień wysłania poczty e-mail lub faxu przez Strony pod warunkiem, że zostanie ona wysłana do godziny 15.00 czasu polskiego w dniu roboczym i potwierdzona listem poleconym nadanym najpóźniej następnego dnia roboczego. </w:t>
      </w:r>
    </w:p>
    <w:p w:rsidR="00F93E14" w:rsidRPr="00F93E14" w:rsidRDefault="00F93E14" w:rsidP="00AE1CA5">
      <w:pPr>
        <w:numPr>
          <w:ilvl w:val="0"/>
          <w:numId w:val="13"/>
        </w:numPr>
        <w:tabs>
          <w:tab w:val="clear" w:pos="720"/>
          <w:tab w:val="num" w:pos="426"/>
        </w:tabs>
        <w:autoSpaceDE w:val="0"/>
        <w:autoSpaceDN w:val="0"/>
        <w:adjustRightInd w:val="0"/>
        <w:spacing w:after="0" w:line="240" w:lineRule="auto"/>
        <w:ind w:left="426" w:hanging="426"/>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Strony będą informować się o wszelkich zmianach adresów e-maili numerach fax. </w:t>
      </w:r>
    </w:p>
    <w:p w:rsidR="00F93E14" w:rsidRPr="00F93E14" w:rsidRDefault="00F93E14" w:rsidP="00F93E14">
      <w:pPr>
        <w:tabs>
          <w:tab w:val="num" w:pos="426"/>
        </w:tabs>
        <w:autoSpaceDE w:val="0"/>
        <w:autoSpaceDN w:val="0"/>
        <w:adjustRightInd w:val="0"/>
        <w:spacing w:after="0" w:line="240" w:lineRule="auto"/>
        <w:ind w:left="426" w:hanging="426"/>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             Do momentu prawidłowego zawiadomienia o zmianie adresu/ e-maila lub numeru faksu pisma wysłane na dotychczasowy adres/ e-mail lub numer faksu wymienione w ust. 2 będą uznane za prawidłowo doręczone. </w:t>
      </w:r>
    </w:p>
    <w:p w:rsidR="00F93E14" w:rsidRPr="00F93E14" w:rsidRDefault="00F93E14" w:rsidP="00AE1CA5">
      <w:pPr>
        <w:numPr>
          <w:ilvl w:val="0"/>
          <w:numId w:val="13"/>
        </w:numPr>
        <w:tabs>
          <w:tab w:val="clear" w:pos="720"/>
          <w:tab w:val="num" w:pos="426"/>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sprawach  nieuregulowanych niniejszą umową mają  zastosowanie przepisy Kodeksu cywilnego oraz ustawy Prawo zamówień publicznych.</w:t>
      </w:r>
    </w:p>
    <w:p w:rsidR="00F93E14" w:rsidRPr="00F93E14" w:rsidRDefault="00F93E14" w:rsidP="00AE1CA5">
      <w:pPr>
        <w:numPr>
          <w:ilvl w:val="0"/>
          <w:numId w:val="13"/>
        </w:numPr>
        <w:tabs>
          <w:tab w:val="clear" w:pos="720"/>
          <w:tab w:val="num" w:pos="426"/>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Umowę sporządzono w trzech jednobrzmiących egzemplarzach z tego 1 egz. otrzymuje Wykonawca a 2 egzemplarze  Zamawiający.</w:t>
      </w:r>
    </w:p>
    <w:p w:rsidR="00F93E14" w:rsidRPr="00F93E14" w:rsidRDefault="00F93E14" w:rsidP="00AE1CA5">
      <w:pPr>
        <w:numPr>
          <w:ilvl w:val="0"/>
          <w:numId w:val="13"/>
        </w:numPr>
        <w:tabs>
          <w:tab w:val="clear" w:pos="720"/>
          <w:tab w:val="num" w:pos="426"/>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Integralną część umowy stanowią następujące załączniki do umowy:</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Formularz oferty- zał. 1,</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Przedmiary  robót - zał. 2,</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Kopia polisy ubezpieczeniowej od odpowiedzialności cywilnej z tytułu prowadzonej działalności gospodarczej- zał.- 3,</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Kopia wniesienia zabezpieczenia należytego wykonania umowy –zał. 4,</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Porozumienie współpracy pracodawców- zał. 5.  </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Kosztorys ofertowy   –zał. 6</w:t>
      </w:r>
    </w:p>
    <w:p w:rsidR="00F93E14" w:rsidRPr="00F93E14" w:rsidRDefault="00F93E14" w:rsidP="00AE1CA5">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Dokumentacja projektowa –zał. 7</w:t>
      </w:r>
    </w:p>
    <w:p w:rsidR="00F93E14" w:rsidRPr="00F93E14" w:rsidRDefault="00F93E14" w:rsidP="00F93E14">
      <w:pPr>
        <w:tabs>
          <w:tab w:val="num" w:pos="851"/>
        </w:tabs>
        <w:spacing w:after="0" w:line="240" w:lineRule="auto"/>
        <w:ind w:left="851" w:hanging="425"/>
        <w:jc w:val="both"/>
        <w:rPr>
          <w:rFonts w:ascii="Times New Roman" w:eastAsia="Times New Roman" w:hAnsi="Times New Roman" w:cs="Times New Roman"/>
          <w:sz w:val="24"/>
          <w:szCs w:val="24"/>
          <w:lang w:eastAsia="pl-PL"/>
        </w:rPr>
      </w:pPr>
    </w:p>
    <w:p w:rsidR="00F93E14" w:rsidRPr="00F93E14" w:rsidRDefault="00F93E14" w:rsidP="00F93E14">
      <w:pPr>
        <w:tabs>
          <w:tab w:val="num" w:pos="851"/>
        </w:tabs>
        <w:spacing w:after="0" w:line="240" w:lineRule="auto"/>
        <w:ind w:left="851" w:hanging="425"/>
        <w:jc w:val="both"/>
        <w:rPr>
          <w:rFonts w:ascii="Times New Roman" w:eastAsia="Times New Roman" w:hAnsi="Times New Roman" w:cs="Times New Roman"/>
          <w:sz w:val="24"/>
          <w:szCs w:val="24"/>
          <w:lang w:eastAsia="pl-PL"/>
        </w:rPr>
      </w:pPr>
    </w:p>
    <w:p w:rsidR="00F93E14" w:rsidRPr="00F93E14" w:rsidRDefault="00F93E14" w:rsidP="00F93E14">
      <w:pPr>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Wykonawca                                                           Zamawiający         </w:t>
      </w:r>
    </w:p>
    <w:p w:rsidR="00F93E14" w:rsidRPr="00F93E14" w:rsidRDefault="00F93E14" w:rsidP="00F93E14">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F93E14" w:rsidRPr="00F93E14" w:rsidRDefault="00F93E14" w:rsidP="00F93E14">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F93E14" w:rsidRPr="00F93E14" w:rsidRDefault="00F93E14" w:rsidP="00F93E14">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Załącznik     do umowy </w:t>
      </w:r>
    </w:p>
    <w:p w:rsidR="00F93E14" w:rsidRPr="00F93E14" w:rsidRDefault="00F93E14" w:rsidP="00F93E14">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POROZUMIENIE</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o współpracy pracodawców, których pracownicy wykonuj</w:t>
      </w:r>
      <w:r w:rsidRPr="00F93E14">
        <w:rPr>
          <w:rFonts w:ascii="Times New Roman" w:eastAsia="Times New Roman" w:hAnsi="Times New Roman" w:cs="Times New Roman"/>
          <w:sz w:val="24"/>
          <w:szCs w:val="24"/>
          <w:lang w:eastAsia="pl-PL"/>
        </w:rPr>
        <w:t xml:space="preserve">ą </w:t>
      </w:r>
      <w:r w:rsidRPr="00F93E14">
        <w:rPr>
          <w:rFonts w:ascii="Times New Roman" w:eastAsia="Times New Roman" w:hAnsi="Times New Roman" w:cs="Times New Roman"/>
          <w:b/>
          <w:bCs/>
          <w:sz w:val="24"/>
          <w:szCs w:val="24"/>
          <w:lang w:eastAsia="pl-PL"/>
        </w:rPr>
        <w:t>prace w</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dotycz</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b/>
          <w:bCs/>
          <w:sz w:val="24"/>
          <w:szCs w:val="24"/>
          <w:lang w:eastAsia="pl-PL"/>
        </w:rPr>
        <w:t>ce zapewnienia im bezpiecznych i higienicznych warunków pracy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oraz o ustanowieniu koordynatora ds. bhp</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Na podstawie przepisów art. 208 Kodeksu pracy zawiera się porozumienie o współpracy pomiędzy następującymi</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pracodawcami:</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(nazwa jednostki organizacyjnej)</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(miejscowo</w:t>
      </w:r>
      <w:r w:rsidRPr="00F93E14">
        <w:rPr>
          <w:rFonts w:ascii="Times New Roman" w:eastAsia="Times New Roman" w:hAnsi="Times New Roman" w:cs="Times New Roman"/>
          <w:sz w:val="24"/>
          <w:szCs w:val="24"/>
          <w:lang w:eastAsia="pl-PL"/>
        </w:rPr>
        <w:t>ść</w:t>
      </w:r>
      <w:r w:rsidRPr="00F93E14">
        <w:rPr>
          <w:rFonts w:ascii="Times New Roman" w:eastAsia="Times New Roman" w:hAnsi="Times New Roman" w:cs="Times New Roman"/>
          <w:i/>
          <w:iCs/>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(nazwa zakładu pracy)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(miejscowo</w:t>
      </w:r>
      <w:r w:rsidRPr="00F93E14">
        <w:rPr>
          <w:rFonts w:ascii="Times New Roman" w:eastAsia="Times New Roman" w:hAnsi="Times New Roman" w:cs="Times New Roman"/>
          <w:sz w:val="24"/>
          <w:szCs w:val="24"/>
          <w:lang w:eastAsia="pl-PL"/>
        </w:rPr>
        <w:t>ść</w:t>
      </w:r>
      <w:r w:rsidRPr="00F93E14">
        <w:rPr>
          <w:rFonts w:ascii="Times New Roman" w:eastAsia="Times New Roman" w:hAnsi="Times New Roman" w:cs="Times New Roman"/>
          <w:i/>
          <w:iCs/>
          <w:sz w:val="24"/>
          <w:szCs w:val="24"/>
          <w:lang w:eastAsia="pl-PL"/>
        </w:rPr>
        <w:t>)</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1</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stwierdzają zgodnie, że ich pracownicy wykonują jednocześnie pracę w tym samym miejscu</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zwanym dalej miejscem pracy.</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2</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zobowiązują się współpracować ze sobą w zakresie i w celu zapewnienia pracującym w tym samym miejscu pracownikom bezpiecznej i higienicznej pracy.</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3</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ustalają koordynatora porozumienia w osobie ..................................................................., który sprawować będzie nadzór osobiście i za pośrednictwem specjalisty ds. bhp, nad przestrzeganiem przepisów i zasad bhp przez wszystkich zatrudnionych w miejscu pracy.</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4</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Koordynator ma prawo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Kontroli wszystkich pracowników w miejscu pracy,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Wydawania poleceń w zakresie poprawy warunków pracy i przestrzegania przepisów</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i zasad bhp oraz ochrony przeciwpożarowej,</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Uczestniczenia w kontroli stanu bezpieczeństwa i higieny pracy,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Występowania do poszczególnych pracodawców z zaleceniem usunięcia stwierdzonych zagrożeń</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wypadkowych oraz uchybień w zakresie bhp,</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Niezwłocznego wstrzymania pracy maszyny lub urządzenia w razie wystąpienia bezpośredniego</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zagrożenia życia lub zdrowia pracownika lub innej osoby,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Niezwłocznego odsunięcia od pracy pracownika zatrudnionego przy pracach wzbronionych,</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Niezwłocznego odsunięcia od pracy pracownika, który swoim zachowaniem lub sposobem wykonywania</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pracy stwarza bezpośrednie zagrożenie dla życia lub zdrowia własnego lub innych osób.</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5</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ustalają następujące zasady współdziałania i sposoby postępowania, w tym również w przypadku zagrożeń dla zdrowia lub życia pracowników:</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w:t>
      </w:r>
      <w:r w:rsidRPr="00F93E14">
        <w:rPr>
          <w:rFonts w:ascii="Times New Roman" w:eastAsia="Times New Roman" w:hAnsi="Times New Roman" w:cs="Times New Roman"/>
          <w:b/>
          <w:bCs/>
          <w:sz w:val="24"/>
          <w:szCs w:val="24"/>
          <w:lang w:eastAsia="pl-PL"/>
        </w:rPr>
        <w:t>Przed nawi</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b/>
          <w:bCs/>
          <w:sz w:val="24"/>
          <w:szCs w:val="24"/>
          <w:lang w:eastAsia="pl-PL"/>
        </w:rPr>
        <w:t>zaniem współpracy, a także okresowo, według ustale</w:t>
      </w:r>
      <w:r w:rsidRPr="00F93E14">
        <w:rPr>
          <w:rFonts w:ascii="Times New Roman" w:eastAsia="Times New Roman" w:hAnsi="Times New Roman" w:cs="Times New Roman"/>
          <w:sz w:val="24"/>
          <w:szCs w:val="24"/>
          <w:lang w:eastAsia="pl-PL"/>
        </w:rPr>
        <w:t xml:space="preserve">ń </w:t>
      </w:r>
      <w:r w:rsidRPr="00F93E14">
        <w:rPr>
          <w:rFonts w:ascii="Times New Roman" w:eastAsia="Times New Roman" w:hAnsi="Times New Roman" w:cs="Times New Roman"/>
          <w:b/>
          <w:bCs/>
          <w:sz w:val="24"/>
          <w:szCs w:val="24"/>
          <w:lang w:eastAsia="pl-PL"/>
        </w:rPr>
        <w:t>stron, organizowane b</w:t>
      </w:r>
      <w:r w:rsidRPr="00F93E14">
        <w:rPr>
          <w:rFonts w:ascii="Times New Roman" w:eastAsia="Times New Roman" w:hAnsi="Times New Roman" w:cs="Times New Roman"/>
          <w:sz w:val="24"/>
          <w:szCs w:val="24"/>
          <w:lang w:eastAsia="pl-PL"/>
        </w:rPr>
        <w:t>ę</w:t>
      </w:r>
      <w:r w:rsidRPr="00F93E14">
        <w:rPr>
          <w:rFonts w:ascii="Times New Roman" w:eastAsia="Times New Roman" w:hAnsi="Times New Roman" w:cs="Times New Roman"/>
          <w:b/>
          <w:bCs/>
          <w:sz w:val="24"/>
          <w:szCs w:val="24"/>
          <w:lang w:eastAsia="pl-PL"/>
        </w:rPr>
        <w:t>dą spotkania upoważnionych przedstawicieli wymienionych zakładów pracy, w celu omówienia zagadnień dotycz</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b/>
          <w:bCs/>
          <w:sz w:val="24"/>
          <w:szCs w:val="24"/>
          <w:lang w:eastAsia="pl-PL"/>
        </w:rPr>
        <w:t>cych zagrożeń wypadkowych oraz bezpiecze</w:t>
      </w:r>
      <w:r w:rsidRPr="00F93E14">
        <w:rPr>
          <w:rFonts w:ascii="Times New Roman" w:eastAsia="Times New Roman" w:hAnsi="Times New Roman" w:cs="Times New Roman"/>
          <w:sz w:val="24"/>
          <w:szCs w:val="24"/>
          <w:lang w:eastAsia="pl-PL"/>
        </w:rPr>
        <w:t>ń</w:t>
      </w:r>
      <w:r w:rsidRPr="00F93E14">
        <w:rPr>
          <w:rFonts w:ascii="Times New Roman" w:eastAsia="Times New Roman" w:hAnsi="Times New Roman" w:cs="Times New Roman"/>
          <w:b/>
          <w:bCs/>
          <w:sz w:val="24"/>
          <w:szCs w:val="24"/>
          <w:lang w:eastAsia="pl-PL"/>
        </w:rPr>
        <w:t>stwa pracy.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Podstawą dopuszczenia do prac na terenie ............................................................... jest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Posiadanie obowiązujących profilaktycznych badań lekarskich,</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Uprzednie odbycie z pracownikami wymaganych szkoleń w zakresie bhp,</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Posiadanie przez pracowników środków indywidualnej ochrony, odzieży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i obuwia roboczego,</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Zapoznanie z instrukcjami bhp i </w:t>
      </w:r>
      <w:proofErr w:type="spellStart"/>
      <w:r w:rsidRPr="00F93E14">
        <w:rPr>
          <w:rFonts w:ascii="Times New Roman" w:eastAsia="Times New Roman" w:hAnsi="Times New Roman" w:cs="Times New Roman"/>
          <w:sz w:val="24"/>
          <w:szCs w:val="24"/>
          <w:lang w:eastAsia="pl-PL"/>
        </w:rPr>
        <w:t>ppoż</w:t>
      </w:r>
      <w:proofErr w:type="spellEnd"/>
      <w:r w:rsidRPr="00F93E14">
        <w:rPr>
          <w:rFonts w:ascii="Times New Roman" w:eastAsia="Times New Roman" w:hAnsi="Times New Roman" w:cs="Times New Roman"/>
          <w:sz w:val="24"/>
          <w:szCs w:val="24"/>
          <w:lang w:eastAsia="pl-PL"/>
        </w:rPr>
        <w:t>, obowiązującymi w</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Zapoznanie pracowników o zakresie występujących zagrożeń wypadkowych,</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Posiadanie stosownych kwalifikacji zawodowych na wykonywanie określonych prac:</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(nazwa firmy zewn</w:t>
      </w:r>
      <w:r w:rsidRPr="00F93E14">
        <w:rPr>
          <w:rFonts w:ascii="Times New Roman" w:eastAsia="Times New Roman" w:hAnsi="Times New Roman" w:cs="Times New Roman"/>
          <w:sz w:val="24"/>
          <w:szCs w:val="24"/>
          <w:lang w:eastAsia="pl-PL"/>
        </w:rPr>
        <w:t>ę</w:t>
      </w:r>
      <w:r w:rsidRPr="00F93E14">
        <w:rPr>
          <w:rFonts w:ascii="Times New Roman" w:eastAsia="Times New Roman" w:hAnsi="Times New Roman" w:cs="Times New Roman"/>
          <w:i/>
          <w:iCs/>
          <w:sz w:val="24"/>
          <w:szCs w:val="24"/>
          <w:lang w:eastAsia="pl-PL"/>
        </w:rPr>
        <w:t>trznego pracodawcy)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będzie przekazywała do prac na terenie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wyłącznie takich pracowników, którzy spełniają wymagania określone</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ust. 2 pkt. 1 – 6 każdorazowo przed delegowaniem pracownika współpracująca firma będzie dostarczała</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pisemną informację do ................................................................................................................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potwierdzającą spełnienie formalnych wymagań przez pracowników, w zakresie bezpieczeństwa i higieny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pracy oraz kwalifikacji zawodowych niezbędnych do wykonywania zleconych prac</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(firma zlecaj</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i/>
          <w:iCs/>
          <w:sz w:val="24"/>
          <w:szCs w:val="24"/>
          <w:lang w:eastAsia="pl-PL"/>
        </w:rPr>
        <w:t>ca prac</w:t>
      </w:r>
      <w:r w:rsidRPr="00F93E14">
        <w:rPr>
          <w:rFonts w:ascii="Times New Roman" w:eastAsia="Times New Roman" w:hAnsi="Times New Roman" w:cs="Times New Roman"/>
          <w:sz w:val="24"/>
          <w:szCs w:val="24"/>
          <w:lang w:eastAsia="pl-PL"/>
        </w:rPr>
        <w:t>ę</w:t>
      </w:r>
      <w:r w:rsidRPr="00F93E14">
        <w:rPr>
          <w:rFonts w:ascii="Times New Roman" w:eastAsia="Times New Roman" w:hAnsi="Times New Roman" w:cs="Times New Roman"/>
          <w:i/>
          <w:iCs/>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zobowiązuje się do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Przeprowadzania przez osoby kierujące pracownikami instruktażu stanowiskowego oraz przekazania informacji o zakresie występujących zagrożeń wypadkowych,</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Organizacji pomieszczeń i stanowisk pracy w sposób zapewniający bezpieczne i higieniczne warunki pracy oraz ochronę przeciwpożarową,</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Zapoznania pracowników z instrukcją bezpieczeństwa pożarowego i procedurą ewakuacji,</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Udostępnienia pracownikom posiadanych pomieszczeń </w:t>
      </w:r>
      <w:proofErr w:type="spellStart"/>
      <w:r w:rsidRPr="00F93E14">
        <w:rPr>
          <w:rFonts w:ascii="Times New Roman" w:eastAsia="Times New Roman" w:hAnsi="Times New Roman" w:cs="Times New Roman"/>
          <w:sz w:val="24"/>
          <w:szCs w:val="24"/>
          <w:lang w:eastAsia="pl-PL"/>
        </w:rPr>
        <w:t>higieniczno</w:t>
      </w:r>
      <w:proofErr w:type="spellEnd"/>
      <w:r w:rsidRPr="00F93E14">
        <w:rPr>
          <w:rFonts w:ascii="Times New Roman" w:eastAsia="Times New Roman" w:hAnsi="Times New Roman" w:cs="Times New Roman"/>
          <w:sz w:val="24"/>
          <w:szCs w:val="24"/>
          <w:lang w:eastAsia="pl-PL"/>
        </w:rPr>
        <w:t xml:space="preserve"> – sanitarnych i środków higieny osobistej,</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Udzielania pierwszej pomocy przedlekarskiej na zasadach przyjętych w</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W razie zaistnienia wypadku przy pracy pracownika .................................. , ustalenia okoliczności i przyczyn wypadku dokonuje zespół powypadkowy powołany przez zakład pracy poszkodowanego pracownika. Ustalenie</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przyczyn i okoliczności wypadku odbywa się w obecności przedstawiciela</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Pracownicy ......................................................................... w miejscu pracy zobowiązani są do przestrzegania obowiązujących przepisów i zasad bhp.</w:t>
      </w: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6</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Wszystkie zmiany lub uzupełnienia do treści porozumienia mogą być określane w załączniku do niniejszego</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Porozumienia i podpisane przez przedstawicieli obu stron.</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7</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Porozumienie sporządzono w dwóch jednobrzmiących egzemplarzach, po jednym dla każdej strony.</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Porozumienie zawarto w ...........................................................................</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(miejscowo</w:t>
      </w:r>
      <w:r w:rsidRPr="00F93E14">
        <w:rPr>
          <w:rFonts w:ascii="Times New Roman" w:eastAsia="Times New Roman" w:hAnsi="Times New Roman" w:cs="Times New Roman"/>
          <w:sz w:val="24"/>
          <w:szCs w:val="24"/>
          <w:lang w:eastAsia="pl-PL"/>
        </w:rPr>
        <w:t>ść</w:t>
      </w:r>
      <w:r w:rsidRPr="00F93E14">
        <w:rPr>
          <w:rFonts w:ascii="Times New Roman" w:eastAsia="Times New Roman" w:hAnsi="Times New Roman" w:cs="Times New Roman"/>
          <w:i/>
          <w:iCs/>
          <w:sz w:val="24"/>
          <w:szCs w:val="24"/>
          <w:lang w:eastAsia="pl-PL"/>
        </w:rPr>
        <w:t>) (data)</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Podpisy pracodawców lub osób upoważnionych do składania oświadczeń w ich imieniu:</w:t>
      </w: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93E14" w:rsidRPr="00F93E14" w:rsidRDefault="00F93E14" w:rsidP="00F93E14">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477BAC" w:rsidRPr="00F93E14" w:rsidRDefault="00F93E14" w:rsidP="00F93E14">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1. .....................................................                                    2. ......................................................</w:t>
      </w:r>
    </w:p>
    <w:sectPr w:rsidR="00477BAC" w:rsidRPr="00F93E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ahoma"/>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FrankfurtGothic">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FEFA4444"/>
    <w:name w:val="WW8Num5"/>
    <w:lvl w:ilvl="0">
      <w:start w:val="1"/>
      <w:numFmt w:val="lowerLetter"/>
      <w:lvlText w:val="%1)"/>
      <w:lvlJc w:val="left"/>
      <w:pPr>
        <w:tabs>
          <w:tab w:val="num" w:pos="720"/>
        </w:tabs>
        <w:ind w:left="720" w:hanging="360"/>
      </w:pPr>
      <w:rPr>
        <w:rFonts w:ascii="Times New Roman" w:hAnsi="Times New Roman" w:cs="Times New Roman" w:hint="default"/>
        <w:b w:val="0"/>
        <w:bCs/>
      </w:rPr>
    </w:lvl>
    <w:lvl w:ilvl="1">
      <w:start w:val="1"/>
      <w:numFmt w:val="bullet"/>
      <w:lvlText w:val="o"/>
      <w:lvlJc w:val="left"/>
      <w:pPr>
        <w:tabs>
          <w:tab w:val="num" w:pos="1440"/>
        </w:tabs>
        <w:ind w:left="1440" w:hanging="360"/>
      </w:pPr>
      <w:rPr>
        <w:rFonts w:ascii="Courier New" w:hAnsi="Courier New" w:cs="Courier New"/>
      </w:rPr>
    </w:lvl>
    <w:lvl w:ilvl="2">
      <w:start w:val="1"/>
      <w:numFmt w:val="decimal"/>
      <w:lvlText w:val="%3."/>
      <w:lvlJc w:val="left"/>
      <w:pPr>
        <w:tabs>
          <w:tab w:val="num" w:pos="2160"/>
        </w:tabs>
        <w:ind w:left="2160" w:hanging="360"/>
      </w:pPr>
      <w:rPr>
        <w:rFonts w:ascii="Symbol" w:hAnsi="Symbol" w:cs="OpenSymbol"/>
        <w:b w:val="0"/>
        <w:color w:val="auto"/>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3">
    <w:nsid w:val="06F34142"/>
    <w:multiLevelType w:val="hybridMultilevel"/>
    <w:tmpl w:val="0C80018E"/>
    <w:lvl w:ilvl="0" w:tplc="676C0C5A">
      <w:start w:val="1"/>
      <w:numFmt w:val="decimal"/>
      <w:lvlText w:val="%1."/>
      <w:lvlJc w:val="left"/>
      <w:pPr>
        <w:tabs>
          <w:tab w:val="num" w:pos="360"/>
        </w:tabs>
        <w:ind w:left="360" w:hanging="360"/>
      </w:pPr>
      <w:rPr>
        <w:rFonts w:cs="Times New Roman" w:hint="default"/>
      </w:rPr>
    </w:lvl>
    <w:lvl w:ilvl="1" w:tplc="12A227E2">
      <w:start w:val="1"/>
      <w:numFmt w:val="decimal"/>
      <w:lvlText w:val="%2)"/>
      <w:lvlJc w:val="left"/>
      <w:pPr>
        <w:tabs>
          <w:tab w:val="num" w:pos="1211"/>
        </w:tabs>
        <w:ind w:left="1211"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nsid w:val="080311B4"/>
    <w:multiLevelType w:val="hybridMultilevel"/>
    <w:tmpl w:val="8BFCBC9A"/>
    <w:lvl w:ilvl="0" w:tplc="0415000F">
      <w:start w:val="1"/>
      <w:numFmt w:val="decimal"/>
      <w:lvlText w:val="%1."/>
      <w:lvlJc w:val="left"/>
      <w:pPr>
        <w:tabs>
          <w:tab w:val="num" w:pos="720"/>
        </w:tabs>
        <w:ind w:left="720" w:hanging="360"/>
      </w:pPr>
      <w:rPr>
        <w:rFonts w:cs="Times New Roman"/>
      </w:rPr>
    </w:lvl>
    <w:lvl w:ilvl="1" w:tplc="0DCEDE2A">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10A83A6F"/>
    <w:multiLevelType w:val="hybridMultilevel"/>
    <w:tmpl w:val="9248633E"/>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2C9B636C"/>
    <w:multiLevelType w:val="hybridMultilevel"/>
    <w:tmpl w:val="2A381D8C"/>
    <w:lvl w:ilvl="0" w:tplc="E8EE8F26">
      <w:start w:val="1"/>
      <w:numFmt w:val="decimal"/>
      <w:lvlText w:val="%1)"/>
      <w:lvlJc w:val="left"/>
      <w:pPr>
        <w:tabs>
          <w:tab w:val="num" w:pos="720"/>
        </w:tabs>
        <w:ind w:left="720"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9">
    <w:nsid w:val="338F39BB"/>
    <w:multiLevelType w:val="multilevel"/>
    <w:tmpl w:val="61DCA900"/>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6385121"/>
    <w:multiLevelType w:val="hybridMultilevel"/>
    <w:tmpl w:val="64F47068"/>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39F65F72"/>
    <w:multiLevelType w:val="hybridMultilevel"/>
    <w:tmpl w:val="697067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nsid w:val="4AA44899"/>
    <w:multiLevelType w:val="hybridMultilevel"/>
    <w:tmpl w:val="52F0368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4">
    <w:nsid w:val="4AA54D93"/>
    <w:multiLevelType w:val="hybridMultilevel"/>
    <w:tmpl w:val="1660A308"/>
    <w:lvl w:ilvl="0" w:tplc="0415000F">
      <w:start w:val="1"/>
      <w:numFmt w:val="decimal"/>
      <w:lvlText w:val="%1."/>
      <w:lvlJc w:val="left"/>
      <w:pPr>
        <w:tabs>
          <w:tab w:val="num" w:pos="720"/>
        </w:tabs>
        <w:ind w:left="720" w:hanging="360"/>
      </w:pPr>
      <w:rPr>
        <w:rFonts w:cs="Times New Roman"/>
      </w:rPr>
    </w:lvl>
    <w:lvl w:ilvl="1" w:tplc="AFA49D7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16">
    <w:nsid w:val="55654274"/>
    <w:multiLevelType w:val="hybridMultilevel"/>
    <w:tmpl w:val="CC648CFE"/>
    <w:lvl w:ilvl="0" w:tplc="E61685FC">
      <w:start w:val="1"/>
      <w:numFmt w:val="decimal"/>
      <w:lvlText w:val="%1)"/>
      <w:lvlJc w:val="left"/>
      <w:pPr>
        <w:tabs>
          <w:tab w:val="num" w:pos="794"/>
        </w:tabs>
        <w:ind w:left="794" w:hanging="397"/>
      </w:pPr>
      <w:rPr>
        <w:rFonts w:cs="Times New Roman" w:hint="default"/>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56CE7100"/>
    <w:multiLevelType w:val="hybridMultilevel"/>
    <w:tmpl w:val="FE74593A"/>
    <w:lvl w:ilvl="0" w:tplc="90605096">
      <w:start w:val="1"/>
      <w:numFmt w:val="lowerLetter"/>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8">
    <w:nsid w:val="5AEA1D2E"/>
    <w:multiLevelType w:val="hybridMultilevel"/>
    <w:tmpl w:val="D19493C0"/>
    <w:lvl w:ilvl="0" w:tplc="B5B693B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634E7D7C"/>
    <w:multiLevelType w:val="hybridMultilevel"/>
    <w:tmpl w:val="96FE33D8"/>
    <w:lvl w:ilvl="0" w:tplc="0B1EDAD4">
      <w:start w:val="1"/>
      <w:numFmt w:val="decimal"/>
      <w:lvlText w:val="%1."/>
      <w:lvlJc w:val="left"/>
      <w:pPr>
        <w:tabs>
          <w:tab w:val="num" w:pos="502"/>
        </w:tabs>
        <w:ind w:left="502" w:hanging="360"/>
      </w:pPr>
      <w:rPr>
        <w:rFonts w:cs="Times New Roman" w:hint="default"/>
        <w:b w:val="0"/>
      </w:rPr>
    </w:lvl>
    <w:lvl w:ilvl="1" w:tplc="257EAEA8">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57EE98A0">
      <w:start w:val="1"/>
      <w:numFmt w:val="decimal"/>
      <w:lvlText w:val="%4."/>
      <w:lvlJc w:val="left"/>
      <w:pPr>
        <w:tabs>
          <w:tab w:val="num" w:pos="2520"/>
        </w:tabs>
        <w:ind w:left="2520" w:hanging="360"/>
      </w:pPr>
      <w:rPr>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0">
    <w:nsid w:val="69EF3BA2"/>
    <w:multiLevelType w:val="singleLevel"/>
    <w:tmpl w:val="C556F1FA"/>
    <w:lvl w:ilvl="0">
      <w:start w:val="1"/>
      <w:numFmt w:val="decimal"/>
      <w:lvlText w:val="%1)"/>
      <w:lvlJc w:val="left"/>
      <w:pPr>
        <w:tabs>
          <w:tab w:val="num" w:pos="1185"/>
        </w:tabs>
        <w:ind w:left="1185" w:hanging="360"/>
      </w:pPr>
      <w:rPr>
        <w:rFonts w:cs="Times New Roman" w:hint="default"/>
      </w:rPr>
    </w:lvl>
  </w:abstractNum>
  <w:abstractNum w:abstractNumId="21">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
  </w:num>
  <w:num w:numId="3">
    <w:abstractNumId w:val="16"/>
  </w:num>
  <w:num w:numId="4">
    <w:abstractNumId w:val="13"/>
  </w:num>
  <w:num w:numId="5">
    <w:abstractNumId w:val="21"/>
  </w:num>
  <w:num w:numId="6">
    <w:abstractNumId w:val="8"/>
  </w:num>
  <w:num w:numId="7">
    <w:abstractNumId w:val="10"/>
  </w:num>
  <w:num w:numId="8">
    <w:abstractNumId w:val="18"/>
  </w:num>
  <w:num w:numId="9">
    <w:abstractNumId w:val="12"/>
  </w:num>
  <w:num w:numId="10">
    <w:abstractNumId w:val="14"/>
  </w:num>
  <w:num w:numId="11">
    <w:abstractNumId w:val="15"/>
  </w:num>
  <w:num w:numId="12">
    <w:abstractNumId w:val="17"/>
  </w:num>
  <w:num w:numId="13">
    <w:abstractNumId w:val="4"/>
  </w:num>
  <w:num w:numId="14">
    <w:abstractNumId w:val="20"/>
  </w:num>
  <w:num w:numId="15">
    <w:abstractNumId w:val="7"/>
  </w:num>
  <w:num w:numId="16">
    <w:abstractNumId w:val="2"/>
  </w:num>
  <w:num w:numId="17">
    <w:abstractNumId w:val="1"/>
  </w:num>
  <w:num w:numId="18">
    <w:abstractNumId w:val="6"/>
  </w:num>
  <w:num w:numId="19">
    <w:abstractNumId w:val="9"/>
  </w:num>
  <w:num w:numId="20">
    <w:abstractNumId w:val="11"/>
  </w:num>
  <w:num w:numId="21">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949"/>
    <w:rsid w:val="000C4449"/>
    <w:rsid w:val="001D6BD6"/>
    <w:rsid w:val="001E28EB"/>
    <w:rsid w:val="00222FDF"/>
    <w:rsid w:val="003321C3"/>
    <w:rsid w:val="00466949"/>
    <w:rsid w:val="00477BAC"/>
    <w:rsid w:val="006D37F2"/>
    <w:rsid w:val="009A76A9"/>
    <w:rsid w:val="00AE1CA5"/>
    <w:rsid w:val="00F93E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466949"/>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466949"/>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466949"/>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466949"/>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466949"/>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466949"/>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466949"/>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466949"/>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466949"/>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466949"/>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466949"/>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466949"/>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466949"/>
  </w:style>
  <w:style w:type="paragraph" w:styleId="Tytu">
    <w:name w:val="Title"/>
    <w:basedOn w:val="Normalny"/>
    <w:link w:val="TytuZnak"/>
    <w:uiPriority w:val="99"/>
    <w:qFormat/>
    <w:rsid w:val="00466949"/>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466949"/>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466949"/>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466949"/>
    <w:rPr>
      <w:rFonts w:ascii="Times New Roman" w:eastAsia="Times New Roman" w:hAnsi="Times New Roman" w:cs="Times New Roman"/>
      <w:sz w:val="24"/>
      <w:szCs w:val="24"/>
      <w:lang w:eastAsia="pl-PL"/>
    </w:rPr>
  </w:style>
  <w:style w:type="character" w:styleId="Hipercze">
    <w:name w:val="Hyperlink"/>
    <w:uiPriority w:val="99"/>
    <w:rsid w:val="00466949"/>
    <w:rPr>
      <w:rFonts w:cs="Times New Roman"/>
      <w:color w:val="0000FF"/>
      <w:u w:val="single"/>
    </w:rPr>
  </w:style>
  <w:style w:type="paragraph" w:styleId="Tekstpodstawowy3">
    <w:name w:val="Body Text 3"/>
    <w:basedOn w:val="Normalny"/>
    <w:link w:val="Tekstpodstawowy3Znak"/>
    <w:uiPriority w:val="99"/>
    <w:rsid w:val="00466949"/>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466949"/>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466949"/>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466949"/>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466949"/>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466949"/>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466949"/>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466949"/>
    <w:rPr>
      <w:rFonts w:ascii="Times New Roman" w:eastAsia="Times New Roman" w:hAnsi="Times New Roman" w:cs="Times New Roman"/>
      <w:sz w:val="24"/>
      <w:szCs w:val="24"/>
      <w:lang w:val="x-none" w:eastAsia="x-none"/>
    </w:rPr>
  </w:style>
  <w:style w:type="paragraph" w:customStyle="1" w:styleId="ust">
    <w:name w:val="ust"/>
    <w:uiPriority w:val="99"/>
    <w:rsid w:val="00466949"/>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466949"/>
    <w:rPr>
      <w:rFonts w:cs="Times New Roman"/>
      <w:b/>
      <w:bCs/>
    </w:rPr>
  </w:style>
  <w:style w:type="paragraph" w:styleId="Stopka">
    <w:name w:val="footer"/>
    <w:basedOn w:val="Normalny"/>
    <w:link w:val="StopkaZnak"/>
    <w:uiPriority w:val="99"/>
    <w:rsid w:val="00466949"/>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466949"/>
    <w:rPr>
      <w:rFonts w:ascii="Times New Roman" w:eastAsia="Times New Roman" w:hAnsi="Times New Roman" w:cs="Times New Roman"/>
      <w:sz w:val="24"/>
      <w:szCs w:val="24"/>
      <w:lang w:val="x-none" w:eastAsia="x-none"/>
    </w:rPr>
  </w:style>
  <w:style w:type="character" w:styleId="UyteHipercze">
    <w:name w:val="FollowedHyperlink"/>
    <w:uiPriority w:val="99"/>
    <w:rsid w:val="00466949"/>
    <w:rPr>
      <w:rFonts w:cs="Times New Roman"/>
      <w:color w:val="800080"/>
      <w:u w:val="single"/>
    </w:rPr>
  </w:style>
  <w:style w:type="paragraph" w:customStyle="1" w:styleId="font5">
    <w:name w:val="font5"/>
    <w:basedOn w:val="Normalny"/>
    <w:uiPriority w:val="99"/>
    <w:rsid w:val="00466949"/>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466949"/>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466949"/>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4669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46694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466949"/>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466949"/>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46694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46694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466949"/>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46694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4669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4669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46694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466949"/>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466949"/>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466949"/>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466949"/>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466949"/>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46694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466949"/>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466949"/>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46694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46694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46694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466949"/>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466949"/>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466949"/>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466949"/>
    <w:rPr>
      <w:rFonts w:ascii="Times New Roman" w:eastAsia="Times New Roman" w:hAnsi="Times New Roman" w:cs="Times New Roman"/>
      <w:sz w:val="24"/>
      <w:szCs w:val="24"/>
      <w:lang w:val="x-none" w:eastAsia="x-none"/>
    </w:rPr>
  </w:style>
  <w:style w:type="paragraph" w:customStyle="1" w:styleId="podpunkt">
    <w:name w:val="podpunkt"/>
    <w:uiPriority w:val="99"/>
    <w:rsid w:val="00466949"/>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466949"/>
    <w:rPr>
      <w:color w:val="auto"/>
    </w:rPr>
  </w:style>
  <w:style w:type="paragraph" w:styleId="Tekstpodstawowywcity2">
    <w:name w:val="Body Text Indent 2"/>
    <w:basedOn w:val="Normalny"/>
    <w:link w:val="Tekstpodstawowywcity2Znak"/>
    <w:uiPriority w:val="99"/>
    <w:rsid w:val="00466949"/>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66949"/>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466949"/>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466949"/>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466949"/>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466949"/>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466949"/>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466949"/>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4669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466949"/>
    <w:rPr>
      <w:rFonts w:ascii="Arial" w:hAnsi="Arial"/>
      <w:b/>
      <w:sz w:val="24"/>
      <w:lang w:val="pl-PL" w:eastAsia="pl-PL"/>
    </w:rPr>
  </w:style>
  <w:style w:type="character" w:styleId="Odwoanieprzypisukocowego">
    <w:name w:val="endnote reference"/>
    <w:uiPriority w:val="99"/>
    <w:semiHidden/>
    <w:rsid w:val="00466949"/>
    <w:rPr>
      <w:rFonts w:cs="Times New Roman"/>
      <w:vertAlign w:val="superscript"/>
    </w:rPr>
  </w:style>
  <w:style w:type="paragraph" w:customStyle="1" w:styleId="tekst">
    <w:name w:val="tekst"/>
    <w:basedOn w:val="Normalny"/>
    <w:uiPriority w:val="99"/>
    <w:rsid w:val="00466949"/>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466949"/>
    <w:rPr>
      <w:rFonts w:cs="Times New Roman"/>
    </w:rPr>
  </w:style>
  <w:style w:type="paragraph" w:customStyle="1" w:styleId="awciety">
    <w:name w:val="a) wciety"/>
    <w:basedOn w:val="Normalny"/>
    <w:uiPriority w:val="99"/>
    <w:rsid w:val="00466949"/>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466949"/>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466949"/>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466949"/>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466949"/>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466949"/>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466949"/>
    <w:rPr>
      <w:rFonts w:cs="Times New Roman"/>
    </w:rPr>
  </w:style>
  <w:style w:type="character" w:customStyle="1" w:styleId="tabulatory">
    <w:name w:val="tabulatory"/>
    <w:uiPriority w:val="99"/>
    <w:rsid w:val="00466949"/>
    <w:rPr>
      <w:rFonts w:cs="Times New Roman"/>
    </w:rPr>
  </w:style>
  <w:style w:type="paragraph" w:styleId="NormalnyWeb">
    <w:name w:val="Normal (Web)"/>
    <w:basedOn w:val="Normalny"/>
    <w:uiPriority w:val="99"/>
    <w:rsid w:val="0046694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uiPriority w:val="99"/>
    <w:rsid w:val="00466949"/>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466949"/>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466949"/>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466949"/>
    <w:rPr>
      <w:rFonts w:cs="Times New Roman"/>
      <w:sz w:val="16"/>
      <w:szCs w:val="16"/>
    </w:rPr>
  </w:style>
  <w:style w:type="paragraph" w:styleId="Tekstkomentarza">
    <w:name w:val="annotation text"/>
    <w:basedOn w:val="Normalny"/>
    <w:link w:val="TekstkomentarzaZnak"/>
    <w:uiPriority w:val="99"/>
    <w:semiHidden/>
    <w:rsid w:val="00466949"/>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466949"/>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466949"/>
    <w:rPr>
      <w:b/>
      <w:bCs/>
    </w:rPr>
  </w:style>
  <w:style w:type="character" w:customStyle="1" w:styleId="TematkomentarzaZnak">
    <w:name w:val="Temat komentarza Znak"/>
    <w:basedOn w:val="TekstkomentarzaZnak"/>
    <w:link w:val="Tematkomentarza"/>
    <w:uiPriority w:val="99"/>
    <w:semiHidden/>
    <w:rsid w:val="00466949"/>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466949"/>
    <w:pPr>
      <w:ind w:left="720"/>
    </w:pPr>
    <w:rPr>
      <w:rFonts w:ascii="Calibri" w:eastAsia="Times New Roman" w:hAnsi="Calibri" w:cs="Calibri"/>
    </w:rPr>
  </w:style>
  <w:style w:type="paragraph" w:customStyle="1" w:styleId="Akapitzlist2">
    <w:name w:val="Akapit z listą2"/>
    <w:basedOn w:val="Normalny"/>
    <w:uiPriority w:val="99"/>
    <w:qFormat/>
    <w:rsid w:val="00466949"/>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uiPriority w:val="99"/>
    <w:rsid w:val="00466949"/>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466949"/>
    <w:rPr>
      <w:sz w:val="24"/>
      <w:lang w:val="pl-PL" w:eastAsia="pl-PL"/>
    </w:rPr>
  </w:style>
  <w:style w:type="paragraph" w:customStyle="1" w:styleId="Zawartotabeli">
    <w:name w:val="Zawartość tabeli"/>
    <w:basedOn w:val="Normalny"/>
    <w:uiPriority w:val="99"/>
    <w:rsid w:val="00466949"/>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466949"/>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466949"/>
    <w:rPr>
      <w:b/>
      <w:bCs/>
      <w:sz w:val="28"/>
      <w:szCs w:val="28"/>
      <w:lang w:val="pl-PL" w:eastAsia="pl-PL" w:bidi="ar-SA"/>
    </w:rPr>
  </w:style>
  <w:style w:type="character" w:customStyle="1" w:styleId="BodyTextChar">
    <w:name w:val="Body Text Char"/>
    <w:semiHidden/>
    <w:locked/>
    <w:rsid w:val="00466949"/>
    <w:rPr>
      <w:sz w:val="24"/>
      <w:szCs w:val="24"/>
      <w:lang w:val="pl-PL" w:eastAsia="pl-PL" w:bidi="ar-SA"/>
    </w:rPr>
  </w:style>
  <w:style w:type="character" w:customStyle="1" w:styleId="BodyTextIndentChar">
    <w:name w:val="Body Text Indent Char"/>
    <w:semiHidden/>
    <w:locked/>
    <w:rsid w:val="00466949"/>
    <w:rPr>
      <w:sz w:val="24"/>
      <w:szCs w:val="24"/>
      <w:lang w:val="pl-PL" w:eastAsia="pl-PL" w:bidi="ar-SA"/>
    </w:rPr>
  </w:style>
  <w:style w:type="paragraph" w:styleId="Akapitzlist">
    <w:name w:val="List Paragraph"/>
    <w:basedOn w:val="Normalny"/>
    <w:uiPriority w:val="34"/>
    <w:qFormat/>
    <w:rsid w:val="00466949"/>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466949"/>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466949"/>
  </w:style>
  <w:style w:type="paragraph" w:customStyle="1" w:styleId="text-justify">
    <w:name w:val="text-justify"/>
    <w:basedOn w:val="Normalny"/>
    <w:rsid w:val="004669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466949"/>
  </w:style>
  <w:style w:type="paragraph" w:customStyle="1" w:styleId="Standard">
    <w:name w:val="Standard"/>
    <w:uiPriority w:val="99"/>
    <w:rsid w:val="00466949"/>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466949"/>
  </w:style>
  <w:style w:type="character" w:styleId="Odwoanieprzypisudolnego">
    <w:name w:val="footnote reference"/>
    <w:basedOn w:val="Domylnaczcionkaakapitu"/>
    <w:uiPriority w:val="99"/>
    <w:rsid w:val="00466949"/>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466949"/>
    <w:pPr>
      <w:keepNext/>
      <w:spacing w:after="0" w:line="240" w:lineRule="auto"/>
      <w:jc w:val="center"/>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uiPriority w:val="99"/>
    <w:qFormat/>
    <w:rsid w:val="00466949"/>
    <w:pPr>
      <w:keepNext/>
      <w:spacing w:after="0" w:line="240" w:lineRule="auto"/>
      <w:jc w:val="both"/>
      <w:outlineLvl w:val="1"/>
    </w:pPr>
    <w:rPr>
      <w:rFonts w:ascii="Cambria" w:eastAsia="Times New Roman" w:hAnsi="Cambria" w:cs="Times New Roman"/>
      <w:b/>
      <w:bCs/>
      <w:i/>
      <w:iCs/>
      <w:sz w:val="28"/>
      <w:szCs w:val="28"/>
      <w:lang w:val="x-none" w:eastAsia="x-none"/>
    </w:rPr>
  </w:style>
  <w:style w:type="paragraph" w:styleId="Nagwek3">
    <w:name w:val="heading 3"/>
    <w:basedOn w:val="Normalny"/>
    <w:next w:val="Normalny"/>
    <w:link w:val="Nagwek3Znak"/>
    <w:uiPriority w:val="99"/>
    <w:qFormat/>
    <w:rsid w:val="00466949"/>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Nagwek4">
    <w:name w:val="heading 4"/>
    <w:basedOn w:val="Normalny"/>
    <w:next w:val="Normalny"/>
    <w:link w:val="Nagwek4Znak"/>
    <w:uiPriority w:val="99"/>
    <w:qFormat/>
    <w:rsid w:val="00466949"/>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Nagwek5">
    <w:name w:val="heading 5"/>
    <w:basedOn w:val="Normalny"/>
    <w:next w:val="Normalny"/>
    <w:link w:val="Nagwek5Znak"/>
    <w:uiPriority w:val="99"/>
    <w:qFormat/>
    <w:rsid w:val="00466949"/>
    <w:pPr>
      <w:spacing w:before="240" w:after="60" w:line="240" w:lineRule="auto"/>
      <w:outlineLvl w:val="4"/>
    </w:pPr>
    <w:rPr>
      <w:rFonts w:ascii="Calibri" w:eastAsia="Times New Roman" w:hAnsi="Calibri" w:cs="Times New Roman"/>
      <w:b/>
      <w:bCs/>
      <w:i/>
      <w:iCs/>
      <w:sz w:val="26"/>
      <w:szCs w:val="26"/>
      <w:lang w:val="x-none" w:eastAsia="x-none"/>
    </w:rPr>
  </w:style>
  <w:style w:type="paragraph" w:styleId="Nagwek8">
    <w:name w:val="heading 8"/>
    <w:basedOn w:val="Normalny"/>
    <w:next w:val="Normalny"/>
    <w:link w:val="Nagwek8Znak"/>
    <w:uiPriority w:val="99"/>
    <w:qFormat/>
    <w:rsid w:val="00466949"/>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466949"/>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uiPriority w:val="99"/>
    <w:rsid w:val="00466949"/>
    <w:rPr>
      <w:rFonts w:ascii="Cambria" w:eastAsia="Times New Roman" w:hAnsi="Cambria" w:cs="Times New Roman"/>
      <w:b/>
      <w:bCs/>
      <w:i/>
      <w:iCs/>
      <w:sz w:val="28"/>
      <w:szCs w:val="28"/>
      <w:lang w:val="x-none" w:eastAsia="x-none"/>
    </w:rPr>
  </w:style>
  <w:style w:type="character" w:customStyle="1" w:styleId="Nagwek3Znak">
    <w:name w:val="Nagłówek 3 Znak"/>
    <w:basedOn w:val="Domylnaczcionkaakapitu"/>
    <w:link w:val="Nagwek3"/>
    <w:uiPriority w:val="99"/>
    <w:rsid w:val="00466949"/>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uiPriority w:val="99"/>
    <w:rsid w:val="00466949"/>
    <w:rPr>
      <w:rFonts w:ascii="Calibri" w:eastAsia="Times New Roman" w:hAnsi="Calibri" w:cs="Times New Roman"/>
      <w:b/>
      <w:bCs/>
      <w:sz w:val="28"/>
      <w:szCs w:val="28"/>
      <w:lang w:val="x-none" w:eastAsia="x-none"/>
    </w:rPr>
  </w:style>
  <w:style w:type="character" w:customStyle="1" w:styleId="Nagwek5Znak">
    <w:name w:val="Nagłówek 5 Znak"/>
    <w:basedOn w:val="Domylnaczcionkaakapitu"/>
    <w:link w:val="Nagwek5"/>
    <w:uiPriority w:val="99"/>
    <w:rsid w:val="00466949"/>
    <w:rPr>
      <w:rFonts w:ascii="Calibri" w:eastAsia="Times New Roman" w:hAnsi="Calibri" w:cs="Times New Roman"/>
      <w:b/>
      <w:bCs/>
      <w:i/>
      <w:iCs/>
      <w:sz w:val="26"/>
      <w:szCs w:val="26"/>
      <w:lang w:val="x-none" w:eastAsia="x-none"/>
    </w:rPr>
  </w:style>
  <w:style w:type="character" w:customStyle="1" w:styleId="Nagwek8Znak">
    <w:name w:val="Nagłówek 8 Znak"/>
    <w:basedOn w:val="Domylnaczcionkaakapitu"/>
    <w:link w:val="Nagwek8"/>
    <w:uiPriority w:val="99"/>
    <w:rsid w:val="00466949"/>
    <w:rPr>
      <w:rFonts w:ascii="Calibri" w:eastAsia="Times New Roman" w:hAnsi="Calibri" w:cs="Times New Roman"/>
      <w:i/>
      <w:iCs/>
      <w:sz w:val="24"/>
      <w:szCs w:val="24"/>
      <w:lang w:val="x-none" w:eastAsia="x-none"/>
    </w:rPr>
  </w:style>
  <w:style w:type="numbering" w:customStyle="1" w:styleId="Bezlisty1">
    <w:name w:val="Bez listy1"/>
    <w:next w:val="Bezlisty"/>
    <w:uiPriority w:val="99"/>
    <w:semiHidden/>
    <w:unhideWhenUsed/>
    <w:rsid w:val="00466949"/>
  </w:style>
  <w:style w:type="paragraph" w:styleId="Tytu">
    <w:name w:val="Title"/>
    <w:basedOn w:val="Normalny"/>
    <w:link w:val="TytuZnak"/>
    <w:uiPriority w:val="99"/>
    <w:qFormat/>
    <w:rsid w:val="00466949"/>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466949"/>
    <w:rPr>
      <w:rFonts w:ascii="Cambria" w:eastAsia="Times New Roman" w:hAnsi="Cambria" w:cs="Times New Roman"/>
      <w:b/>
      <w:bCs/>
      <w:kern w:val="28"/>
      <w:sz w:val="32"/>
      <w:szCs w:val="32"/>
      <w:lang w:val="x-none" w:eastAsia="x-none"/>
    </w:rPr>
  </w:style>
  <w:style w:type="paragraph" w:styleId="Tekstpodstawowy">
    <w:name w:val="Body Text"/>
    <w:basedOn w:val="Normalny"/>
    <w:link w:val="TekstpodstawowyZnak"/>
    <w:uiPriority w:val="99"/>
    <w:rsid w:val="00466949"/>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466949"/>
    <w:rPr>
      <w:rFonts w:ascii="Times New Roman" w:eastAsia="Times New Roman" w:hAnsi="Times New Roman" w:cs="Times New Roman"/>
      <w:sz w:val="24"/>
      <w:szCs w:val="24"/>
      <w:lang w:eastAsia="pl-PL"/>
    </w:rPr>
  </w:style>
  <w:style w:type="character" w:styleId="Hipercze">
    <w:name w:val="Hyperlink"/>
    <w:uiPriority w:val="99"/>
    <w:rsid w:val="00466949"/>
    <w:rPr>
      <w:rFonts w:cs="Times New Roman"/>
      <w:color w:val="0000FF"/>
      <w:u w:val="single"/>
    </w:rPr>
  </w:style>
  <w:style w:type="paragraph" w:styleId="Tekstpodstawowy3">
    <w:name w:val="Body Text 3"/>
    <w:basedOn w:val="Normalny"/>
    <w:link w:val="Tekstpodstawowy3Znak"/>
    <w:uiPriority w:val="99"/>
    <w:rsid w:val="00466949"/>
    <w:pPr>
      <w:spacing w:after="0" w:line="240" w:lineRule="auto"/>
      <w:jc w:val="both"/>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uiPriority w:val="99"/>
    <w:rsid w:val="00466949"/>
    <w:rPr>
      <w:rFonts w:ascii="Times New Roman" w:eastAsia="Times New Roman" w:hAnsi="Times New Roman" w:cs="Times New Roman"/>
      <w:sz w:val="16"/>
      <w:szCs w:val="16"/>
      <w:lang w:val="x-none" w:eastAsia="x-none"/>
    </w:rPr>
  </w:style>
  <w:style w:type="paragraph" w:customStyle="1" w:styleId="WW-Tekstpodstawowy21">
    <w:name w:val="WW-Tekst podstawowy 21"/>
    <w:basedOn w:val="Normalny"/>
    <w:uiPriority w:val="99"/>
    <w:rsid w:val="00466949"/>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466949"/>
    <w:pPr>
      <w:spacing w:after="120" w:line="240" w:lineRule="auto"/>
      <w:ind w:left="283"/>
    </w:pPr>
    <w:rPr>
      <w:rFonts w:ascii="Times New Roman" w:eastAsia="Times New Roman" w:hAnsi="Times New Roman" w:cs="Times New Roman"/>
      <w:sz w:val="24"/>
      <w:szCs w:val="24"/>
      <w:lang w:val="x-none" w:eastAsia="x-none"/>
    </w:rPr>
  </w:style>
  <w:style w:type="character" w:customStyle="1" w:styleId="TekstpodstawowywcityZnak">
    <w:name w:val="Tekst podstawowy wcięty Znak"/>
    <w:basedOn w:val="Domylnaczcionkaakapitu"/>
    <w:link w:val="Tekstpodstawowywcity"/>
    <w:uiPriority w:val="99"/>
    <w:rsid w:val="00466949"/>
    <w:rPr>
      <w:rFonts w:ascii="Times New Roman" w:eastAsia="Times New Roman" w:hAnsi="Times New Roman" w:cs="Times New Roman"/>
      <w:sz w:val="24"/>
      <w:szCs w:val="24"/>
      <w:lang w:val="x-none" w:eastAsia="x-none"/>
    </w:rPr>
  </w:style>
  <w:style w:type="paragraph" w:customStyle="1" w:styleId="WW-Tekstpodstawowy2">
    <w:name w:val="WW-Tekst podstawowy 2"/>
    <w:basedOn w:val="Normalny"/>
    <w:uiPriority w:val="99"/>
    <w:rsid w:val="00466949"/>
    <w:pPr>
      <w:widowControl w:val="0"/>
      <w:suppressAutoHyphens/>
      <w:spacing w:after="0" w:line="240" w:lineRule="auto"/>
      <w:jc w:val="both"/>
    </w:pPr>
    <w:rPr>
      <w:rFonts w:ascii="Times New Roman" w:eastAsia="Times New Roman" w:hAnsi="Times New Roman" w:cs="Times New Roman"/>
      <w:sz w:val="24"/>
      <w:szCs w:val="24"/>
      <w:lang w:eastAsia="ar-SA"/>
    </w:rPr>
  </w:style>
  <w:style w:type="paragraph" w:styleId="Nagwek">
    <w:name w:val="header"/>
    <w:basedOn w:val="Normalny"/>
    <w:link w:val="NagwekZnak"/>
    <w:rsid w:val="00466949"/>
    <w:pPr>
      <w:tabs>
        <w:tab w:val="center" w:pos="4536"/>
        <w:tab w:val="right" w:pos="9072"/>
      </w:tab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rsid w:val="00466949"/>
    <w:rPr>
      <w:rFonts w:ascii="Times New Roman" w:eastAsia="Times New Roman" w:hAnsi="Times New Roman" w:cs="Times New Roman"/>
      <w:sz w:val="24"/>
      <w:szCs w:val="24"/>
      <w:lang w:val="x-none" w:eastAsia="x-none"/>
    </w:rPr>
  </w:style>
  <w:style w:type="paragraph" w:customStyle="1" w:styleId="ust">
    <w:name w:val="ust"/>
    <w:uiPriority w:val="99"/>
    <w:rsid w:val="00466949"/>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styleId="Pogrubienie">
    <w:name w:val="Strong"/>
    <w:uiPriority w:val="22"/>
    <w:qFormat/>
    <w:rsid w:val="00466949"/>
    <w:rPr>
      <w:rFonts w:cs="Times New Roman"/>
      <w:b/>
      <w:bCs/>
    </w:rPr>
  </w:style>
  <w:style w:type="paragraph" w:styleId="Stopka">
    <w:name w:val="footer"/>
    <w:basedOn w:val="Normalny"/>
    <w:link w:val="StopkaZnak"/>
    <w:uiPriority w:val="99"/>
    <w:rsid w:val="00466949"/>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466949"/>
    <w:rPr>
      <w:rFonts w:ascii="Times New Roman" w:eastAsia="Times New Roman" w:hAnsi="Times New Roman" w:cs="Times New Roman"/>
      <w:sz w:val="24"/>
      <w:szCs w:val="24"/>
      <w:lang w:val="x-none" w:eastAsia="x-none"/>
    </w:rPr>
  </w:style>
  <w:style w:type="character" w:styleId="UyteHipercze">
    <w:name w:val="FollowedHyperlink"/>
    <w:uiPriority w:val="99"/>
    <w:rsid w:val="00466949"/>
    <w:rPr>
      <w:rFonts w:cs="Times New Roman"/>
      <w:color w:val="800080"/>
      <w:u w:val="single"/>
    </w:rPr>
  </w:style>
  <w:style w:type="paragraph" w:customStyle="1" w:styleId="font5">
    <w:name w:val="font5"/>
    <w:basedOn w:val="Normalny"/>
    <w:uiPriority w:val="99"/>
    <w:rsid w:val="00466949"/>
    <w:pPr>
      <w:spacing w:before="100" w:beforeAutospacing="1" w:after="100" w:afterAutospacing="1" w:line="240" w:lineRule="auto"/>
    </w:pPr>
    <w:rPr>
      <w:rFonts w:ascii="Arial" w:eastAsia="Times New Roman" w:hAnsi="Arial" w:cs="Arial"/>
      <w:sz w:val="20"/>
      <w:szCs w:val="20"/>
      <w:lang w:eastAsia="pl-PL"/>
    </w:rPr>
  </w:style>
  <w:style w:type="paragraph" w:customStyle="1" w:styleId="xl24">
    <w:name w:val="xl24"/>
    <w:basedOn w:val="Normalny"/>
    <w:uiPriority w:val="99"/>
    <w:rsid w:val="00466949"/>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5">
    <w:name w:val="xl25"/>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26">
    <w:name w:val="xl26"/>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27">
    <w:name w:val="xl27"/>
    <w:basedOn w:val="Normalny"/>
    <w:uiPriority w:val="99"/>
    <w:rsid w:val="00466949"/>
    <w:pP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28">
    <w:name w:val="xl28"/>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29">
    <w:name w:val="xl29"/>
    <w:basedOn w:val="Normalny"/>
    <w:uiPriority w:val="99"/>
    <w:rsid w:val="00466949"/>
    <w:pPr>
      <w:spacing w:before="100" w:beforeAutospacing="1" w:after="100" w:afterAutospacing="1" w:line="240" w:lineRule="auto"/>
    </w:pPr>
    <w:rPr>
      <w:rFonts w:ascii="Arial" w:eastAsia="Times New Roman" w:hAnsi="Arial" w:cs="Arial"/>
      <w:sz w:val="24"/>
      <w:szCs w:val="24"/>
      <w:lang w:eastAsia="pl-PL"/>
    </w:rPr>
  </w:style>
  <w:style w:type="paragraph" w:customStyle="1" w:styleId="xl30">
    <w:name w:val="xl30"/>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1">
    <w:name w:val="xl31"/>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32">
    <w:name w:val="xl32"/>
    <w:basedOn w:val="Normalny"/>
    <w:uiPriority w:val="99"/>
    <w:rsid w:val="004669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33">
    <w:name w:val="xl33"/>
    <w:basedOn w:val="Normalny"/>
    <w:uiPriority w:val="99"/>
    <w:rsid w:val="0046694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4">
    <w:name w:val="xl34"/>
    <w:basedOn w:val="Normalny"/>
    <w:uiPriority w:val="99"/>
    <w:rsid w:val="00466949"/>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5">
    <w:name w:val="xl35"/>
    <w:basedOn w:val="Normalny"/>
    <w:uiPriority w:val="99"/>
    <w:rsid w:val="00466949"/>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6">
    <w:name w:val="xl36"/>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37">
    <w:name w:val="xl37"/>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38">
    <w:name w:val="xl38"/>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39">
    <w:name w:val="xl39"/>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0">
    <w:name w:val="xl40"/>
    <w:basedOn w:val="Normalny"/>
    <w:uiPriority w:val="99"/>
    <w:rsid w:val="0046694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1">
    <w:name w:val="xl41"/>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2">
    <w:name w:val="xl42"/>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3">
    <w:name w:val="xl43"/>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4">
    <w:name w:val="xl44"/>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5">
    <w:name w:val="xl45"/>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46">
    <w:name w:val="xl46"/>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7">
    <w:name w:val="xl47"/>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48">
    <w:name w:val="xl48"/>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49">
    <w:name w:val="xl49"/>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0">
    <w:name w:val="xl50"/>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1">
    <w:name w:val="xl51"/>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2">
    <w:name w:val="xl52"/>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3">
    <w:name w:val="xl53"/>
    <w:basedOn w:val="Normalny"/>
    <w:uiPriority w:val="99"/>
    <w:rsid w:val="00466949"/>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54">
    <w:name w:val="xl54"/>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5">
    <w:name w:val="xl55"/>
    <w:basedOn w:val="Normalny"/>
    <w:uiPriority w:val="99"/>
    <w:rsid w:val="0046694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56">
    <w:name w:val="xl56"/>
    <w:basedOn w:val="Normalny"/>
    <w:uiPriority w:val="99"/>
    <w:rsid w:val="00466949"/>
    <w:pPr>
      <w:pBdr>
        <w:top w:val="single" w:sz="4" w:space="0" w:color="auto"/>
        <w:bottom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7">
    <w:name w:val="xl57"/>
    <w:basedOn w:val="Normalny"/>
    <w:uiPriority w:val="99"/>
    <w:rsid w:val="0046694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58">
    <w:name w:val="xl58"/>
    <w:basedOn w:val="Normalny"/>
    <w:uiPriority w:val="99"/>
    <w:rsid w:val="004669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59">
    <w:name w:val="xl59"/>
    <w:basedOn w:val="Normalny"/>
    <w:uiPriority w:val="99"/>
    <w:rsid w:val="004669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60">
    <w:name w:val="xl60"/>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1">
    <w:name w:val="xl61"/>
    <w:basedOn w:val="Normalny"/>
    <w:uiPriority w:val="99"/>
    <w:rsid w:val="0046694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2">
    <w:name w:val="xl62"/>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sz w:val="24"/>
      <w:szCs w:val="24"/>
      <w:lang w:eastAsia="pl-PL"/>
    </w:rPr>
  </w:style>
  <w:style w:type="paragraph" w:customStyle="1" w:styleId="xl63">
    <w:name w:val="xl63"/>
    <w:basedOn w:val="Normalny"/>
    <w:uiPriority w:val="99"/>
    <w:rsid w:val="00466949"/>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4">
    <w:name w:val="xl64"/>
    <w:basedOn w:val="Normalny"/>
    <w:uiPriority w:val="99"/>
    <w:rsid w:val="00466949"/>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5">
    <w:name w:val="xl65"/>
    <w:basedOn w:val="Normalny"/>
    <w:uiPriority w:val="99"/>
    <w:rsid w:val="00466949"/>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6">
    <w:name w:val="xl66"/>
    <w:basedOn w:val="Normalny"/>
    <w:uiPriority w:val="99"/>
    <w:rsid w:val="00466949"/>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7">
    <w:name w:val="xl67"/>
    <w:basedOn w:val="Normalny"/>
    <w:uiPriority w:val="99"/>
    <w:rsid w:val="00466949"/>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8">
    <w:name w:val="xl68"/>
    <w:basedOn w:val="Normalny"/>
    <w:uiPriority w:val="99"/>
    <w:rsid w:val="0046694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69">
    <w:name w:val="xl69"/>
    <w:basedOn w:val="Normalny"/>
    <w:uiPriority w:val="99"/>
    <w:rsid w:val="00466949"/>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0">
    <w:name w:val="xl70"/>
    <w:basedOn w:val="Normalny"/>
    <w:uiPriority w:val="99"/>
    <w:rsid w:val="00466949"/>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1">
    <w:name w:val="xl71"/>
    <w:basedOn w:val="Normalny"/>
    <w:uiPriority w:val="99"/>
    <w:rsid w:val="0046694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2">
    <w:name w:val="xl72"/>
    <w:basedOn w:val="Normalny"/>
    <w:uiPriority w:val="99"/>
    <w:rsid w:val="0046694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3">
    <w:name w:val="xl73"/>
    <w:basedOn w:val="Normalny"/>
    <w:uiPriority w:val="99"/>
    <w:rsid w:val="0046694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l-PL"/>
    </w:rPr>
  </w:style>
  <w:style w:type="paragraph" w:customStyle="1" w:styleId="xl74">
    <w:name w:val="xl74"/>
    <w:basedOn w:val="Normalny"/>
    <w:uiPriority w:val="99"/>
    <w:rsid w:val="00466949"/>
    <w:pP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5">
    <w:name w:val="xl75"/>
    <w:basedOn w:val="Normalny"/>
    <w:uiPriority w:val="99"/>
    <w:rsid w:val="00466949"/>
    <w:pPr>
      <w:spacing w:before="100" w:beforeAutospacing="1" w:after="100" w:afterAutospacing="1" w:line="240" w:lineRule="auto"/>
      <w:jc w:val="center"/>
    </w:pPr>
    <w:rPr>
      <w:rFonts w:ascii="Arial" w:eastAsia="Times New Roman" w:hAnsi="Arial" w:cs="Arial"/>
      <w:b/>
      <w:bCs/>
      <w:lang w:eastAsia="pl-PL"/>
    </w:rPr>
  </w:style>
  <w:style w:type="paragraph" w:customStyle="1" w:styleId="xl76">
    <w:name w:val="xl76"/>
    <w:basedOn w:val="Normalny"/>
    <w:uiPriority w:val="99"/>
    <w:rsid w:val="004669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7">
    <w:name w:val="xl77"/>
    <w:basedOn w:val="Normalny"/>
    <w:uiPriority w:val="99"/>
    <w:rsid w:val="004669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styleId="Tekstpodstawowy2">
    <w:name w:val="Body Text 2"/>
    <w:basedOn w:val="Normalny"/>
    <w:link w:val="Tekstpodstawowy2Znak"/>
    <w:rsid w:val="00466949"/>
    <w:pPr>
      <w:spacing w:after="120" w:line="480" w:lineRule="auto"/>
    </w:pPr>
    <w:rPr>
      <w:rFonts w:ascii="Times New Roman" w:eastAsia="Times New Roman" w:hAnsi="Times New Roman" w:cs="Times New Roman"/>
      <w:sz w:val="24"/>
      <w:szCs w:val="24"/>
      <w:lang w:val="x-none" w:eastAsia="x-none"/>
    </w:rPr>
  </w:style>
  <w:style w:type="character" w:customStyle="1" w:styleId="Tekstpodstawowy2Znak">
    <w:name w:val="Tekst podstawowy 2 Znak"/>
    <w:basedOn w:val="Domylnaczcionkaakapitu"/>
    <w:link w:val="Tekstpodstawowy2"/>
    <w:rsid w:val="00466949"/>
    <w:rPr>
      <w:rFonts w:ascii="Times New Roman" w:eastAsia="Times New Roman" w:hAnsi="Times New Roman" w:cs="Times New Roman"/>
      <w:sz w:val="24"/>
      <w:szCs w:val="24"/>
      <w:lang w:val="x-none" w:eastAsia="x-none"/>
    </w:rPr>
  </w:style>
  <w:style w:type="paragraph" w:customStyle="1" w:styleId="podpunkt">
    <w:name w:val="podpunkt"/>
    <w:uiPriority w:val="99"/>
    <w:rsid w:val="00466949"/>
    <w:pPr>
      <w:tabs>
        <w:tab w:val="left" w:pos="-720"/>
      </w:tabs>
      <w:suppressAutoHyphens/>
      <w:spacing w:after="0" w:line="240" w:lineRule="auto"/>
    </w:pPr>
    <w:rPr>
      <w:rFonts w:ascii="Times New Roman" w:eastAsia="Times New Roman" w:hAnsi="Times New Roman" w:cs="Times New Roman"/>
      <w:sz w:val="24"/>
      <w:szCs w:val="24"/>
      <w:lang w:eastAsia="ar-SA"/>
    </w:rPr>
  </w:style>
  <w:style w:type="character" w:customStyle="1" w:styleId="dane1">
    <w:name w:val="dane1"/>
    <w:uiPriority w:val="99"/>
    <w:rsid w:val="00466949"/>
    <w:rPr>
      <w:color w:val="auto"/>
    </w:rPr>
  </w:style>
  <w:style w:type="paragraph" w:styleId="Tekstpodstawowywcity2">
    <w:name w:val="Body Text Indent 2"/>
    <w:basedOn w:val="Normalny"/>
    <w:link w:val="Tekstpodstawowywcity2Znak"/>
    <w:uiPriority w:val="99"/>
    <w:rsid w:val="00466949"/>
    <w:pPr>
      <w:suppressAutoHyphens/>
      <w:spacing w:after="0" w:line="240" w:lineRule="auto"/>
      <w:ind w:left="360"/>
    </w:pPr>
    <w:rPr>
      <w:rFonts w:ascii="Times New Roman" w:eastAsia="Times New Roman" w:hAnsi="Times New Roman" w:cs="Times New Roman"/>
      <w:sz w:val="24"/>
      <w:szCs w:val="24"/>
      <w:lang w:val="x-none" w:eastAsia="x-none"/>
    </w:rPr>
  </w:style>
  <w:style w:type="character" w:customStyle="1" w:styleId="Tekstpodstawowywcity2Znak">
    <w:name w:val="Tekst podstawowy wcięty 2 Znak"/>
    <w:basedOn w:val="Domylnaczcionkaakapitu"/>
    <w:link w:val="Tekstpodstawowywcity2"/>
    <w:uiPriority w:val="99"/>
    <w:rsid w:val="00466949"/>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rsid w:val="00466949"/>
    <w:pPr>
      <w:tabs>
        <w:tab w:val="center" w:pos="5322"/>
        <w:tab w:val="right" w:pos="9858"/>
      </w:tabs>
      <w:spacing w:after="0" w:line="240" w:lineRule="auto"/>
      <w:ind w:left="426" w:hanging="426"/>
      <w:jc w:val="both"/>
    </w:pPr>
    <w:rPr>
      <w:rFonts w:ascii="Times New Roman" w:eastAsia="Times New Roman" w:hAnsi="Times New Roman" w:cs="Times New Roman"/>
      <w:sz w:val="16"/>
      <w:szCs w:val="16"/>
      <w:lang w:val="x-none" w:eastAsia="x-none"/>
    </w:rPr>
  </w:style>
  <w:style w:type="character" w:customStyle="1" w:styleId="Tekstpodstawowywcity3Znak">
    <w:name w:val="Tekst podstawowy wcięty 3 Znak"/>
    <w:basedOn w:val="Domylnaczcionkaakapitu"/>
    <w:link w:val="Tekstpodstawowywcity3"/>
    <w:uiPriority w:val="99"/>
    <w:rsid w:val="00466949"/>
    <w:rPr>
      <w:rFonts w:ascii="Times New Roman" w:eastAsia="Times New Roman" w:hAnsi="Times New Roman" w:cs="Times New Roman"/>
      <w:sz w:val="16"/>
      <w:szCs w:val="16"/>
      <w:lang w:val="x-none" w:eastAsia="x-none"/>
    </w:rPr>
  </w:style>
  <w:style w:type="paragraph" w:styleId="Tekstprzypisukocowego">
    <w:name w:val="endnote text"/>
    <w:basedOn w:val="Normalny"/>
    <w:link w:val="TekstprzypisukocowegoZnak"/>
    <w:uiPriority w:val="99"/>
    <w:semiHidden/>
    <w:rsid w:val="00466949"/>
    <w:pPr>
      <w:spacing w:after="0" w:line="240" w:lineRule="auto"/>
    </w:pPr>
    <w:rPr>
      <w:rFonts w:ascii="Times New Roman" w:eastAsia="Times New Roman" w:hAnsi="Times New Roman" w:cs="Times New Roman"/>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466949"/>
    <w:rPr>
      <w:rFonts w:ascii="Times New Roman" w:eastAsia="Times New Roman" w:hAnsi="Times New Roman" w:cs="Times New Roman"/>
      <w:sz w:val="20"/>
      <w:szCs w:val="20"/>
      <w:lang w:val="x-none" w:eastAsia="x-none"/>
    </w:rPr>
  </w:style>
  <w:style w:type="paragraph" w:styleId="Tekstdymka">
    <w:name w:val="Balloon Text"/>
    <w:basedOn w:val="Normalny"/>
    <w:link w:val="TekstdymkaZnak"/>
    <w:uiPriority w:val="99"/>
    <w:semiHidden/>
    <w:rsid w:val="00466949"/>
    <w:pPr>
      <w:spacing w:after="0" w:line="240" w:lineRule="auto"/>
    </w:pPr>
    <w:rPr>
      <w:rFonts w:ascii="Times New Roman" w:eastAsia="Times New Roman" w:hAnsi="Times New Roman" w:cs="Times New Roman"/>
      <w:sz w:val="2"/>
      <w:szCs w:val="2"/>
      <w:lang w:val="x-none" w:eastAsia="x-none"/>
    </w:rPr>
  </w:style>
  <w:style w:type="character" w:customStyle="1" w:styleId="TekstdymkaZnak">
    <w:name w:val="Tekst dymka Znak"/>
    <w:basedOn w:val="Domylnaczcionkaakapitu"/>
    <w:link w:val="Tekstdymka"/>
    <w:uiPriority w:val="99"/>
    <w:semiHidden/>
    <w:rsid w:val="00466949"/>
    <w:rPr>
      <w:rFonts w:ascii="Times New Roman" w:eastAsia="Times New Roman" w:hAnsi="Times New Roman" w:cs="Times New Roman"/>
      <w:sz w:val="2"/>
      <w:szCs w:val="2"/>
      <w:lang w:val="x-none" w:eastAsia="x-none"/>
    </w:rPr>
  </w:style>
  <w:style w:type="paragraph" w:customStyle="1" w:styleId="discreet">
    <w:name w:val="discreet"/>
    <w:basedOn w:val="Normalny"/>
    <w:uiPriority w:val="99"/>
    <w:rsid w:val="004669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ZnakZnak9">
    <w:name w:val="Znak Znak9"/>
    <w:uiPriority w:val="99"/>
    <w:rsid w:val="00466949"/>
    <w:rPr>
      <w:rFonts w:ascii="Arial" w:hAnsi="Arial"/>
      <w:b/>
      <w:sz w:val="24"/>
      <w:lang w:val="pl-PL" w:eastAsia="pl-PL"/>
    </w:rPr>
  </w:style>
  <w:style w:type="character" w:styleId="Odwoanieprzypisukocowego">
    <w:name w:val="endnote reference"/>
    <w:uiPriority w:val="99"/>
    <w:semiHidden/>
    <w:rsid w:val="00466949"/>
    <w:rPr>
      <w:rFonts w:cs="Times New Roman"/>
      <w:vertAlign w:val="superscript"/>
    </w:rPr>
  </w:style>
  <w:style w:type="paragraph" w:customStyle="1" w:styleId="tekst">
    <w:name w:val="tekst"/>
    <w:basedOn w:val="Normalny"/>
    <w:uiPriority w:val="99"/>
    <w:rsid w:val="00466949"/>
    <w:pPr>
      <w:suppressLineNumbers/>
      <w:suppressAutoHyphens/>
      <w:spacing w:before="60" w:after="60" w:line="240" w:lineRule="auto"/>
      <w:jc w:val="both"/>
    </w:pPr>
    <w:rPr>
      <w:rFonts w:ascii="Times New Roman" w:eastAsia="Times New Roman" w:hAnsi="Times New Roman" w:cs="Times New Roman"/>
      <w:sz w:val="24"/>
      <w:szCs w:val="24"/>
      <w:lang w:eastAsia="ar-SA"/>
    </w:rPr>
  </w:style>
  <w:style w:type="character" w:styleId="Numerstrony">
    <w:name w:val="page number"/>
    <w:uiPriority w:val="99"/>
    <w:rsid w:val="00466949"/>
    <w:rPr>
      <w:rFonts w:cs="Times New Roman"/>
    </w:rPr>
  </w:style>
  <w:style w:type="paragraph" w:customStyle="1" w:styleId="awciety">
    <w:name w:val="a) wciety"/>
    <w:basedOn w:val="Normalny"/>
    <w:uiPriority w:val="99"/>
    <w:rsid w:val="00466949"/>
    <w:pPr>
      <w:tabs>
        <w:tab w:val="left" w:pos="908"/>
      </w:tabs>
      <w:suppressAutoHyphens/>
      <w:spacing w:after="0" w:line="258" w:lineRule="atLeast"/>
      <w:ind w:left="454" w:hanging="227"/>
      <w:jc w:val="both"/>
    </w:pPr>
    <w:rPr>
      <w:rFonts w:ascii="FrankfurtGothic" w:eastAsia="Times New Roman" w:hAnsi="FrankfurtGothic" w:cs="FrankfurtGothic"/>
      <w:color w:val="000000"/>
      <w:sz w:val="19"/>
      <w:szCs w:val="19"/>
      <w:lang w:eastAsia="ar-SA"/>
    </w:rPr>
  </w:style>
  <w:style w:type="paragraph" w:styleId="Tekstprzypisudolnego">
    <w:name w:val="footnote text"/>
    <w:basedOn w:val="Normalny"/>
    <w:link w:val="TekstprzypisudolnegoZnak"/>
    <w:uiPriority w:val="99"/>
    <w:semiHidden/>
    <w:rsid w:val="00466949"/>
    <w:pPr>
      <w:widowControl w:val="0"/>
      <w:spacing w:after="0" w:line="240" w:lineRule="auto"/>
    </w:pPr>
    <w:rPr>
      <w:rFonts w:ascii="Times New Roman" w:eastAsia="Times New Roman" w:hAnsi="Times New Roman" w:cs="Times New Roman"/>
      <w:sz w:val="20"/>
      <w:szCs w:val="20"/>
      <w:lang w:val="x-none" w:eastAsia="x-none"/>
    </w:rPr>
  </w:style>
  <w:style w:type="character" w:customStyle="1" w:styleId="TekstprzypisudolnegoZnak">
    <w:name w:val="Tekst przypisu dolnego Znak"/>
    <w:basedOn w:val="Domylnaczcionkaakapitu"/>
    <w:link w:val="Tekstprzypisudolnego"/>
    <w:uiPriority w:val="99"/>
    <w:semiHidden/>
    <w:rsid w:val="00466949"/>
    <w:rPr>
      <w:rFonts w:ascii="Times New Roman" w:eastAsia="Times New Roman" w:hAnsi="Times New Roman" w:cs="Times New Roman"/>
      <w:sz w:val="20"/>
      <w:szCs w:val="20"/>
      <w:lang w:val="x-none" w:eastAsia="x-none"/>
    </w:rPr>
  </w:style>
  <w:style w:type="paragraph" w:styleId="Tekstblokowy">
    <w:name w:val="Block Text"/>
    <w:basedOn w:val="Normalny"/>
    <w:uiPriority w:val="99"/>
    <w:rsid w:val="00466949"/>
    <w:pPr>
      <w:spacing w:after="0" w:line="240" w:lineRule="auto"/>
      <w:ind w:left="6379" w:right="282" w:hanging="5953"/>
      <w:jc w:val="center"/>
    </w:pPr>
    <w:rPr>
      <w:rFonts w:ascii="Times New Roman" w:eastAsia="Times New Roman" w:hAnsi="Times New Roman" w:cs="Times New Roman"/>
      <w:sz w:val="20"/>
      <w:szCs w:val="20"/>
      <w:lang w:eastAsia="pl-PL"/>
    </w:rPr>
  </w:style>
  <w:style w:type="paragraph" w:customStyle="1" w:styleId="Standardowytekst">
    <w:name w:val="Standardowy.tekst"/>
    <w:uiPriority w:val="99"/>
    <w:rsid w:val="00466949"/>
    <w:pPr>
      <w:suppressAutoHyphens/>
      <w:overflowPunct w:val="0"/>
      <w:autoSpaceDE w:val="0"/>
      <w:spacing w:after="0" w:line="240" w:lineRule="auto"/>
      <w:jc w:val="both"/>
    </w:pPr>
    <w:rPr>
      <w:rFonts w:ascii="Times New Roman" w:eastAsia="Times New Roman" w:hAnsi="Times New Roman" w:cs="Times New Roman"/>
      <w:sz w:val="20"/>
      <w:szCs w:val="20"/>
      <w:lang w:eastAsia="ar-SA"/>
    </w:rPr>
  </w:style>
  <w:style w:type="table" w:styleId="Tabela-Siatka">
    <w:name w:val="Table Grid"/>
    <w:basedOn w:val="Standardowy"/>
    <w:uiPriority w:val="99"/>
    <w:rsid w:val="00466949"/>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uiPriority w:val="99"/>
    <w:rsid w:val="00466949"/>
    <w:rPr>
      <w:rFonts w:cs="Times New Roman"/>
    </w:rPr>
  </w:style>
  <w:style w:type="character" w:customStyle="1" w:styleId="tabulatory">
    <w:name w:val="tabulatory"/>
    <w:uiPriority w:val="99"/>
    <w:rsid w:val="00466949"/>
    <w:rPr>
      <w:rFonts w:cs="Times New Roman"/>
    </w:rPr>
  </w:style>
  <w:style w:type="paragraph" w:styleId="NormalnyWeb">
    <w:name w:val="Normal (Web)"/>
    <w:basedOn w:val="Normalny"/>
    <w:uiPriority w:val="99"/>
    <w:rsid w:val="0046694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uiPriority w:val="99"/>
    <w:rsid w:val="00466949"/>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yl">
    <w:name w:val="Styl"/>
    <w:basedOn w:val="Normalny"/>
    <w:uiPriority w:val="99"/>
    <w:rsid w:val="00466949"/>
    <w:pPr>
      <w:spacing w:after="160" w:line="240" w:lineRule="exact"/>
    </w:pPr>
    <w:rPr>
      <w:rFonts w:ascii="Tahoma" w:eastAsia="Times New Roman" w:hAnsi="Tahoma" w:cs="Tahoma"/>
      <w:sz w:val="20"/>
      <w:szCs w:val="20"/>
      <w:lang w:val="en-US"/>
    </w:rPr>
  </w:style>
  <w:style w:type="paragraph" w:customStyle="1" w:styleId="Numerpisma">
    <w:name w:val="Numer pisma"/>
    <w:basedOn w:val="Normalny"/>
    <w:uiPriority w:val="99"/>
    <w:rsid w:val="00466949"/>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466949"/>
    <w:rPr>
      <w:rFonts w:cs="Times New Roman"/>
      <w:sz w:val="16"/>
      <w:szCs w:val="16"/>
    </w:rPr>
  </w:style>
  <w:style w:type="paragraph" w:styleId="Tekstkomentarza">
    <w:name w:val="annotation text"/>
    <w:basedOn w:val="Normalny"/>
    <w:link w:val="TekstkomentarzaZnak"/>
    <w:uiPriority w:val="99"/>
    <w:semiHidden/>
    <w:rsid w:val="00466949"/>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466949"/>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rsid w:val="00466949"/>
    <w:rPr>
      <w:b/>
      <w:bCs/>
    </w:rPr>
  </w:style>
  <w:style w:type="character" w:customStyle="1" w:styleId="TematkomentarzaZnak">
    <w:name w:val="Temat komentarza Znak"/>
    <w:basedOn w:val="TekstkomentarzaZnak"/>
    <w:link w:val="Tematkomentarza"/>
    <w:uiPriority w:val="99"/>
    <w:semiHidden/>
    <w:rsid w:val="00466949"/>
    <w:rPr>
      <w:rFonts w:ascii="Times New Roman" w:eastAsia="Times New Roman" w:hAnsi="Times New Roman" w:cs="Times New Roman"/>
      <w:b/>
      <w:bCs/>
      <w:sz w:val="20"/>
      <w:szCs w:val="20"/>
      <w:lang w:val="x-none" w:eastAsia="x-none"/>
    </w:rPr>
  </w:style>
  <w:style w:type="paragraph" w:customStyle="1" w:styleId="Akapitzlist1">
    <w:name w:val="Akapit z listą1"/>
    <w:basedOn w:val="Normalny"/>
    <w:uiPriority w:val="99"/>
    <w:rsid w:val="00466949"/>
    <w:pPr>
      <w:ind w:left="720"/>
    </w:pPr>
    <w:rPr>
      <w:rFonts w:ascii="Calibri" w:eastAsia="Times New Roman" w:hAnsi="Calibri" w:cs="Calibri"/>
    </w:rPr>
  </w:style>
  <w:style w:type="paragraph" w:customStyle="1" w:styleId="Akapitzlist2">
    <w:name w:val="Akapit z listą2"/>
    <w:basedOn w:val="Normalny"/>
    <w:uiPriority w:val="99"/>
    <w:qFormat/>
    <w:rsid w:val="00466949"/>
    <w:pPr>
      <w:spacing w:after="0" w:line="240" w:lineRule="auto"/>
      <w:ind w:left="720"/>
    </w:pPr>
    <w:rPr>
      <w:rFonts w:ascii="Times New Roman" w:eastAsia="Times New Roman" w:hAnsi="Times New Roman" w:cs="Times New Roman"/>
      <w:sz w:val="24"/>
      <w:szCs w:val="24"/>
      <w:lang w:eastAsia="pl-PL"/>
    </w:rPr>
  </w:style>
  <w:style w:type="paragraph" w:customStyle="1" w:styleId="glowny">
    <w:name w:val="glowny"/>
    <w:basedOn w:val="Stopka"/>
    <w:next w:val="Stopka"/>
    <w:uiPriority w:val="99"/>
    <w:rsid w:val="00466949"/>
    <w:pPr>
      <w:suppressAutoHyphens/>
      <w:spacing w:line="258" w:lineRule="atLeast"/>
      <w:jc w:val="both"/>
    </w:pPr>
    <w:rPr>
      <w:rFonts w:ascii="FrankfurtGothic" w:hAnsi="FrankfurtGothic" w:cs="FrankfurtGothic"/>
      <w:color w:val="000000"/>
      <w:sz w:val="19"/>
      <w:szCs w:val="19"/>
      <w:lang w:eastAsia="ar-SA"/>
    </w:rPr>
  </w:style>
  <w:style w:type="character" w:customStyle="1" w:styleId="ZnakZnak">
    <w:name w:val="Znak Znak"/>
    <w:uiPriority w:val="99"/>
    <w:semiHidden/>
    <w:locked/>
    <w:rsid w:val="00466949"/>
    <w:rPr>
      <w:sz w:val="24"/>
      <w:lang w:val="pl-PL" w:eastAsia="pl-PL"/>
    </w:rPr>
  </w:style>
  <w:style w:type="paragraph" w:customStyle="1" w:styleId="Zawartotabeli">
    <w:name w:val="Zawartość tabeli"/>
    <w:basedOn w:val="Normalny"/>
    <w:uiPriority w:val="99"/>
    <w:rsid w:val="00466949"/>
    <w:pPr>
      <w:widowControl w:val="0"/>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466949"/>
    <w:pPr>
      <w:suppressAutoHyphens/>
      <w:spacing w:after="0" w:line="240" w:lineRule="auto"/>
      <w:jc w:val="both"/>
    </w:pPr>
    <w:rPr>
      <w:rFonts w:ascii="Times New Roman" w:eastAsia="Times New Roman" w:hAnsi="Times New Roman" w:cs="Times New Roman"/>
      <w:b/>
      <w:sz w:val="28"/>
      <w:szCs w:val="20"/>
      <w:lang w:eastAsia="ar-SA"/>
    </w:rPr>
  </w:style>
  <w:style w:type="character" w:customStyle="1" w:styleId="Heading4Char">
    <w:name w:val="Heading 4 Char"/>
    <w:semiHidden/>
    <w:locked/>
    <w:rsid w:val="00466949"/>
    <w:rPr>
      <w:b/>
      <w:bCs/>
      <w:sz w:val="28"/>
      <w:szCs w:val="28"/>
      <w:lang w:val="pl-PL" w:eastAsia="pl-PL" w:bidi="ar-SA"/>
    </w:rPr>
  </w:style>
  <w:style w:type="character" w:customStyle="1" w:styleId="BodyTextChar">
    <w:name w:val="Body Text Char"/>
    <w:semiHidden/>
    <w:locked/>
    <w:rsid w:val="00466949"/>
    <w:rPr>
      <w:sz w:val="24"/>
      <w:szCs w:val="24"/>
      <w:lang w:val="pl-PL" w:eastAsia="pl-PL" w:bidi="ar-SA"/>
    </w:rPr>
  </w:style>
  <w:style w:type="character" w:customStyle="1" w:styleId="BodyTextIndentChar">
    <w:name w:val="Body Text Indent Char"/>
    <w:semiHidden/>
    <w:locked/>
    <w:rsid w:val="00466949"/>
    <w:rPr>
      <w:sz w:val="24"/>
      <w:szCs w:val="24"/>
      <w:lang w:val="pl-PL" w:eastAsia="pl-PL" w:bidi="ar-SA"/>
    </w:rPr>
  </w:style>
  <w:style w:type="paragraph" w:styleId="Akapitzlist">
    <w:name w:val="List Paragraph"/>
    <w:basedOn w:val="Normalny"/>
    <w:uiPriority w:val="34"/>
    <w:qFormat/>
    <w:rsid w:val="00466949"/>
    <w:pPr>
      <w:spacing w:after="0" w:line="240" w:lineRule="auto"/>
      <w:ind w:left="720"/>
      <w:contextualSpacing/>
    </w:pPr>
    <w:rPr>
      <w:rFonts w:ascii="Times New Roman" w:eastAsia="Times New Roman" w:hAnsi="Times New Roman" w:cs="Times New Roman"/>
      <w:sz w:val="24"/>
      <w:szCs w:val="24"/>
      <w:lang w:eastAsia="pl-PL"/>
    </w:rPr>
  </w:style>
  <w:style w:type="paragraph" w:styleId="Bezodstpw">
    <w:name w:val="No Spacing"/>
    <w:uiPriority w:val="1"/>
    <w:qFormat/>
    <w:rsid w:val="00466949"/>
    <w:pPr>
      <w:spacing w:after="0" w:line="240" w:lineRule="auto"/>
    </w:pPr>
    <w:rPr>
      <w:rFonts w:ascii="Times New Roman" w:eastAsia="Times New Roman" w:hAnsi="Times New Roman" w:cs="Times New Roman"/>
      <w:sz w:val="24"/>
      <w:szCs w:val="24"/>
      <w:lang w:eastAsia="pl-PL"/>
    </w:rPr>
  </w:style>
  <w:style w:type="character" w:customStyle="1" w:styleId="alb">
    <w:name w:val="a_lb"/>
    <w:basedOn w:val="Domylnaczcionkaakapitu"/>
    <w:rsid w:val="00466949"/>
  </w:style>
  <w:style w:type="paragraph" w:customStyle="1" w:styleId="text-justify">
    <w:name w:val="text-justify"/>
    <w:basedOn w:val="Normalny"/>
    <w:rsid w:val="004669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n-ref">
    <w:name w:val="fn-ref"/>
    <w:basedOn w:val="Domylnaczcionkaakapitu"/>
    <w:rsid w:val="00466949"/>
  </w:style>
  <w:style w:type="paragraph" w:customStyle="1" w:styleId="Standard">
    <w:name w:val="Standard"/>
    <w:uiPriority w:val="99"/>
    <w:rsid w:val="00466949"/>
    <w:pPr>
      <w:suppressAutoHyphens/>
      <w:autoSpaceDN w:val="0"/>
      <w:spacing w:after="0" w:line="240" w:lineRule="auto"/>
      <w:textAlignment w:val="baseline"/>
    </w:pPr>
    <w:rPr>
      <w:rFonts w:ascii="Calibri" w:eastAsia="Times New Roman" w:hAnsi="Calibri" w:cs="Calibri"/>
      <w:kern w:val="3"/>
      <w:sz w:val="20"/>
      <w:szCs w:val="20"/>
      <w:lang w:eastAsia="zh-CN"/>
    </w:rPr>
  </w:style>
  <w:style w:type="character" w:customStyle="1" w:styleId="alb-s">
    <w:name w:val="a_lb-s"/>
    <w:basedOn w:val="Domylnaczcionkaakapitu"/>
    <w:rsid w:val="00466949"/>
  </w:style>
  <w:style w:type="character" w:styleId="Odwoanieprzypisudolnego">
    <w:name w:val="footnote reference"/>
    <w:basedOn w:val="Domylnaczcionkaakapitu"/>
    <w:uiPriority w:val="99"/>
    <w:rsid w:val="0046694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81169">
      <w:bodyDiv w:val="1"/>
      <w:marLeft w:val="0"/>
      <w:marRight w:val="0"/>
      <w:marTop w:val="0"/>
      <w:marBottom w:val="0"/>
      <w:divBdr>
        <w:top w:val="none" w:sz="0" w:space="0" w:color="auto"/>
        <w:left w:val="none" w:sz="0" w:space="0" w:color="auto"/>
        <w:bottom w:val="none" w:sz="0" w:space="0" w:color="auto"/>
        <w:right w:val="none" w:sz="0" w:space="0" w:color="auto"/>
      </w:divBdr>
    </w:div>
    <w:div w:id="2133748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krecicka@gmina.wloclawek.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26</Pages>
  <Words>8946</Words>
  <Characters>53678</Characters>
  <Application>Microsoft Office Word</Application>
  <DocSecurity>0</DocSecurity>
  <Lines>447</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7</cp:revision>
  <dcterms:created xsi:type="dcterms:W3CDTF">2017-08-31T11:47:00Z</dcterms:created>
  <dcterms:modified xsi:type="dcterms:W3CDTF">2017-08-31T12:33:00Z</dcterms:modified>
</cp:coreProperties>
</file>